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5D09C5A3">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77777777" w:rsidR="00A52A22" w:rsidRDefault="00A52A22" w:rsidP="00A52A22">
      <w:pPr>
        <w:jc w:val="center"/>
        <w:rPr>
          <w:rFonts w:ascii="Calibri" w:eastAsiaTheme="majorEastAsia" w:hAnsi="Calibri" w:cstheme="majorBidi"/>
          <w:b/>
          <w:caps/>
          <w:color w:val="004A98"/>
          <w:sz w:val="36"/>
          <w:szCs w:val="32"/>
        </w:rPr>
      </w:pPr>
      <w:r w:rsidRPr="00A52A22">
        <w:rPr>
          <w:rFonts w:ascii="Calibri" w:eastAsiaTheme="majorEastAsia" w:hAnsi="Calibri" w:cstheme="majorBidi"/>
          <w:b/>
          <w:caps/>
          <w:color w:val="004A98"/>
          <w:sz w:val="36"/>
          <w:szCs w:val="32"/>
        </w:rPr>
        <w:t>Individual Drinking Water Wells-</w:t>
      </w:r>
    </w:p>
    <w:p w14:paraId="6F7C8CA2" w14:textId="4C3261B9" w:rsidR="00A52A22" w:rsidRPr="00A52A22" w:rsidRDefault="00A52A22" w:rsidP="00A52A22">
      <w:pPr>
        <w:jc w:val="center"/>
        <w:rPr>
          <w:rFonts w:ascii="Calibri" w:eastAsiaTheme="majorEastAsia" w:hAnsi="Calibri" w:cstheme="majorBidi"/>
          <w:b/>
          <w:caps/>
          <w:color w:val="004A98"/>
          <w:sz w:val="36"/>
          <w:szCs w:val="32"/>
        </w:rPr>
      </w:pPr>
      <w:r w:rsidRPr="00A52A22">
        <w:rPr>
          <w:rFonts w:ascii="Calibri" w:eastAsiaTheme="majorEastAsia" w:hAnsi="Calibri" w:cstheme="majorBidi"/>
          <w:b/>
          <w:caps/>
          <w:color w:val="004A98"/>
          <w:sz w:val="36"/>
          <w:szCs w:val="32"/>
        </w:rPr>
        <w:t xml:space="preserve">Water Quality Monitoring &amp; Treatment </w:t>
      </w:r>
    </w:p>
    <w:p w14:paraId="4BC538AA" w14:textId="650201ED" w:rsidR="00262CFE" w:rsidRDefault="00394D84" w:rsidP="00394D84">
      <w:pPr>
        <w:jc w:val="center"/>
      </w:pPr>
      <w:r>
        <w:rPr>
          <w:color w:val="004A98"/>
        </w:rPr>
        <w:t>Fact Sheet SWP-1</w:t>
      </w:r>
      <w:r w:rsidR="00A52A22">
        <w:rPr>
          <w:color w:val="004A98"/>
        </w:rPr>
        <w:t>11</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2F1A3C0" w14:textId="77777777"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What is an Individual Drinking Water Well?</w:t>
      </w:r>
    </w:p>
    <w:p w14:paraId="1EB879B3" w14:textId="77777777" w:rsidR="00A52A22" w:rsidRPr="00A52A22" w:rsidRDefault="00A52A22" w:rsidP="00A52A22">
      <w:pPr>
        <w:rPr>
          <w:color w:val="004A98"/>
        </w:rPr>
      </w:pPr>
      <w:r w:rsidRPr="00A52A22">
        <w:rPr>
          <w:color w:val="004A98"/>
        </w:rPr>
        <w:t xml:space="preserve">Individual drinking water wells are found throughout Montana in suburban and rural settings.  They may be located on each lot in a subdivision or on a large ranch in a sparsely populated area.  </w:t>
      </w:r>
      <w:r w:rsidRPr="00A52A22">
        <w:rPr>
          <w:color w:val="004A98"/>
          <w:u w:val="single"/>
        </w:rPr>
        <w:t>Water quality from individual drinking water wells is not monitored by anyone other than the owner</w:t>
      </w:r>
      <w:r w:rsidRPr="00A52A22">
        <w:rPr>
          <w:color w:val="004A98"/>
        </w:rPr>
        <w:t xml:space="preserve">.  State and county agencies often refer to federal Safe Drinking Water Act water quality standards when </w:t>
      </w:r>
      <w:proofErr w:type="gramStart"/>
      <w:r w:rsidRPr="00A52A22">
        <w:rPr>
          <w:color w:val="004A98"/>
        </w:rPr>
        <w:t>providing assistance to</w:t>
      </w:r>
      <w:proofErr w:type="gramEnd"/>
      <w:r w:rsidRPr="00A52A22">
        <w:rPr>
          <w:color w:val="004A98"/>
        </w:rPr>
        <w:t xml:space="preserve"> private well owners, but those standards are used as guidance and do not apply to private wells. </w:t>
      </w:r>
    </w:p>
    <w:p w14:paraId="2F1BB167" w14:textId="77777777" w:rsidR="00782811" w:rsidRDefault="00782811" w:rsidP="002B66A8">
      <w:pPr>
        <w:rPr>
          <w:rStyle w:val="Hyperlink"/>
          <w:color w:val="004A98"/>
          <w:u w:val="none"/>
        </w:rPr>
      </w:pPr>
    </w:p>
    <w:p w14:paraId="6E560318" w14:textId="77777777"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Are There Contaminants in My Well Water?</w:t>
      </w:r>
    </w:p>
    <w:p w14:paraId="103973EA" w14:textId="77777777" w:rsidR="00A52A22" w:rsidRPr="00A52A22" w:rsidRDefault="00A52A22" w:rsidP="00A52A22">
      <w:pPr>
        <w:rPr>
          <w:iCs/>
          <w:color w:val="004A98"/>
        </w:rPr>
      </w:pPr>
      <w:r w:rsidRPr="00A52A22">
        <w:rPr>
          <w:iCs/>
          <w:color w:val="004A98"/>
        </w:rPr>
        <w:t xml:space="preserve">When most people read or hear the word contaminant, it implies danger or disease. However, a contaminant is "any physical, chemical, biological, or radiological substance or matter in water."  Whether water is safe to drink depends on the specific contaminants it contains, how much of each contaminant is present, and how these contaminants affect human health. Contaminants may be microbes, organic or inorganic chemicals, or radioactive materials.  </w:t>
      </w:r>
    </w:p>
    <w:p w14:paraId="07209321" w14:textId="77777777" w:rsidR="00A52A22" w:rsidRPr="00A52A22" w:rsidRDefault="00A52A22" w:rsidP="00A52A22">
      <w:pPr>
        <w:rPr>
          <w:iCs/>
          <w:color w:val="004A98"/>
        </w:rPr>
      </w:pPr>
    </w:p>
    <w:p w14:paraId="07B91888" w14:textId="77777777" w:rsidR="00A52A22" w:rsidRPr="00A52A22" w:rsidRDefault="00A52A22" w:rsidP="00A52A22">
      <w:pPr>
        <w:rPr>
          <w:iCs/>
          <w:color w:val="004A98"/>
        </w:rPr>
      </w:pPr>
      <w:r w:rsidRPr="00A52A22">
        <w:rPr>
          <w:iCs/>
          <w:color w:val="004A98"/>
        </w:rPr>
        <w:t>Maximum contaminant levels or “MCLs” for public water supplies are set at very stringent levels by the EPA. 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62EECE14" w14:textId="77777777" w:rsidR="00A52A22" w:rsidRPr="00A52A22" w:rsidRDefault="00A52A22" w:rsidP="00A52A22">
      <w:pPr>
        <w:rPr>
          <w:iCs/>
          <w:color w:val="004A98"/>
        </w:rPr>
      </w:pPr>
    </w:p>
    <w:p w14:paraId="178CB447" w14:textId="22C30914" w:rsidR="005E58F4" w:rsidRPr="005E58F4" w:rsidRDefault="00A52A22" w:rsidP="005E58F4">
      <w:pPr>
        <w:rPr>
          <w:iCs/>
          <w:color w:val="004A98"/>
        </w:rPr>
      </w:pPr>
      <w:r w:rsidRPr="00A52A22">
        <w:rPr>
          <w:iCs/>
          <w:color w:val="004A98"/>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people, and infants can be particularly at risk from microbial infections. These people or their caregivers should seek advice about drinking water from their health care providers</w:t>
      </w:r>
      <w:r w:rsidR="005E58F4" w:rsidRPr="005E58F4">
        <w:rPr>
          <w:iCs/>
          <w:color w:val="004A98"/>
        </w:rPr>
        <w:t xml:space="preserve">.  </w:t>
      </w:r>
    </w:p>
    <w:p w14:paraId="252972D1" w14:textId="77777777" w:rsidR="00101FBE" w:rsidRDefault="00101FBE" w:rsidP="002B66A8">
      <w:pPr>
        <w:rPr>
          <w:rStyle w:val="Hyperlink"/>
          <w:color w:val="004A98"/>
          <w:u w:val="none"/>
        </w:rPr>
      </w:pPr>
    </w:p>
    <w:p w14:paraId="4C0BC738" w14:textId="77777777" w:rsidR="00A52A22" w:rsidRPr="00A52A22" w:rsidRDefault="00A52A22" w:rsidP="00A52A22">
      <w:pPr>
        <w:rPr>
          <w:rFonts w:ascii="Calibri" w:eastAsiaTheme="majorEastAsia" w:hAnsi="Calibri" w:cstheme="majorBidi"/>
          <w:b/>
          <w:bCs/>
          <w:smallCaps/>
          <w:sz w:val="32"/>
          <w:szCs w:val="26"/>
        </w:rPr>
      </w:pPr>
      <w:r w:rsidRPr="00A52A22">
        <w:rPr>
          <w:rFonts w:ascii="Calibri" w:eastAsiaTheme="majorEastAsia" w:hAnsi="Calibri" w:cstheme="majorBidi"/>
          <w:b/>
          <w:bCs/>
          <w:smallCaps/>
          <w:sz w:val="32"/>
          <w:szCs w:val="26"/>
        </w:rPr>
        <w:t>How Can I Be Sure That My Water Is Safe To Drink?</w:t>
      </w:r>
    </w:p>
    <w:p w14:paraId="58B05FEE" w14:textId="77777777" w:rsidR="00A52A22" w:rsidRDefault="00A52A22" w:rsidP="00A52A22">
      <w:pPr>
        <w:rPr>
          <w:iCs/>
          <w:color w:val="004A98"/>
        </w:rPr>
      </w:pPr>
      <w:r w:rsidRPr="00A52A22">
        <w:rPr>
          <w:bCs/>
          <w:iCs/>
          <w:color w:val="004A98"/>
        </w:rPr>
        <w:t>Test your drinking water</w:t>
      </w:r>
      <w:r w:rsidRPr="00A52A22">
        <w:rPr>
          <w:b/>
          <w:bCs/>
          <w:iCs/>
          <w:color w:val="004A98"/>
        </w:rPr>
        <w:t xml:space="preserve">.  </w:t>
      </w:r>
      <w:r w:rsidRPr="00A52A22">
        <w:rPr>
          <w:iCs/>
          <w:color w:val="004A98"/>
        </w:rPr>
        <w:t xml:space="preserve">At a minimum, your water should be tested every year for bacteria and nitrate. You should also test your water for inorganics at least once, and if your well is completed in bedrock, we recommend retesting every 3-5 years. </w:t>
      </w:r>
      <w:r w:rsidRPr="00A52A22">
        <w:rPr>
          <w:b/>
          <w:iCs/>
          <w:color w:val="004A98"/>
        </w:rPr>
        <w:t>Table 1</w:t>
      </w:r>
      <w:r w:rsidRPr="00A52A22">
        <w:rPr>
          <w:iCs/>
          <w:color w:val="004A98"/>
        </w:rPr>
        <w:t xml:space="preserve"> describes some conditions that may prompt you to test for select contaminants. For example, if you have problems with taste, odor, staining or color of your water, then test levels of iron, manganese and sulfate. Testing more than once a year may be warranted in special situations such as: </w:t>
      </w:r>
    </w:p>
    <w:p w14:paraId="4EABD0D2" w14:textId="77777777" w:rsidR="00A52A22" w:rsidRPr="00A52A22" w:rsidRDefault="00A52A22" w:rsidP="00A52A22">
      <w:pPr>
        <w:rPr>
          <w:iCs/>
          <w:color w:val="004A98"/>
        </w:rPr>
      </w:pPr>
    </w:p>
    <w:p w14:paraId="015D2221" w14:textId="77777777" w:rsidR="00A52A22" w:rsidRPr="00A52A22" w:rsidRDefault="00A52A22" w:rsidP="00A52A22">
      <w:pPr>
        <w:rPr>
          <w:iCs/>
          <w:color w:val="004A98"/>
        </w:rPr>
      </w:pPr>
      <w:r w:rsidRPr="00A52A22">
        <w:rPr>
          <w:iCs/>
          <w:color w:val="004A98"/>
        </w:rPr>
        <w:t>• Someone in your household is pregnant or nursing</w:t>
      </w:r>
    </w:p>
    <w:p w14:paraId="6CF2F858" w14:textId="77777777" w:rsidR="00A52A22" w:rsidRPr="00A52A22" w:rsidRDefault="00A52A22" w:rsidP="00A52A22">
      <w:pPr>
        <w:rPr>
          <w:iCs/>
          <w:color w:val="004A98"/>
        </w:rPr>
      </w:pPr>
      <w:r w:rsidRPr="00A52A22">
        <w:rPr>
          <w:iCs/>
          <w:color w:val="004A98"/>
        </w:rPr>
        <w:t>• There are unexplained illnesses in the family</w:t>
      </w:r>
    </w:p>
    <w:p w14:paraId="402E3631" w14:textId="77777777" w:rsidR="00A52A22" w:rsidRPr="00A52A22" w:rsidRDefault="00A52A22" w:rsidP="00A52A22">
      <w:pPr>
        <w:rPr>
          <w:iCs/>
          <w:color w:val="004A98"/>
        </w:rPr>
      </w:pPr>
      <w:r w:rsidRPr="00A52A22">
        <w:rPr>
          <w:iCs/>
          <w:color w:val="004A98"/>
        </w:rPr>
        <w:t>• Your neighbors find a contaminant of concern in their water</w:t>
      </w:r>
    </w:p>
    <w:p w14:paraId="47E1BC4F" w14:textId="77777777" w:rsidR="00A52A22" w:rsidRPr="00A52A22" w:rsidRDefault="00A52A22" w:rsidP="00A52A22">
      <w:pPr>
        <w:rPr>
          <w:iCs/>
          <w:color w:val="004A98"/>
        </w:rPr>
      </w:pPr>
      <w:r w:rsidRPr="00A52A22">
        <w:rPr>
          <w:iCs/>
          <w:color w:val="004A98"/>
        </w:rPr>
        <w:t>• You note a change in water taste, odor, color or clarity</w:t>
      </w:r>
    </w:p>
    <w:p w14:paraId="3A01F99E" w14:textId="77777777" w:rsidR="00A52A22" w:rsidRDefault="00A52A22" w:rsidP="00A52A22">
      <w:pPr>
        <w:rPr>
          <w:iCs/>
          <w:color w:val="004A98"/>
        </w:rPr>
      </w:pPr>
      <w:r w:rsidRPr="00A52A22">
        <w:rPr>
          <w:iCs/>
          <w:color w:val="004A98"/>
        </w:rPr>
        <w:t>• There is a spill of chemicals or fuels into or near your well.</w:t>
      </w:r>
    </w:p>
    <w:p w14:paraId="5A890C46" w14:textId="77777777" w:rsidR="00A52A22" w:rsidRPr="00A52A22" w:rsidRDefault="00A52A22" w:rsidP="00A52A22">
      <w:pPr>
        <w:rPr>
          <w:iCs/>
          <w:color w:val="004A98"/>
        </w:rPr>
      </w:pPr>
    </w:p>
    <w:p w14:paraId="2B0D45A6" w14:textId="5B88DEF2" w:rsidR="00A52A22" w:rsidRPr="00A52A22" w:rsidRDefault="00A52A22" w:rsidP="00A52A22">
      <w:pPr>
        <w:rPr>
          <w:iCs/>
          <w:color w:val="004A98"/>
        </w:rPr>
      </w:pPr>
      <w:r w:rsidRPr="00A52A22">
        <w:rPr>
          <w:iCs/>
          <w:color w:val="004A98"/>
        </w:rPr>
        <w:lastRenderedPageBreak/>
        <w:t xml:space="preserve">Testing can be expensive, so you need to have a general idea of what to test for. Most laboratories will offer a suite that combines common tests at a discount (e.g. metals). Contact your local health department for guidance in selecting tests.  </w:t>
      </w:r>
      <w:r w:rsidRPr="00A52A22">
        <w:rPr>
          <w:iCs/>
          <w:color w:val="004A98"/>
        </w:rPr>
        <w:tab/>
      </w:r>
    </w:p>
    <w:tbl>
      <w:tblPr>
        <w:tblStyle w:val="TableGrid"/>
        <w:tblW w:w="0" w:type="auto"/>
        <w:tblLook w:val="04A0" w:firstRow="1" w:lastRow="0" w:firstColumn="1" w:lastColumn="0" w:noHBand="0" w:noVBand="1"/>
      </w:tblPr>
      <w:tblGrid>
        <w:gridCol w:w="5148"/>
        <w:gridCol w:w="5148"/>
      </w:tblGrid>
      <w:tr w:rsidR="00A52A22" w:rsidRPr="00A52A22" w14:paraId="6387CDB9" w14:textId="77777777" w:rsidTr="004814DE">
        <w:tc>
          <w:tcPr>
            <w:tcW w:w="5148" w:type="dxa"/>
            <w:tcBorders>
              <w:top w:val="nil"/>
              <w:left w:val="nil"/>
              <w:bottom w:val="single" w:sz="4" w:space="0" w:color="808080" w:themeColor="background1" w:themeShade="80"/>
              <w:right w:val="nil"/>
            </w:tcBorders>
            <w:vAlign w:val="bottom"/>
          </w:tcPr>
          <w:p w14:paraId="3735AFDF" w14:textId="77777777" w:rsidR="00A52A22" w:rsidRPr="00A52A22" w:rsidRDefault="00A52A22" w:rsidP="00A52A22">
            <w:pPr>
              <w:rPr>
                <w:iCs/>
                <w:color w:val="004A98"/>
              </w:rPr>
            </w:pPr>
            <w:r w:rsidRPr="00A52A22">
              <w:rPr>
                <w:iCs/>
                <w:color w:val="004A98"/>
              </w:rPr>
              <w:t>Table 1: Tests for Specific Conditions</w:t>
            </w:r>
          </w:p>
        </w:tc>
        <w:tc>
          <w:tcPr>
            <w:tcW w:w="5148" w:type="dxa"/>
            <w:tcBorders>
              <w:top w:val="nil"/>
              <w:left w:val="nil"/>
              <w:bottom w:val="single" w:sz="4" w:space="0" w:color="808080" w:themeColor="background1" w:themeShade="80"/>
              <w:right w:val="nil"/>
            </w:tcBorders>
            <w:vAlign w:val="bottom"/>
          </w:tcPr>
          <w:p w14:paraId="21A8CB31" w14:textId="77777777" w:rsidR="00A52A22" w:rsidRPr="00A52A22" w:rsidRDefault="00A52A22" w:rsidP="00A52A22">
            <w:pPr>
              <w:rPr>
                <w:iCs/>
                <w:color w:val="004A98"/>
              </w:rPr>
            </w:pPr>
          </w:p>
        </w:tc>
      </w:tr>
      <w:tr w:rsidR="00A52A22" w:rsidRPr="00A52A22" w14:paraId="02171065"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EC1183" w14:textId="77777777" w:rsidR="00A52A22" w:rsidRPr="00A52A22" w:rsidRDefault="00A52A22" w:rsidP="00A52A22">
            <w:pPr>
              <w:rPr>
                <w:iCs/>
                <w:color w:val="004A98"/>
              </w:rPr>
            </w:pPr>
            <w:r w:rsidRPr="00A52A22">
              <w:rPr>
                <w:b/>
                <w:bCs/>
                <w:iCs/>
                <w:color w:val="004A98"/>
              </w:rPr>
              <w:t>Conditions or Nearby Activities</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68D097" w14:textId="77777777" w:rsidR="00A52A22" w:rsidRPr="00A52A22" w:rsidRDefault="00A52A22" w:rsidP="00A52A22">
            <w:pPr>
              <w:rPr>
                <w:b/>
                <w:bCs/>
                <w:iCs/>
                <w:color w:val="004A98"/>
              </w:rPr>
            </w:pPr>
            <w:r w:rsidRPr="00A52A22">
              <w:rPr>
                <w:b/>
                <w:bCs/>
                <w:iCs/>
                <w:color w:val="004A98"/>
              </w:rPr>
              <w:t>Recommended Test</w:t>
            </w:r>
          </w:p>
        </w:tc>
      </w:tr>
      <w:tr w:rsidR="00A52A22" w:rsidRPr="00A52A22" w14:paraId="0459677E"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C9682" w14:textId="77777777" w:rsidR="00A52A22" w:rsidRPr="00A52A22" w:rsidRDefault="00A52A22" w:rsidP="00A52A22">
            <w:pPr>
              <w:rPr>
                <w:iCs/>
                <w:color w:val="004A98"/>
              </w:rPr>
            </w:pPr>
            <w:r w:rsidRPr="00A52A22">
              <w:rPr>
                <w:iCs/>
                <w:color w:val="004A98"/>
              </w:rPr>
              <w:t>Recurrent gastrointestinal illness</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6CC53" w14:textId="77777777" w:rsidR="00A52A22" w:rsidRPr="00A52A22" w:rsidRDefault="00A52A22" w:rsidP="00A52A22">
            <w:pPr>
              <w:rPr>
                <w:iCs/>
                <w:color w:val="004A98"/>
              </w:rPr>
            </w:pPr>
            <w:r w:rsidRPr="00A52A22">
              <w:rPr>
                <w:iCs/>
                <w:color w:val="004A98"/>
              </w:rPr>
              <w:t>Coliform bacteria</w:t>
            </w:r>
          </w:p>
        </w:tc>
      </w:tr>
      <w:tr w:rsidR="00A52A22" w:rsidRPr="00A52A22" w14:paraId="7DEAEDB0"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4105B" w14:textId="77777777" w:rsidR="00A52A22" w:rsidRPr="00A52A22" w:rsidRDefault="00A52A22" w:rsidP="00A52A22">
            <w:pPr>
              <w:rPr>
                <w:iCs/>
                <w:color w:val="004A98"/>
              </w:rPr>
            </w:pPr>
            <w:r w:rsidRPr="00A52A22">
              <w:rPr>
                <w:iCs/>
                <w:color w:val="004A98"/>
              </w:rPr>
              <w:t>Household plumbing contains lead</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46D1D" w14:textId="77777777" w:rsidR="00A52A22" w:rsidRPr="00A52A22" w:rsidRDefault="00A52A22" w:rsidP="00A52A22">
            <w:pPr>
              <w:rPr>
                <w:iCs/>
                <w:color w:val="004A98"/>
              </w:rPr>
            </w:pPr>
            <w:r w:rsidRPr="00A52A22">
              <w:rPr>
                <w:iCs/>
                <w:color w:val="004A98"/>
              </w:rPr>
              <w:t>pH, alkalinity, hardness, lead, copper</w:t>
            </w:r>
          </w:p>
        </w:tc>
      </w:tr>
      <w:tr w:rsidR="00A52A22" w:rsidRPr="00A52A22" w14:paraId="2F96FB1B"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D7864" w14:textId="77777777" w:rsidR="00A52A22" w:rsidRPr="00A52A22" w:rsidRDefault="00A52A22" w:rsidP="00A52A22">
            <w:pPr>
              <w:rPr>
                <w:iCs/>
                <w:color w:val="004A98"/>
              </w:rPr>
            </w:pPr>
            <w:r w:rsidRPr="00A52A22">
              <w:rPr>
                <w:iCs/>
                <w:color w:val="004A98"/>
              </w:rPr>
              <w:t>Radon present in indoor air</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06D1E" w14:textId="77777777" w:rsidR="00A52A22" w:rsidRPr="00A52A22" w:rsidRDefault="00A52A22" w:rsidP="00A52A22">
            <w:pPr>
              <w:rPr>
                <w:iCs/>
                <w:color w:val="004A98"/>
              </w:rPr>
            </w:pPr>
            <w:r w:rsidRPr="00A52A22">
              <w:rPr>
                <w:iCs/>
                <w:color w:val="004A98"/>
              </w:rPr>
              <w:t>Radon (when indoor air remediation insufficient)</w:t>
            </w:r>
          </w:p>
        </w:tc>
      </w:tr>
      <w:tr w:rsidR="00A52A22" w:rsidRPr="00A52A22" w14:paraId="6805C5A3"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2C012A" w14:textId="77777777" w:rsidR="00A52A22" w:rsidRPr="00A52A22" w:rsidRDefault="00A52A22" w:rsidP="00A52A22">
            <w:pPr>
              <w:rPr>
                <w:iCs/>
                <w:color w:val="004A98"/>
              </w:rPr>
            </w:pPr>
            <w:r w:rsidRPr="00A52A22">
              <w:rPr>
                <w:iCs/>
                <w:color w:val="004A98"/>
              </w:rPr>
              <w:t>Scaly residues, soaps don’t lather</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5979B" w14:textId="77777777" w:rsidR="00A52A22" w:rsidRPr="00A52A22" w:rsidRDefault="00A52A22" w:rsidP="00A52A22">
            <w:pPr>
              <w:rPr>
                <w:iCs/>
                <w:color w:val="004A98"/>
              </w:rPr>
            </w:pPr>
            <w:r w:rsidRPr="00A52A22">
              <w:rPr>
                <w:iCs/>
                <w:color w:val="004A98"/>
              </w:rPr>
              <w:t>Hardness</w:t>
            </w:r>
          </w:p>
        </w:tc>
      </w:tr>
      <w:tr w:rsidR="00A52A22" w:rsidRPr="00A52A22" w14:paraId="424D0703"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BDE20" w14:textId="77777777" w:rsidR="00A52A22" w:rsidRPr="00A52A22" w:rsidRDefault="00A52A22" w:rsidP="00A52A22">
            <w:pPr>
              <w:rPr>
                <w:iCs/>
                <w:color w:val="004A98"/>
              </w:rPr>
            </w:pPr>
            <w:r w:rsidRPr="00A52A22">
              <w:rPr>
                <w:iCs/>
                <w:color w:val="004A98"/>
              </w:rPr>
              <w:t>Water softener to treat hardness</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053848" w14:textId="77777777" w:rsidR="00A52A22" w:rsidRPr="00A52A22" w:rsidRDefault="00A52A22" w:rsidP="00A52A22">
            <w:pPr>
              <w:rPr>
                <w:iCs/>
                <w:color w:val="004A98"/>
              </w:rPr>
            </w:pPr>
            <w:r w:rsidRPr="00A52A22">
              <w:rPr>
                <w:iCs/>
                <w:color w:val="004A98"/>
              </w:rPr>
              <w:t>Manganese, iron (before purchase)</w:t>
            </w:r>
          </w:p>
        </w:tc>
      </w:tr>
      <w:tr w:rsidR="00A52A22" w:rsidRPr="00A52A22" w14:paraId="2F19412C"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12C473" w14:textId="77777777" w:rsidR="00A52A22" w:rsidRPr="00A52A22" w:rsidRDefault="00A52A22" w:rsidP="00A52A22">
            <w:pPr>
              <w:rPr>
                <w:iCs/>
                <w:color w:val="004A98"/>
              </w:rPr>
            </w:pPr>
            <w:r w:rsidRPr="00A52A22">
              <w:rPr>
                <w:iCs/>
                <w:color w:val="004A98"/>
              </w:rPr>
              <w:t>Stained plumbing fixtures, laundry</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0738C3" w14:textId="77777777" w:rsidR="00A52A22" w:rsidRPr="00A52A22" w:rsidRDefault="00A52A22" w:rsidP="00A52A22">
            <w:pPr>
              <w:rPr>
                <w:iCs/>
                <w:color w:val="004A98"/>
              </w:rPr>
            </w:pPr>
            <w:r w:rsidRPr="00A52A22">
              <w:rPr>
                <w:iCs/>
                <w:color w:val="004A98"/>
              </w:rPr>
              <w:t>Iron, copper, manganese</w:t>
            </w:r>
          </w:p>
        </w:tc>
      </w:tr>
      <w:tr w:rsidR="00A52A22" w:rsidRPr="00A52A22" w14:paraId="0F48B0BF"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5EE87" w14:textId="77777777" w:rsidR="00A52A22" w:rsidRPr="00A52A22" w:rsidRDefault="00A52A22" w:rsidP="00A52A22">
            <w:pPr>
              <w:rPr>
                <w:iCs/>
                <w:color w:val="004A98"/>
              </w:rPr>
            </w:pPr>
            <w:r w:rsidRPr="00A52A22">
              <w:rPr>
                <w:iCs/>
                <w:color w:val="004A98"/>
              </w:rPr>
              <w:t>Objectionable taste or smell</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C9E10" w14:textId="77777777" w:rsidR="00A52A22" w:rsidRPr="00A52A22" w:rsidRDefault="00A52A22" w:rsidP="00A52A22">
            <w:pPr>
              <w:rPr>
                <w:iCs/>
                <w:color w:val="004A98"/>
              </w:rPr>
            </w:pPr>
            <w:r w:rsidRPr="00A52A22">
              <w:rPr>
                <w:iCs/>
                <w:color w:val="004A98"/>
              </w:rPr>
              <w:t>Hydrogen sulfide, corrosion, pH, alkalinity, hardness, metals</w:t>
            </w:r>
          </w:p>
        </w:tc>
      </w:tr>
      <w:tr w:rsidR="00A52A22" w:rsidRPr="00A52A22" w14:paraId="170CB7EA"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13646" w14:textId="77777777" w:rsidR="00A52A22" w:rsidRPr="00A52A22" w:rsidRDefault="00A52A22" w:rsidP="00A52A22">
            <w:pPr>
              <w:rPr>
                <w:iCs/>
                <w:color w:val="004A98"/>
              </w:rPr>
            </w:pPr>
            <w:r w:rsidRPr="00A52A22">
              <w:rPr>
                <w:iCs/>
                <w:color w:val="004A98"/>
              </w:rPr>
              <w:t>Water is cloudy, frothy or colored</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BFFB0" w14:textId="77777777" w:rsidR="00A52A22" w:rsidRPr="00A52A22" w:rsidRDefault="00A52A22" w:rsidP="00A52A22">
            <w:pPr>
              <w:rPr>
                <w:iCs/>
                <w:color w:val="004A98"/>
              </w:rPr>
            </w:pPr>
            <w:r w:rsidRPr="00A52A22">
              <w:rPr>
                <w:iCs/>
                <w:color w:val="004A98"/>
              </w:rPr>
              <w:t>Color, detergents</w:t>
            </w:r>
          </w:p>
        </w:tc>
      </w:tr>
      <w:tr w:rsidR="00A52A22" w:rsidRPr="00A52A22" w14:paraId="4B43DFBA"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84F97" w14:textId="77777777" w:rsidR="00A52A22" w:rsidRPr="00A52A22" w:rsidRDefault="00A52A22" w:rsidP="00A52A22">
            <w:pPr>
              <w:rPr>
                <w:iCs/>
                <w:color w:val="004A98"/>
              </w:rPr>
            </w:pPr>
            <w:r w:rsidRPr="00A52A22">
              <w:rPr>
                <w:iCs/>
                <w:color w:val="004A98"/>
              </w:rPr>
              <w:t>Corrosion of pipes, plumbing corrosion</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24DEB" w14:textId="77777777" w:rsidR="00A52A22" w:rsidRPr="00A52A22" w:rsidRDefault="00A52A22" w:rsidP="00A52A22">
            <w:pPr>
              <w:rPr>
                <w:iCs/>
                <w:color w:val="004A98"/>
              </w:rPr>
            </w:pPr>
            <w:r w:rsidRPr="00A52A22">
              <w:rPr>
                <w:iCs/>
                <w:color w:val="004A98"/>
              </w:rPr>
              <w:t>pH, lead, copper, alkalinity</w:t>
            </w:r>
          </w:p>
        </w:tc>
      </w:tr>
      <w:tr w:rsidR="00A52A22" w:rsidRPr="00A52A22" w14:paraId="1AF7FBB0"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EAB49F" w14:textId="77777777" w:rsidR="00A52A22" w:rsidRPr="00A52A22" w:rsidRDefault="00A52A22" w:rsidP="00A52A22">
            <w:pPr>
              <w:rPr>
                <w:iCs/>
                <w:color w:val="004A98"/>
              </w:rPr>
            </w:pPr>
            <w:r w:rsidRPr="00A52A22">
              <w:rPr>
                <w:iCs/>
                <w:color w:val="004A98"/>
              </w:rPr>
              <w:t>Rapid wear of water treatment equipment</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FE745" w14:textId="77777777" w:rsidR="00A52A22" w:rsidRPr="00A52A22" w:rsidRDefault="00A52A22" w:rsidP="00A52A22">
            <w:pPr>
              <w:rPr>
                <w:iCs/>
                <w:color w:val="004A98"/>
              </w:rPr>
            </w:pPr>
            <w:r w:rsidRPr="00A52A22">
              <w:rPr>
                <w:iCs/>
                <w:color w:val="004A98"/>
              </w:rPr>
              <w:t>pH, corrosion, alkalinity, hardness</w:t>
            </w:r>
          </w:p>
        </w:tc>
      </w:tr>
      <w:tr w:rsidR="00A52A22" w:rsidRPr="00A52A22" w14:paraId="08DC4FF2"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7F5C90" w14:textId="77777777" w:rsidR="00A52A22" w:rsidRPr="00A52A22" w:rsidRDefault="00A52A22" w:rsidP="00A52A22">
            <w:pPr>
              <w:rPr>
                <w:iCs/>
                <w:color w:val="004A98"/>
              </w:rPr>
            </w:pPr>
            <w:r w:rsidRPr="00A52A22">
              <w:rPr>
                <w:iCs/>
                <w:color w:val="004A98"/>
              </w:rPr>
              <w:t>Nearby areas of intensive agriculture</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EE10B" w14:textId="77777777" w:rsidR="00A52A22" w:rsidRPr="00A52A22" w:rsidRDefault="00A52A22" w:rsidP="00A52A22">
            <w:pPr>
              <w:rPr>
                <w:iCs/>
                <w:color w:val="004A98"/>
              </w:rPr>
            </w:pPr>
            <w:r w:rsidRPr="00A52A22">
              <w:rPr>
                <w:iCs/>
                <w:color w:val="004A98"/>
              </w:rPr>
              <w:t>Nitrate, pesticides, coliform bacteria</w:t>
            </w:r>
          </w:p>
        </w:tc>
      </w:tr>
      <w:tr w:rsidR="00A52A22" w:rsidRPr="00A52A22" w14:paraId="07677F7D"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F3AE71" w14:textId="77777777" w:rsidR="00A52A22" w:rsidRPr="00A52A22" w:rsidRDefault="00A52A22" w:rsidP="00A52A22">
            <w:pPr>
              <w:rPr>
                <w:iCs/>
                <w:color w:val="004A98"/>
              </w:rPr>
            </w:pPr>
            <w:r w:rsidRPr="00A52A22">
              <w:rPr>
                <w:iCs/>
                <w:color w:val="004A98"/>
              </w:rPr>
              <w:t>Nearby Storm Water discharges</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7C904" w14:textId="77777777" w:rsidR="00A52A22" w:rsidRPr="00A52A22" w:rsidRDefault="00A52A22" w:rsidP="00A52A22">
            <w:pPr>
              <w:rPr>
                <w:iCs/>
                <w:color w:val="004A98"/>
              </w:rPr>
            </w:pPr>
            <w:r w:rsidRPr="00A52A22">
              <w:rPr>
                <w:iCs/>
                <w:color w:val="004A98"/>
              </w:rPr>
              <w:t>SVOCs, chloride</w:t>
            </w:r>
          </w:p>
        </w:tc>
      </w:tr>
      <w:tr w:rsidR="00A52A22" w:rsidRPr="00A52A22" w14:paraId="379C4088"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929A81" w14:textId="77777777" w:rsidR="00A52A22" w:rsidRPr="00A52A22" w:rsidRDefault="00A52A22" w:rsidP="00A52A22">
            <w:pPr>
              <w:rPr>
                <w:iCs/>
                <w:color w:val="004A98"/>
              </w:rPr>
            </w:pPr>
            <w:r w:rsidRPr="00A52A22">
              <w:rPr>
                <w:iCs/>
                <w:color w:val="004A98"/>
              </w:rPr>
              <w:t>Nearby coal, other mining operation</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E1444" w14:textId="77777777" w:rsidR="00A52A22" w:rsidRPr="00A52A22" w:rsidRDefault="00A52A22" w:rsidP="00A52A22">
            <w:pPr>
              <w:rPr>
                <w:iCs/>
                <w:color w:val="004A98"/>
              </w:rPr>
            </w:pPr>
            <w:r w:rsidRPr="00A52A22">
              <w:rPr>
                <w:iCs/>
                <w:color w:val="004A98"/>
              </w:rPr>
              <w:t>Metals, pH, corrosion</w:t>
            </w:r>
          </w:p>
        </w:tc>
      </w:tr>
      <w:tr w:rsidR="00A52A22" w:rsidRPr="00A52A22" w14:paraId="6169C666"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4745B" w14:textId="77777777" w:rsidR="00A52A22" w:rsidRPr="00A52A22" w:rsidRDefault="00A52A22" w:rsidP="00A52A22">
            <w:pPr>
              <w:rPr>
                <w:iCs/>
                <w:color w:val="004A98"/>
              </w:rPr>
            </w:pPr>
            <w:r w:rsidRPr="00A52A22">
              <w:rPr>
                <w:iCs/>
                <w:color w:val="004A98"/>
              </w:rPr>
              <w:t>Gas drilling operation nearby</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D07D75" w14:textId="77777777" w:rsidR="00A52A22" w:rsidRPr="00A52A22" w:rsidRDefault="00A52A22" w:rsidP="00A52A22">
            <w:pPr>
              <w:rPr>
                <w:iCs/>
                <w:color w:val="004A98"/>
              </w:rPr>
            </w:pPr>
            <w:r w:rsidRPr="00A52A22">
              <w:rPr>
                <w:iCs/>
                <w:color w:val="004A98"/>
              </w:rPr>
              <w:t>Chloride, sodium, barium, strontium</w:t>
            </w:r>
          </w:p>
        </w:tc>
      </w:tr>
      <w:tr w:rsidR="00A52A22" w:rsidRPr="00A52A22" w14:paraId="78C5B1F1"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ED1790" w14:textId="77777777" w:rsidR="00A52A22" w:rsidRPr="00A52A22" w:rsidRDefault="00A52A22" w:rsidP="00A52A22">
            <w:pPr>
              <w:rPr>
                <w:iCs/>
                <w:color w:val="004A98"/>
              </w:rPr>
            </w:pPr>
            <w:r w:rsidRPr="00A52A22">
              <w:rPr>
                <w:iCs/>
                <w:color w:val="004A98"/>
              </w:rPr>
              <w:t>Gasoline or fuel oil odor</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ADC75A" w14:textId="77777777" w:rsidR="00A52A22" w:rsidRPr="00A52A22" w:rsidRDefault="00A52A22" w:rsidP="00A52A22">
            <w:pPr>
              <w:rPr>
                <w:iCs/>
                <w:color w:val="004A98"/>
              </w:rPr>
            </w:pPr>
            <w:r w:rsidRPr="00A52A22">
              <w:rPr>
                <w:iCs/>
                <w:color w:val="004A98"/>
              </w:rPr>
              <w:t>Volatile organic compounds (VOCs)</w:t>
            </w:r>
          </w:p>
        </w:tc>
      </w:tr>
      <w:tr w:rsidR="00A52A22" w:rsidRPr="00A52A22" w14:paraId="56FFBB55" w14:textId="77777777" w:rsidTr="004814DE">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85A45" w14:textId="77777777" w:rsidR="00A52A22" w:rsidRPr="00A52A22" w:rsidRDefault="00A52A22" w:rsidP="00A52A22">
            <w:pPr>
              <w:rPr>
                <w:iCs/>
                <w:color w:val="004A98"/>
              </w:rPr>
            </w:pPr>
            <w:r w:rsidRPr="00A52A22">
              <w:rPr>
                <w:iCs/>
                <w:color w:val="004A98"/>
              </w:rPr>
              <w:t>Dump, landfill, industrial operation nearby</w:t>
            </w:r>
          </w:p>
        </w:tc>
        <w:tc>
          <w:tcPr>
            <w:tcW w:w="5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BDC50" w14:textId="77777777" w:rsidR="00A52A22" w:rsidRPr="00A52A22" w:rsidRDefault="00A52A22" w:rsidP="00A52A22">
            <w:pPr>
              <w:rPr>
                <w:iCs/>
                <w:color w:val="004A98"/>
              </w:rPr>
            </w:pPr>
            <w:r w:rsidRPr="00A52A22">
              <w:rPr>
                <w:iCs/>
                <w:color w:val="004A98"/>
              </w:rPr>
              <w:t>VOCs, pH, sulfate, chloride, metals</w:t>
            </w:r>
          </w:p>
        </w:tc>
      </w:tr>
    </w:tbl>
    <w:p w14:paraId="5EBFE26C" w14:textId="4EEABF2C" w:rsidR="00A47BB8" w:rsidRDefault="005E58F4" w:rsidP="0016254F">
      <w:pPr>
        <w:rPr>
          <w:iCs/>
          <w:color w:val="004A98"/>
        </w:rPr>
      </w:pPr>
      <w:r w:rsidRPr="005E58F4">
        <w:rPr>
          <w:iCs/>
          <w:color w:val="004A98"/>
        </w:rPr>
        <w:t xml:space="preserve"> </w:t>
      </w:r>
    </w:p>
    <w:p w14:paraId="27AAF506" w14:textId="77777777"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Should I Consider a Treatment System?</w:t>
      </w:r>
    </w:p>
    <w:p w14:paraId="61C9FAD7" w14:textId="77777777" w:rsidR="00A52A22" w:rsidRDefault="00A52A22" w:rsidP="00A52A22">
      <w:pPr>
        <w:rPr>
          <w:color w:val="004A98"/>
        </w:rPr>
      </w:pPr>
      <w:r w:rsidRPr="00A52A22">
        <w:rPr>
          <w:color w:val="004A98"/>
        </w:rPr>
        <w:t>The answer depends on whether the contaminant poses a health threat at the reported level.  Compare your water test results to the federal standards (</w:t>
      </w:r>
      <w:hyperlink r:id="rId12" w:history="1">
        <w:r w:rsidRPr="00A52A22">
          <w:rPr>
            <w:rStyle w:val="Hyperlink"/>
          </w:rPr>
          <w:t>http://water.epa.gov/drink/contaminants</w:t>
        </w:r>
      </w:hyperlink>
      <w:r w:rsidRPr="00A52A22">
        <w:rPr>
          <w:color w:val="004A98"/>
        </w:rPr>
        <w:t xml:space="preserve">) to assess the potential for health problems. If in doubt, contact your local health department.  It may be beneficial to follow up with a second test taken at a different time before you decide on any water treatment. </w:t>
      </w:r>
    </w:p>
    <w:p w14:paraId="28F77CBD" w14:textId="77777777" w:rsidR="00A52A22" w:rsidRPr="00A52A22" w:rsidRDefault="00A52A22" w:rsidP="00A52A22">
      <w:pPr>
        <w:rPr>
          <w:color w:val="004A98"/>
        </w:rPr>
      </w:pPr>
    </w:p>
    <w:p w14:paraId="1CA8FACD" w14:textId="77777777" w:rsidR="00A52A22" w:rsidRPr="00A52A22" w:rsidRDefault="00A52A22" w:rsidP="00A52A22">
      <w:pPr>
        <w:rPr>
          <w:color w:val="004A98"/>
        </w:rPr>
      </w:pPr>
      <w:r w:rsidRPr="00A52A22">
        <w:rPr>
          <w:color w:val="004A98"/>
        </w:rPr>
        <w:t xml:space="preserve">Drinking water filters and treatment units are referred to as </w:t>
      </w:r>
      <w:r w:rsidRPr="00A52A22">
        <w:rPr>
          <w:i/>
          <w:iCs/>
          <w:color w:val="004A98"/>
        </w:rPr>
        <w:t xml:space="preserve">point-of-use </w:t>
      </w:r>
      <w:r w:rsidRPr="00A52A22">
        <w:rPr>
          <w:color w:val="004A98"/>
        </w:rPr>
        <w:t xml:space="preserve">or </w:t>
      </w:r>
      <w:r w:rsidRPr="00A52A22">
        <w:rPr>
          <w:i/>
          <w:iCs/>
          <w:color w:val="004A98"/>
        </w:rPr>
        <w:t xml:space="preserve">point-of-entry </w:t>
      </w:r>
      <w:r w:rsidRPr="00A52A22">
        <w:rPr>
          <w:color w:val="004A98"/>
        </w:rPr>
        <w:t xml:space="preserve">devices. Point-of-use units (POU) treat water from a specific tap, while point-of-entry (POE) devices treat all the water that enters your home. For example, a POE device might be desirable if showering and bathing are possible routes of exposure to the contaminant. A POU unit would attach to the faucet or fit under the sink and treat the water you use for drinking and cooking. Also, stand-alone models can be used on your kitchen counter to treat just the amount of water you want to use at any one time. Water treatment devices need to be chosen for the specific contaminants you want to eliminate. Some water treatment systems get rid of pesticides and industrial cleaners, while others are most effective at removing heavy metals.  Refer to </w:t>
      </w:r>
      <w:r w:rsidRPr="00A52A22">
        <w:rPr>
          <w:b/>
          <w:color w:val="004A98"/>
        </w:rPr>
        <w:t>Table 2</w:t>
      </w:r>
      <w:r w:rsidRPr="00A52A22">
        <w:rPr>
          <w:color w:val="004A98"/>
        </w:rPr>
        <w:t xml:space="preserve"> for treatment recommendations for contaminants of concern.</w:t>
      </w:r>
    </w:p>
    <w:p w14:paraId="373C967D" w14:textId="77777777" w:rsidR="00A52A22" w:rsidRDefault="00A52A22" w:rsidP="0016254F">
      <w:pPr>
        <w:rPr>
          <w:iCs/>
          <w:color w:val="004A98"/>
        </w:rPr>
      </w:pPr>
    </w:p>
    <w:p w14:paraId="3222EDFF" w14:textId="77777777" w:rsidR="00A52A22" w:rsidRDefault="00A52A22" w:rsidP="0016254F">
      <w:pPr>
        <w:rPr>
          <w:iCs/>
          <w:color w:val="004A98"/>
        </w:rPr>
      </w:pPr>
    </w:p>
    <w:p w14:paraId="09432C93" w14:textId="77777777" w:rsidR="00A52A22" w:rsidRDefault="00A52A22" w:rsidP="0016254F">
      <w:pPr>
        <w:rPr>
          <w:iCs/>
          <w:color w:val="004A98"/>
        </w:rPr>
      </w:pPr>
    </w:p>
    <w:p w14:paraId="512B8131" w14:textId="77777777" w:rsidR="00A52A22" w:rsidRDefault="00A52A22" w:rsidP="0016254F">
      <w:pPr>
        <w:rPr>
          <w:iCs/>
          <w:color w:val="004A98"/>
        </w:rPr>
      </w:pPr>
    </w:p>
    <w:p w14:paraId="0CEC4FCD" w14:textId="77777777" w:rsidR="00A52A22" w:rsidRDefault="00A52A22" w:rsidP="0016254F">
      <w:pPr>
        <w:rPr>
          <w:iCs/>
          <w:color w:val="004A98"/>
        </w:rPr>
      </w:pPr>
    </w:p>
    <w:p w14:paraId="781AE8EE" w14:textId="77777777" w:rsidR="00A52A22" w:rsidRDefault="00A52A22" w:rsidP="0016254F">
      <w:pPr>
        <w:rPr>
          <w:iCs/>
          <w:color w:val="004A98"/>
        </w:rPr>
      </w:pPr>
    </w:p>
    <w:p w14:paraId="7641C378" w14:textId="77777777" w:rsidR="00A52A22" w:rsidRDefault="00A52A22" w:rsidP="0016254F">
      <w:pPr>
        <w:rPr>
          <w:iCs/>
          <w:color w:val="004A98"/>
        </w:rPr>
      </w:pPr>
    </w:p>
    <w:p w14:paraId="70F75D0F" w14:textId="77777777" w:rsidR="00A52A22" w:rsidRDefault="00A52A22" w:rsidP="0016254F">
      <w:pPr>
        <w:rPr>
          <w:iCs/>
          <w:color w:val="004A98"/>
        </w:rPr>
      </w:pPr>
    </w:p>
    <w:p w14:paraId="6774E5CA" w14:textId="77777777" w:rsidR="00A52A22" w:rsidRDefault="00A52A22" w:rsidP="0016254F">
      <w:pPr>
        <w:rPr>
          <w:iCs/>
          <w:color w:val="004A98"/>
        </w:rPr>
      </w:pPr>
    </w:p>
    <w:p w14:paraId="65352528" w14:textId="77777777" w:rsidR="00A52A22" w:rsidRPr="00A52A22" w:rsidRDefault="00A52A22" w:rsidP="00A52A22">
      <w:pPr>
        <w:rPr>
          <w:iCs/>
          <w:color w:val="004A98"/>
        </w:rPr>
      </w:pPr>
    </w:p>
    <w:p w14:paraId="42DF4C38" w14:textId="77777777" w:rsidR="00A52A22" w:rsidRPr="00A52A22" w:rsidRDefault="00A52A22" w:rsidP="00A52A22">
      <w:pPr>
        <w:rPr>
          <w:iCs/>
          <w:color w:val="004A98"/>
        </w:rPr>
      </w:pPr>
      <w:r w:rsidRPr="00A52A22">
        <w:rPr>
          <w:iCs/>
          <w:color w:val="004A98"/>
        </w:rPr>
        <w:lastRenderedPageBreak/>
        <w:t>Table 2: Water Contaminants and Treatment Options</w:t>
      </w:r>
    </w:p>
    <w:tbl>
      <w:tblPr>
        <w:tblStyle w:val="TableGrid"/>
        <w:tblW w:w="10296" w:type="dxa"/>
        <w:tblLook w:val="04A0" w:firstRow="1" w:lastRow="0" w:firstColumn="1" w:lastColumn="0" w:noHBand="0" w:noVBand="1"/>
      </w:tblPr>
      <w:tblGrid>
        <w:gridCol w:w="2988"/>
        <w:gridCol w:w="7308"/>
      </w:tblGrid>
      <w:tr w:rsidR="00A52A22" w:rsidRPr="00A52A22" w14:paraId="4E646647"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7BCE46" w14:textId="77777777" w:rsidR="00A52A22" w:rsidRPr="00A52A22" w:rsidRDefault="00A52A22" w:rsidP="00A52A22">
            <w:pPr>
              <w:rPr>
                <w:b/>
                <w:bCs/>
                <w:iCs/>
                <w:color w:val="004A98"/>
              </w:rPr>
            </w:pPr>
            <w:r w:rsidRPr="00A52A22">
              <w:rPr>
                <w:b/>
                <w:bCs/>
                <w:iCs/>
                <w:color w:val="004A98"/>
              </w:rPr>
              <w:t>Contaminant</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A50350" w14:textId="77777777" w:rsidR="00A52A22" w:rsidRPr="00A52A22" w:rsidRDefault="00A52A22" w:rsidP="00A52A22">
            <w:pPr>
              <w:rPr>
                <w:b/>
                <w:bCs/>
                <w:iCs/>
                <w:color w:val="004A98"/>
              </w:rPr>
            </w:pPr>
            <w:r w:rsidRPr="00A52A22">
              <w:rPr>
                <w:b/>
                <w:bCs/>
                <w:iCs/>
                <w:color w:val="004A98"/>
              </w:rPr>
              <w:t>Recommended Treatment</w:t>
            </w:r>
          </w:p>
          <w:p w14:paraId="007CCA2A" w14:textId="77777777" w:rsidR="00A52A22" w:rsidRPr="00A52A22" w:rsidRDefault="00A52A22" w:rsidP="00A52A22">
            <w:pPr>
              <w:rPr>
                <w:iCs/>
                <w:color w:val="004A98"/>
              </w:rPr>
            </w:pPr>
          </w:p>
        </w:tc>
      </w:tr>
      <w:tr w:rsidR="00A52A22" w:rsidRPr="00A52A22" w14:paraId="4A70FA7D"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49465" w14:textId="77777777" w:rsidR="00A52A22" w:rsidRPr="00A52A22" w:rsidRDefault="00A52A22" w:rsidP="00A52A22">
            <w:pPr>
              <w:rPr>
                <w:iCs/>
                <w:color w:val="004A98"/>
              </w:rPr>
            </w:pPr>
            <w:r w:rsidRPr="00A52A22">
              <w:rPr>
                <w:b/>
                <w:bCs/>
                <w:iCs/>
                <w:color w:val="004A98"/>
              </w:rPr>
              <w:t>Arsenic</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DF3DB" w14:textId="77777777" w:rsidR="00A52A22" w:rsidRPr="00A52A22" w:rsidRDefault="00A52A22" w:rsidP="00A52A22">
            <w:pPr>
              <w:rPr>
                <w:iCs/>
                <w:color w:val="004A98"/>
              </w:rPr>
            </w:pPr>
            <w:r w:rsidRPr="00A52A22">
              <w:rPr>
                <w:iCs/>
                <w:color w:val="004A98"/>
              </w:rPr>
              <w:t>Point of Use: reverse osmosis, distillation or cartridge-type removal devices</w:t>
            </w:r>
          </w:p>
        </w:tc>
      </w:tr>
      <w:tr w:rsidR="00A52A22" w:rsidRPr="00A52A22" w14:paraId="7E057D90"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4676C2" w14:textId="77777777" w:rsidR="00A52A22" w:rsidRPr="00A52A22" w:rsidRDefault="00A52A22" w:rsidP="00A52A22">
            <w:pPr>
              <w:rPr>
                <w:iCs/>
                <w:color w:val="004A98"/>
              </w:rPr>
            </w:pPr>
            <w:r w:rsidRPr="00A52A22">
              <w:rPr>
                <w:b/>
                <w:bCs/>
                <w:iCs/>
                <w:color w:val="004A98"/>
              </w:rPr>
              <w:t>Bacteria</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6D928" w14:textId="77777777" w:rsidR="00A52A22" w:rsidRPr="00A52A22" w:rsidRDefault="00A52A22" w:rsidP="00A52A22">
            <w:pPr>
              <w:rPr>
                <w:iCs/>
                <w:color w:val="004A98"/>
              </w:rPr>
            </w:pPr>
            <w:r w:rsidRPr="00A52A22">
              <w:rPr>
                <w:iCs/>
                <w:color w:val="004A98"/>
              </w:rPr>
              <w:t>Disinfection: chlorine, ultraviolet light or ozone treatments</w:t>
            </w:r>
          </w:p>
        </w:tc>
      </w:tr>
      <w:tr w:rsidR="00A52A22" w:rsidRPr="00A52A22" w14:paraId="5CD8F517"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AEF9B2" w14:textId="77777777" w:rsidR="00A52A22" w:rsidRPr="00A52A22" w:rsidRDefault="00A52A22" w:rsidP="00A52A22">
            <w:pPr>
              <w:rPr>
                <w:iCs/>
                <w:color w:val="004A98"/>
              </w:rPr>
            </w:pPr>
            <w:r w:rsidRPr="00A52A22">
              <w:rPr>
                <w:b/>
                <w:bCs/>
                <w:iCs/>
                <w:color w:val="004A98"/>
              </w:rPr>
              <w:t>Chromium</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DE938" w14:textId="77777777" w:rsidR="00A52A22" w:rsidRPr="00A52A22" w:rsidRDefault="00A52A22" w:rsidP="00A52A22">
            <w:pPr>
              <w:rPr>
                <w:iCs/>
                <w:color w:val="004A98"/>
              </w:rPr>
            </w:pPr>
            <w:r w:rsidRPr="00A52A22">
              <w:rPr>
                <w:iCs/>
                <w:color w:val="004A98"/>
              </w:rPr>
              <w:t>Point of Use: coagulation, ion exchange, reverse osmosis or lime softening</w:t>
            </w:r>
          </w:p>
        </w:tc>
      </w:tr>
      <w:tr w:rsidR="00A52A22" w:rsidRPr="00A52A22" w14:paraId="4656C242"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F54D7" w14:textId="77777777" w:rsidR="00A52A22" w:rsidRPr="00A52A22" w:rsidRDefault="00A52A22" w:rsidP="00A52A22">
            <w:pPr>
              <w:rPr>
                <w:iCs/>
                <w:color w:val="004A98"/>
              </w:rPr>
            </w:pPr>
            <w:r w:rsidRPr="00A52A22">
              <w:rPr>
                <w:b/>
                <w:bCs/>
                <w:iCs/>
                <w:color w:val="004A98"/>
              </w:rPr>
              <w:t>Iron</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A67BA5" w14:textId="77777777" w:rsidR="00A52A22" w:rsidRPr="00A52A22" w:rsidRDefault="00A52A22" w:rsidP="00A52A22">
            <w:pPr>
              <w:rPr>
                <w:iCs/>
                <w:color w:val="004A98"/>
              </w:rPr>
            </w:pPr>
            <w:r w:rsidRPr="00A52A22">
              <w:rPr>
                <w:iCs/>
                <w:color w:val="004A98"/>
              </w:rPr>
              <w:t xml:space="preserve">Multiple: shock chlorination, water heater modification, activated carbon filter, oxidizing </w:t>
            </w:r>
          </w:p>
          <w:p w14:paraId="1FE243FB" w14:textId="77777777" w:rsidR="00A52A22" w:rsidRPr="00A52A22" w:rsidRDefault="00A52A22" w:rsidP="00A52A22">
            <w:pPr>
              <w:rPr>
                <w:iCs/>
                <w:color w:val="004A98"/>
              </w:rPr>
            </w:pPr>
            <w:r w:rsidRPr="00A52A22">
              <w:rPr>
                <w:iCs/>
                <w:color w:val="004A98"/>
              </w:rPr>
              <w:t>filter or oxidizing chemical injection. Tests will determine best treatment.</w:t>
            </w:r>
          </w:p>
        </w:tc>
      </w:tr>
      <w:tr w:rsidR="00A52A22" w:rsidRPr="00A52A22" w14:paraId="17F8C1E3"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674229" w14:textId="77777777" w:rsidR="00A52A22" w:rsidRPr="00A52A22" w:rsidRDefault="00A52A22" w:rsidP="00A52A22">
            <w:pPr>
              <w:rPr>
                <w:iCs/>
                <w:color w:val="004A98"/>
              </w:rPr>
            </w:pPr>
            <w:r w:rsidRPr="00A52A22">
              <w:rPr>
                <w:b/>
                <w:bCs/>
                <w:iCs/>
                <w:color w:val="004A98"/>
              </w:rPr>
              <w:t>MTBE</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61CCC0" w14:textId="77777777" w:rsidR="00A52A22" w:rsidRPr="00A52A22" w:rsidRDefault="00A52A22" w:rsidP="00A52A22">
            <w:pPr>
              <w:rPr>
                <w:iCs/>
                <w:color w:val="004A98"/>
              </w:rPr>
            </w:pPr>
            <w:r w:rsidRPr="00A52A22">
              <w:rPr>
                <w:iCs/>
                <w:color w:val="004A98"/>
              </w:rPr>
              <w:t>Contact your state health department or well professional.</w:t>
            </w:r>
          </w:p>
        </w:tc>
      </w:tr>
      <w:tr w:rsidR="00A52A22" w:rsidRPr="00A52A22" w14:paraId="67162E94"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2D6AA" w14:textId="77777777" w:rsidR="00A52A22" w:rsidRPr="00A52A22" w:rsidRDefault="00A52A22" w:rsidP="00A52A22">
            <w:pPr>
              <w:rPr>
                <w:iCs/>
                <w:color w:val="004A98"/>
              </w:rPr>
            </w:pPr>
            <w:r w:rsidRPr="00A52A22">
              <w:rPr>
                <w:b/>
                <w:bCs/>
                <w:iCs/>
                <w:color w:val="004A98"/>
              </w:rPr>
              <w:t>Nitrate</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2103F" w14:textId="77777777" w:rsidR="00A52A22" w:rsidRPr="00A52A22" w:rsidRDefault="00A52A22" w:rsidP="00A52A22">
            <w:pPr>
              <w:rPr>
                <w:iCs/>
                <w:color w:val="004A98"/>
              </w:rPr>
            </w:pPr>
            <w:r w:rsidRPr="00A52A22">
              <w:rPr>
                <w:iCs/>
                <w:color w:val="004A98"/>
              </w:rPr>
              <w:t>Point of use: ion exchange, electro dialysis or reverse osmosis</w:t>
            </w:r>
          </w:p>
        </w:tc>
      </w:tr>
      <w:tr w:rsidR="00A52A22" w:rsidRPr="00A52A22" w14:paraId="47CA16F7"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5E0F8" w14:textId="77777777" w:rsidR="00A52A22" w:rsidRPr="00A52A22" w:rsidRDefault="00A52A22" w:rsidP="00A52A22">
            <w:pPr>
              <w:rPr>
                <w:iCs/>
                <w:color w:val="004A98"/>
              </w:rPr>
            </w:pPr>
            <w:r w:rsidRPr="00A52A22">
              <w:rPr>
                <w:b/>
                <w:bCs/>
                <w:iCs/>
                <w:color w:val="004A98"/>
              </w:rPr>
              <w:t>Radium, Uranium</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9477F0" w14:textId="77777777" w:rsidR="00A52A22" w:rsidRPr="00A52A22" w:rsidRDefault="00A52A22" w:rsidP="00A52A22">
            <w:pPr>
              <w:rPr>
                <w:iCs/>
                <w:color w:val="004A98"/>
              </w:rPr>
            </w:pPr>
            <w:r w:rsidRPr="00A52A22">
              <w:rPr>
                <w:iCs/>
                <w:color w:val="004A98"/>
              </w:rPr>
              <w:t>Point of use: ion exchange and reverse osmosis</w:t>
            </w:r>
          </w:p>
        </w:tc>
      </w:tr>
      <w:tr w:rsidR="00A52A22" w:rsidRPr="00A52A22" w14:paraId="35CFAD57"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DFE756" w14:textId="77777777" w:rsidR="00A52A22" w:rsidRPr="00A52A22" w:rsidRDefault="00A52A22" w:rsidP="00A52A22">
            <w:pPr>
              <w:rPr>
                <w:iCs/>
                <w:color w:val="004A98"/>
              </w:rPr>
            </w:pPr>
            <w:r w:rsidRPr="00A52A22">
              <w:rPr>
                <w:b/>
                <w:bCs/>
                <w:iCs/>
                <w:color w:val="004A98"/>
              </w:rPr>
              <w:t>Radon</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A8D68" w14:textId="77777777" w:rsidR="00A52A22" w:rsidRPr="00A52A22" w:rsidRDefault="00A52A22" w:rsidP="00A52A22">
            <w:pPr>
              <w:rPr>
                <w:iCs/>
                <w:color w:val="004A98"/>
              </w:rPr>
            </w:pPr>
            <w:r w:rsidRPr="00A52A22">
              <w:rPr>
                <w:iCs/>
                <w:color w:val="004A98"/>
              </w:rPr>
              <w:t>Point of use: aeration devices or granular activated carbon (GAC) filters</w:t>
            </w:r>
          </w:p>
        </w:tc>
      </w:tr>
      <w:tr w:rsidR="00A52A22" w:rsidRPr="00A52A22" w14:paraId="5DCC7B7A"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9C548" w14:textId="77777777" w:rsidR="00A52A22" w:rsidRPr="00A52A22" w:rsidRDefault="00A52A22" w:rsidP="00A52A22">
            <w:pPr>
              <w:rPr>
                <w:iCs/>
                <w:color w:val="004A98"/>
              </w:rPr>
            </w:pPr>
            <w:r w:rsidRPr="00A52A22">
              <w:rPr>
                <w:b/>
                <w:bCs/>
                <w:iCs/>
                <w:color w:val="004A98"/>
              </w:rPr>
              <w:t>Sulfur &amp; Manganese</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263D3" w14:textId="77777777" w:rsidR="00A52A22" w:rsidRPr="00A52A22" w:rsidRDefault="00A52A22" w:rsidP="00A52A22">
            <w:pPr>
              <w:rPr>
                <w:iCs/>
                <w:color w:val="004A98"/>
              </w:rPr>
            </w:pPr>
            <w:r w:rsidRPr="00A52A22">
              <w:rPr>
                <w:iCs/>
                <w:color w:val="004A98"/>
              </w:rPr>
              <w:t>Point of use: sulfur – distillation, reverse osmosis or ion exchange; manganese and hydrogen sulfide – shock chlorination, water heater modification, activated carbon filter, oxidizing filter or oxidizing chemical injection</w:t>
            </w:r>
          </w:p>
        </w:tc>
      </w:tr>
      <w:tr w:rsidR="00A52A22" w:rsidRPr="00A52A22" w14:paraId="2D186365"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A9F1D5" w14:textId="77777777" w:rsidR="00A52A22" w:rsidRPr="00A52A22" w:rsidRDefault="00A52A22" w:rsidP="00A52A22">
            <w:pPr>
              <w:rPr>
                <w:iCs/>
                <w:color w:val="004A98"/>
              </w:rPr>
            </w:pPr>
            <w:r w:rsidRPr="00A52A22">
              <w:rPr>
                <w:b/>
                <w:bCs/>
                <w:iCs/>
                <w:color w:val="004A98"/>
              </w:rPr>
              <w:t>VOCs/</w:t>
            </w:r>
            <w:proofErr w:type="spellStart"/>
            <w:r w:rsidRPr="00A52A22">
              <w:rPr>
                <w:b/>
                <w:bCs/>
                <w:iCs/>
                <w:color w:val="004A98"/>
              </w:rPr>
              <w:t>sVOCs</w:t>
            </w:r>
            <w:proofErr w:type="spellEnd"/>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AF2B2D" w14:textId="77777777" w:rsidR="00A52A22" w:rsidRPr="00A52A22" w:rsidRDefault="00A52A22" w:rsidP="00A52A22">
            <w:pPr>
              <w:rPr>
                <w:iCs/>
                <w:color w:val="004A98"/>
              </w:rPr>
            </w:pPr>
            <w:r w:rsidRPr="00A52A22">
              <w:rPr>
                <w:iCs/>
                <w:color w:val="004A98"/>
              </w:rPr>
              <w:t>Point of use: Activated Carbon (AC)</w:t>
            </w:r>
          </w:p>
        </w:tc>
      </w:tr>
      <w:tr w:rsidR="00A52A22" w:rsidRPr="00A52A22" w14:paraId="677B110F" w14:textId="77777777" w:rsidTr="004814DE">
        <w:tc>
          <w:tcPr>
            <w:tcW w:w="2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9F1E2" w14:textId="77777777" w:rsidR="00A52A22" w:rsidRPr="00A52A22" w:rsidRDefault="00A52A22" w:rsidP="00A52A22">
            <w:pPr>
              <w:rPr>
                <w:b/>
                <w:bCs/>
                <w:iCs/>
                <w:color w:val="004A98"/>
              </w:rPr>
            </w:pPr>
            <w:r w:rsidRPr="00A52A22">
              <w:rPr>
                <w:b/>
                <w:bCs/>
                <w:iCs/>
                <w:color w:val="004A98"/>
              </w:rPr>
              <w:t>TCE (trichloroethylene)</w:t>
            </w:r>
          </w:p>
        </w:tc>
        <w:tc>
          <w:tcPr>
            <w:tcW w:w="73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B13CEC" w14:textId="77777777" w:rsidR="00A52A22" w:rsidRPr="00A52A22" w:rsidRDefault="00A52A22" w:rsidP="00A52A22">
            <w:pPr>
              <w:rPr>
                <w:iCs/>
                <w:color w:val="004A98"/>
              </w:rPr>
            </w:pPr>
            <w:r w:rsidRPr="00A52A22">
              <w:rPr>
                <w:iCs/>
                <w:color w:val="004A98"/>
              </w:rPr>
              <w:t>Point of use: packed tower aeration (GAC filter with reverse osmosis distillation)</w:t>
            </w:r>
          </w:p>
        </w:tc>
      </w:tr>
    </w:tbl>
    <w:p w14:paraId="774A58CB" w14:textId="77777777" w:rsidR="00A52A22" w:rsidRPr="00A52A22" w:rsidRDefault="00A52A22" w:rsidP="00A52A22">
      <w:pPr>
        <w:rPr>
          <w:iCs/>
          <w:color w:val="004A98"/>
        </w:rPr>
      </w:pPr>
    </w:p>
    <w:p w14:paraId="7A3D569C" w14:textId="77777777" w:rsidR="00A52A22" w:rsidRPr="00A52A22" w:rsidRDefault="00A52A22" w:rsidP="00A52A22">
      <w:pPr>
        <w:rPr>
          <w:iCs/>
          <w:color w:val="004A98"/>
        </w:rPr>
      </w:pPr>
      <w:r w:rsidRPr="00A52A22">
        <w:rPr>
          <w:iCs/>
          <w:color w:val="004A98"/>
        </w:rPr>
        <w:t xml:space="preserve">If you find that your private well water contains unacceptable levels of contaminants and you are considering the purchase of a water treatment unit, be an informed consumer.  You should research treatment devices based on your water quality needs and you should have an idea of the capabilities and cost range to expect (see </w:t>
      </w:r>
      <w:r w:rsidRPr="00A52A22">
        <w:rPr>
          <w:b/>
          <w:iCs/>
          <w:color w:val="004A98"/>
        </w:rPr>
        <w:t>Table 3</w:t>
      </w:r>
      <w:r w:rsidRPr="00A52A22">
        <w:rPr>
          <w:iCs/>
          <w:color w:val="004A98"/>
        </w:rPr>
        <w:t>).  While most sellers of water treatment units are reputable, some take advantage of the public's fears about drinking water and are selling expensive devices that may be overdesigned or may not solve the specific water problem you want to treat.  Also look for evidence that the treatment device has been tested and approved by an independent group such as the NSF International (formerly National Sanitation Foundation). The NSF is a voluntary certification program for water treatment devices and bottled water. While the NSF does not recommend a particular brand of water treatment unit, they can provide you with useful information about the various water treatment units and technologies.</w:t>
      </w:r>
    </w:p>
    <w:p w14:paraId="1E308A0C" w14:textId="77777777" w:rsidR="00A52A22" w:rsidRPr="00A52A22" w:rsidRDefault="00A52A22" w:rsidP="00A52A22">
      <w:pPr>
        <w:rPr>
          <w:iCs/>
          <w:color w:val="004A98"/>
        </w:rPr>
      </w:pPr>
    </w:p>
    <w:p w14:paraId="472CAD13" w14:textId="77777777" w:rsidR="00A52A22" w:rsidRDefault="00A52A22" w:rsidP="00A52A22">
      <w:pPr>
        <w:rPr>
          <w:iCs/>
          <w:color w:val="004A98"/>
        </w:rPr>
      </w:pPr>
      <w:r w:rsidRPr="00A52A22">
        <w:rPr>
          <w:iCs/>
          <w:color w:val="004A98"/>
        </w:rPr>
        <w:t>Table 3: Household Water Cleanup Options and Estimated Costs</w:t>
      </w:r>
    </w:p>
    <w:p w14:paraId="7EDB5DE6" w14:textId="77777777" w:rsidR="00A52A22" w:rsidRPr="00A52A22" w:rsidRDefault="00A52A22" w:rsidP="00A52A22">
      <w:pPr>
        <w:rPr>
          <w:iCs/>
          <w:color w:val="004A98"/>
        </w:rPr>
      </w:pPr>
    </w:p>
    <w:p w14:paraId="17F88D05" w14:textId="77777777" w:rsidR="00A52A22" w:rsidRPr="00A52A22" w:rsidRDefault="00A52A22" w:rsidP="00A52A22">
      <w:pPr>
        <w:rPr>
          <w:b/>
          <w:bCs/>
          <w:iCs/>
          <w:color w:val="004A98"/>
        </w:rPr>
      </w:pPr>
      <w:r w:rsidRPr="00A52A22">
        <w:rPr>
          <w:b/>
          <w:bCs/>
          <w:iCs/>
          <w:color w:val="004A98"/>
        </w:rPr>
        <w:t xml:space="preserve">Water Treatment System </w:t>
      </w:r>
      <w:r w:rsidRPr="00A52A22">
        <w:rPr>
          <w:b/>
          <w:bCs/>
          <w:iCs/>
          <w:color w:val="004A98"/>
        </w:rPr>
        <w:tab/>
        <w:t>Estimated Costs</w:t>
      </w:r>
    </w:p>
    <w:p w14:paraId="3546A77F" w14:textId="77777777" w:rsidR="00A52A22" w:rsidRPr="00A52A22" w:rsidRDefault="00A52A22" w:rsidP="00A52A22">
      <w:pPr>
        <w:rPr>
          <w:b/>
          <w:bCs/>
          <w:iCs/>
          <w:color w:val="004A98"/>
        </w:rPr>
      </w:pPr>
      <w:r w:rsidRPr="00A52A22">
        <w:rPr>
          <w:b/>
          <w:bCs/>
          <w:iCs/>
          <w:color w:val="004A98"/>
        </w:rPr>
        <w:t xml:space="preserve">Activated carbon filtration </w:t>
      </w:r>
      <w:r w:rsidRPr="00A52A22">
        <w:rPr>
          <w:b/>
          <w:bCs/>
          <w:iCs/>
          <w:color w:val="004A98"/>
        </w:rPr>
        <w:tab/>
      </w:r>
      <w:r w:rsidRPr="00A52A22">
        <w:rPr>
          <w:b/>
          <w:bCs/>
          <w:iCs/>
          <w:color w:val="004A98"/>
        </w:rPr>
        <w:tab/>
      </w:r>
    </w:p>
    <w:p w14:paraId="72949331" w14:textId="77777777" w:rsidR="00A52A22" w:rsidRPr="00A52A22" w:rsidRDefault="00A52A22" w:rsidP="00A52A22">
      <w:pPr>
        <w:rPr>
          <w:iCs/>
          <w:color w:val="004A98"/>
        </w:rPr>
      </w:pPr>
      <w:r w:rsidRPr="00A52A22">
        <w:rPr>
          <w:iCs/>
          <w:color w:val="004A98"/>
        </w:rPr>
        <w:t xml:space="preserve">Faucet-mounted </w:t>
      </w:r>
      <w:r w:rsidRPr="00A52A22">
        <w:rPr>
          <w:iCs/>
          <w:color w:val="004A98"/>
        </w:rPr>
        <w:tab/>
      </w:r>
      <w:r w:rsidRPr="00A52A22">
        <w:rPr>
          <w:iCs/>
          <w:color w:val="004A98"/>
        </w:rPr>
        <w:tab/>
        <w:t>$25-50</w:t>
      </w:r>
    </w:p>
    <w:p w14:paraId="48DFB9C2" w14:textId="2B668C9D" w:rsidR="00A52A22" w:rsidRPr="00A52A22" w:rsidRDefault="00A52A22" w:rsidP="00A52A22">
      <w:pPr>
        <w:rPr>
          <w:iCs/>
          <w:color w:val="004A98"/>
        </w:rPr>
      </w:pPr>
      <w:r w:rsidRPr="00A52A22">
        <w:rPr>
          <w:iCs/>
          <w:color w:val="004A98"/>
        </w:rPr>
        <w:t xml:space="preserve">Under the sink </w:t>
      </w:r>
      <w:r w:rsidRPr="00A52A22">
        <w:rPr>
          <w:iCs/>
          <w:color w:val="004A98"/>
        </w:rPr>
        <w:tab/>
      </w:r>
      <w:r w:rsidRPr="00A52A22">
        <w:rPr>
          <w:iCs/>
          <w:color w:val="004A98"/>
        </w:rPr>
        <w:tab/>
      </w:r>
      <w:r>
        <w:rPr>
          <w:iCs/>
          <w:color w:val="004A98"/>
        </w:rPr>
        <w:tab/>
      </w:r>
      <w:r w:rsidRPr="00A52A22">
        <w:rPr>
          <w:iCs/>
          <w:color w:val="004A98"/>
        </w:rPr>
        <w:t>$50-300</w:t>
      </w:r>
    </w:p>
    <w:p w14:paraId="49E6242A" w14:textId="182D30F7" w:rsidR="00A52A22" w:rsidRPr="00A52A22" w:rsidRDefault="00A52A22" w:rsidP="00A52A22">
      <w:pPr>
        <w:rPr>
          <w:iCs/>
          <w:color w:val="004A98"/>
        </w:rPr>
      </w:pPr>
      <w:r w:rsidRPr="00A52A22">
        <w:rPr>
          <w:iCs/>
          <w:color w:val="004A98"/>
        </w:rPr>
        <w:t xml:space="preserve">Whole house </w:t>
      </w:r>
      <w:r w:rsidRPr="00A52A22">
        <w:rPr>
          <w:iCs/>
          <w:color w:val="004A98"/>
        </w:rPr>
        <w:tab/>
      </w:r>
      <w:r w:rsidRPr="00A52A22">
        <w:rPr>
          <w:iCs/>
          <w:color w:val="004A98"/>
        </w:rPr>
        <w:tab/>
      </w:r>
      <w:r>
        <w:rPr>
          <w:iCs/>
          <w:color w:val="004A98"/>
        </w:rPr>
        <w:tab/>
      </w:r>
      <w:r w:rsidRPr="00A52A22">
        <w:rPr>
          <w:iCs/>
          <w:color w:val="004A98"/>
        </w:rPr>
        <w:t>$500-800</w:t>
      </w:r>
    </w:p>
    <w:p w14:paraId="1D062D30" w14:textId="18BC239D" w:rsidR="00A52A22" w:rsidRPr="00A52A22" w:rsidRDefault="00A52A22" w:rsidP="00A52A22">
      <w:pPr>
        <w:rPr>
          <w:iCs/>
          <w:color w:val="004A98"/>
        </w:rPr>
      </w:pPr>
      <w:r w:rsidRPr="00A52A22">
        <w:rPr>
          <w:b/>
          <w:bCs/>
          <w:iCs/>
          <w:color w:val="004A98"/>
        </w:rPr>
        <w:t xml:space="preserve">Distillation </w:t>
      </w:r>
      <w:r w:rsidRPr="00A52A22">
        <w:rPr>
          <w:b/>
          <w:bCs/>
          <w:iCs/>
          <w:color w:val="004A98"/>
        </w:rPr>
        <w:tab/>
      </w:r>
      <w:r w:rsidRPr="00A52A22">
        <w:rPr>
          <w:b/>
          <w:bCs/>
          <w:iCs/>
          <w:color w:val="004A98"/>
        </w:rPr>
        <w:tab/>
      </w:r>
      <w:r w:rsidRPr="00A52A22">
        <w:rPr>
          <w:b/>
          <w:bCs/>
          <w:iCs/>
          <w:color w:val="004A98"/>
        </w:rPr>
        <w:tab/>
      </w:r>
      <w:r w:rsidRPr="00A52A22">
        <w:rPr>
          <w:iCs/>
          <w:color w:val="004A98"/>
        </w:rPr>
        <w:t>Countertop $300-350</w:t>
      </w:r>
    </w:p>
    <w:p w14:paraId="11003A52" w14:textId="77777777" w:rsidR="00A52A22" w:rsidRPr="00A52A22" w:rsidRDefault="00A52A22" w:rsidP="00A52A22">
      <w:pPr>
        <w:rPr>
          <w:iCs/>
          <w:color w:val="004A98"/>
        </w:rPr>
      </w:pPr>
      <w:r w:rsidRPr="00A52A22">
        <w:rPr>
          <w:b/>
          <w:bCs/>
          <w:iCs/>
          <w:color w:val="004A98"/>
        </w:rPr>
        <w:t xml:space="preserve">Ion exchange </w:t>
      </w:r>
      <w:r w:rsidRPr="00A52A22">
        <w:rPr>
          <w:b/>
          <w:bCs/>
          <w:iCs/>
          <w:color w:val="004A98"/>
        </w:rPr>
        <w:tab/>
      </w:r>
      <w:r w:rsidRPr="00A52A22">
        <w:rPr>
          <w:b/>
          <w:bCs/>
          <w:iCs/>
          <w:color w:val="004A98"/>
        </w:rPr>
        <w:tab/>
      </w:r>
      <w:r w:rsidRPr="00A52A22">
        <w:rPr>
          <w:b/>
          <w:bCs/>
          <w:iCs/>
          <w:color w:val="004A98"/>
        </w:rPr>
        <w:tab/>
      </w:r>
      <w:r w:rsidRPr="00A52A22">
        <w:rPr>
          <w:iCs/>
          <w:color w:val="004A98"/>
        </w:rPr>
        <w:t>Whole house $1,000-$4,500</w:t>
      </w:r>
    </w:p>
    <w:p w14:paraId="50CA11E3" w14:textId="04AEF423" w:rsidR="00A52A22" w:rsidRPr="00A52A22" w:rsidRDefault="00A52A22" w:rsidP="00A52A22">
      <w:pPr>
        <w:rPr>
          <w:iCs/>
          <w:color w:val="004A98"/>
        </w:rPr>
      </w:pPr>
      <w:r w:rsidRPr="00A52A22">
        <w:rPr>
          <w:b/>
          <w:bCs/>
          <w:iCs/>
          <w:color w:val="004A98"/>
        </w:rPr>
        <w:t xml:space="preserve">Reverse osmosis </w:t>
      </w:r>
      <w:r w:rsidRPr="00A52A22">
        <w:rPr>
          <w:b/>
          <w:bCs/>
          <w:iCs/>
          <w:color w:val="004A98"/>
        </w:rPr>
        <w:tab/>
      </w:r>
      <w:r w:rsidRPr="00A52A22">
        <w:rPr>
          <w:b/>
          <w:bCs/>
          <w:iCs/>
          <w:color w:val="004A98"/>
        </w:rPr>
        <w:tab/>
      </w:r>
      <w:r w:rsidRPr="00A52A22">
        <w:rPr>
          <w:iCs/>
          <w:color w:val="004A98"/>
        </w:rPr>
        <w:t>Single tap $200-600</w:t>
      </w:r>
    </w:p>
    <w:p w14:paraId="731D10D9" w14:textId="77777777" w:rsidR="00A52A22" w:rsidRPr="00A52A22" w:rsidRDefault="00A52A22" w:rsidP="00A52A22">
      <w:pPr>
        <w:rPr>
          <w:iCs/>
          <w:color w:val="004A98"/>
        </w:rPr>
      </w:pPr>
      <w:r w:rsidRPr="00A52A22">
        <w:rPr>
          <w:b/>
          <w:bCs/>
          <w:iCs/>
          <w:color w:val="004A98"/>
        </w:rPr>
        <w:t>Bottled water</w:t>
      </w:r>
      <w:r w:rsidRPr="00A52A22">
        <w:rPr>
          <w:b/>
          <w:bCs/>
          <w:iCs/>
          <w:color w:val="004A98"/>
        </w:rPr>
        <w:tab/>
      </w:r>
      <w:r w:rsidRPr="00A52A22">
        <w:rPr>
          <w:b/>
          <w:bCs/>
          <w:iCs/>
          <w:color w:val="004A98"/>
        </w:rPr>
        <w:tab/>
      </w:r>
      <w:r w:rsidRPr="00A52A22">
        <w:rPr>
          <w:b/>
          <w:bCs/>
          <w:iCs/>
          <w:color w:val="004A98"/>
        </w:rPr>
        <w:tab/>
      </w:r>
      <w:r w:rsidRPr="00A52A22">
        <w:rPr>
          <w:iCs/>
          <w:color w:val="004A98"/>
        </w:rPr>
        <w:t>$10 to $20 weekly for a family of four</w:t>
      </w:r>
    </w:p>
    <w:p w14:paraId="3D1C3770" w14:textId="77777777" w:rsidR="00A52A22" w:rsidRDefault="00A52A22" w:rsidP="00A52A22">
      <w:pPr>
        <w:rPr>
          <w:b/>
          <w:iCs/>
          <w:color w:val="004A98"/>
        </w:rPr>
      </w:pPr>
    </w:p>
    <w:p w14:paraId="478ADA54" w14:textId="77777777" w:rsidR="00A52A22" w:rsidRDefault="00A52A22" w:rsidP="00A52A22">
      <w:pPr>
        <w:rPr>
          <w:b/>
          <w:iCs/>
          <w:color w:val="004A98"/>
        </w:rPr>
      </w:pPr>
    </w:p>
    <w:p w14:paraId="11539330" w14:textId="77777777" w:rsidR="00A52A22" w:rsidRDefault="00A52A22" w:rsidP="00A52A22">
      <w:pPr>
        <w:rPr>
          <w:b/>
          <w:iCs/>
          <w:color w:val="004A98"/>
        </w:rPr>
      </w:pPr>
    </w:p>
    <w:p w14:paraId="61053A91" w14:textId="77777777" w:rsidR="00A52A22" w:rsidRDefault="00A52A22" w:rsidP="00A52A22">
      <w:pPr>
        <w:rPr>
          <w:b/>
          <w:iCs/>
          <w:color w:val="004A98"/>
        </w:rPr>
      </w:pPr>
    </w:p>
    <w:p w14:paraId="71A188CB" w14:textId="77777777" w:rsidR="00A52A22" w:rsidRDefault="00A52A22" w:rsidP="00A52A22">
      <w:pPr>
        <w:rPr>
          <w:b/>
          <w:iCs/>
          <w:color w:val="004A98"/>
        </w:rPr>
      </w:pPr>
    </w:p>
    <w:p w14:paraId="680AC252" w14:textId="77777777" w:rsidR="00A52A22" w:rsidRDefault="00A52A22" w:rsidP="00A52A22">
      <w:pPr>
        <w:rPr>
          <w:b/>
          <w:iCs/>
          <w:color w:val="004A98"/>
        </w:rPr>
      </w:pPr>
    </w:p>
    <w:p w14:paraId="6553A7FF" w14:textId="2A5E0393"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lastRenderedPageBreak/>
        <w:t>Additional Contacts: Where can you get help?</w:t>
      </w:r>
    </w:p>
    <w:p w14:paraId="5560CECE" w14:textId="77777777" w:rsidR="00A52A22" w:rsidRPr="00A52A22" w:rsidRDefault="00A52A22" w:rsidP="00A52A22">
      <w:pPr>
        <w:numPr>
          <w:ilvl w:val="0"/>
          <w:numId w:val="17"/>
        </w:numPr>
        <w:rPr>
          <w:color w:val="004A98"/>
        </w:rPr>
      </w:pPr>
      <w:r w:rsidRPr="00A52A22">
        <w:rPr>
          <w:color w:val="004A98"/>
        </w:rPr>
        <w:t xml:space="preserve">County Environmental Health Department or Sanitarian’s Office under </w:t>
      </w:r>
      <w:r w:rsidRPr="00A52A22">
        <w:rPr>
          <w:i/>
          <w:iCs/>
          <w:color w:val="004A98"/>
        </w:rPr>
        <w:t>County Government</w:t>
      </w:r>
      <w:r w:rsidRPr="00A52A22">
        <w:rPr>
          <w:color w:val="004A98"/>
        </w:rPr>
        <w:t xml:space="preserve"> listings in the phone book.</w:t>
      </w:r>
    </w:p>
    <w:p w14:paraId="7DEAA79F" w14:textId="77777777" w:rsidR="00A52A22" w:rsidRPr="00A52A22" w:rsidRDefault="00A52A22" w:rsidP="00A52A22">
      <w:pPr>
        <w:numPr>
          <w:ilvl w:val="0"/>
          <w:numId w:val="17"/>
        </w:numPr>
        <w:rPr>
          <w:color w:val="004A98"/>
        </w:rPr>
      </w:pPr>
      <w:r w:rsidRPr="00A52A22">
        <w:rPr>
          <w:color w:val="004A98"/>
        </w:rPr>
        <w:t>Montana DEQ Source Water Protection Program. (406) 444-5546</w:t>
      </w:r>
    </w:p>
    <w:p w14:paraId="2E2D8975" w14:textId="77777777" w:rsidR="00A52A22" w:rsidRPr="00A52A22" w:rsidRDefault="00A52A22" w:rsidP="00A52A22">
      <w:pPr>
        <w:numPr>
          <w:ilvl w:val="0"/>
          <w:numId w:val="17"/>
        </w:numPr>
        <w:rPr>
          <w:color w:val="004A98"/>
        </w:rPr>
      </w:pPr>
      <w:r w:rsidRPr="00A52A22">
        <w:rPr>
          <w:color w:val="004A98"/>
        </w:rPr>
        <w:t>Montana State University Extension Water Quality Program.  (406) 994-6589</w:t>
      </w:r>
    </w:p>
    <w:p w14:paraId="23FF0960" w14:textId="77777777" w:rsidR="00A52A22" w:rsidRPr="00A52A22" w:rsidRDefault="00A52A22" w:rsidP="00A52A22">
      <w:pPr>
        <w:numPr>
          <w:ilvl w:val="0"/>
          <w:numId w:val="17"/>
        </w:numPr>
        <w:rPr>
          <w:color w:val="004A98"/>
        </w:rPr>
      </w:pPr>
      <w:r w:rsidRPr="00A52A22">
        <w:rPr>
          <w:color w:val="004A98"/>
        </w:rPr>
        <w:t>Dept. Health and Human Services Environmental Laboratory Private Well Testing:</w:t>
      </w:r>
    </w:p>
    <w:p w14:paraId="0A176060" w14:textId="77777777" w:rsidR="00A52A22" w:rsidRPr="00A52A22" w:rsidRDefault="00A52A22" w:rsidP="00A52A22">
      <w:pPr>
        <w:numPr>
          <w:ilvl w:val="0"/>
          <w:numId w:val="17"/>
        </w:numPr>
        <w:rPr>
          <w:color w:val="004A98"/>
        </w:rPr>
      </w:pPr>
      <w:hyperlink r:id="rId13" w:history="1">
        <w:r w:rsidRPr="00A52A22">
          <w:rPr>
            <w:rStyle w:val="Hyperlink"/>
          </w:rPr>
          <w:t>https://dphhs.mt.gov/publichealth/LaboratoryServices/EnvironmentalLaboratory/index</w:t>
        </w:r>
      </w:hyperlink>
      <w:r w:rsidRPr="00A52A22">
        <w:rPr>
          <w:color w:val="004A98"/>
        </w:rPr>
        <w:t xml:space="preserve"> </w:t>
      </w:r>
    </w:p>
    <w:p w14:paraId="3DD8F4B4" w14:textId="77777777" w:rsidR="00A52A22" w:rsidRPr="00A52A22" w:rsidRDefault="00A52A22" w:rsidP="00A52A22">
      <w:pPr>
        <w:rPr>
          <w:b/>
          <w:color w:val="004A98"/>
        </w:rPr>
      </w:pPr>
    </w:p>
    <w:p w14:paraId="77CFD77E" w14:textId="1211F153" w:rsidR="00A52A22" w:rsidRPr="00A52A22"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6A61F6EA" w14:textId="77777777" w:rsidR="00A52A22" w:rsidRPr="00A52A22" w:rsidRDefault="00A52A22" w:rsidP="00A52A22">
      <w:pPr>
        <w:rPr>
          <w:color w:val="004A98"/>
        </w:rPr>
      </w:pPr>
    </w:p>
    <w:p w14:paraId="4B4A61CC" w14:textId="77777777" w:rsidR="00A52A22" w:rsidRPr="00A52A22" w:rsidRDefault="00A52A22" w:rsidP="00A52A22">
      <w:pPr>
        <w:numPr>
          <w:ilvl w:val="0"/>
          <w:numId w:val="18"/>
        </w:numPr>
        <w:rPr>
          <w:color w:val="004A98"/>
        </w:rPr>
      </w:pPr>
      <w:r w:rsidRPr="00A52A22">
        <w:rPr>
          <w:color w:val="004A98"/>
        </w:rPr>
        <w:t xml:space="preserve">U.S. EPA. </w:t>
      </w:r>
      <w:r w:rsidRPr="00A52A22">
        <w:rPr>
          <w:i/>
          <w:color w:val="004A98"/>
        </w:rPr>
        <w:t xml:space="preserve">Drinking Water Contaminants. </w:t>
      </w:r>
      <w:r w:rsidRPr="00A52A22">
        <w:rPr>
          <w:color w:val="004A98"/>
        </w:rPr>
        <w:t>http://water.epa.gov/drink/contaminants</w:t>
      </w:r>
    </w:p>
    <w:p w14:paraId="7F96B36F" w14:textId="77777777" w:rsidR="00A52A22" w:rsidRPr="00A52A22" w:rsidRDefault="00A52A22" w:rsidP="00A52A22">
      <w:pPr>
        <w:numPr>
          <w:ilvl w:val="0"/>
          <w:numId w:val="18"/>
        </w:numPr>
        <w:rPr>
          <w:color w:val="004A98"/>
        </w:rPr>
      </w:pPr>
      <w:r w:rsidRPr="00A52A22">
        <w:rPr>
          <w:color w:val="004A98"/>
        </w:rPr>
        <w:t>Agency for Toxic Substances and Disease Registry (ATSDR). 1995. Toxicological profile for Polycyclic Aromatic Hydrocarbons (PAHs). Atlanta, GA: U.S. Department of Health and Human Services, Public Health Service.</w:t>
      </w:r>
    </w:p>
    <w:p w14:paraId="536EB1D8" w14:textId="206E7D31" w:rsidR="00A52A22" w:rsidRPr="00A52A22" w:rsidRDefault="00A52A22" w:rsidP="00A52A22">
      <w:pPr>
        <w:numPr>
          <w:ilvl w:val="0"/>
          <w:numId w:val="18"/>
        </w:numPr>
        <w:rPr>
          <w:color w:val="004A98"/>
        </w:rPr>
      </w:pPr>
      <w:r w:rsidRPr="00A52A22">
        <w:rPr>
          <w:color w:val="004A98"/>
        </w:rPr>
        <w:t xml:space="preserve">State of Connecticut. </w:t>
      </w:r>
      <w:r w:rsidRPr="00A52A22">
        <w:rPr>
          <w:i/>
          <w:color w:val="004A98"/>
        </w:rPr>
        <w:t>Activated Granular Charcoal Filter System for Private Wells</w:t>
      </w:r>
      <w:r w:rsidRPr="00A52A22">
        <w:rPr>
          <w:color w:val="004A98"/>
        </w:rPr>
        <w:t xml:space="preserve">. </w:t>
      </w:r>
      <w:hyperlink r:id="rId14" w:history="1">
        <w:r w:rsidR="00022E6B" w:rsidRPr="00C855BB">
          <w:rPr>
            <w:rStyle w:val="Hyperlink"/>
          </w:rPr>
          <w:t>https://portal.ct.gov/dph/environmental-health/private-well-water-program/granular-activated-carbon-treatment-of-private-well-water?language=en_US</w:t>
        </w:r>
      </w:hyperlink>
      <w:r w:rsidR="00022E6B">
        <w:rPr>
          <w:color w:val="004A98"/>
        </w:rPr>
        <w:t xml:space="preserve"> </w:t>
      </w:r>
      <w:r w:rsidRPr="00A52A22">
        <w:rPr>
          <w:color w:val="004A98"/>
        </w:rPr>
        <w:t xml:space="preserve"> </w:t>
      </w:r>
    </w:p>
    <w:p w14:paraId="58A98382" w14:textId="77777777" w:rsidR="00A52A22" w:rsidRPr="00A52A22" w:rsidRDefault="00A52A22" w:rsidP="00A52A22">
      <w:pPr>
        <w:numPr>
          <w:ilvl w:val="0"/>
          <w:numId w:val="18"/>
        </w:numPr>
        <w:rPr>
          <w:color w:val="004A98"/>
        </w:rPr>
      </w:pPr>
      <w:r w:rsidRPr="00A52A22">
        <w:rPr>
          <w:color w:val="004A98"/>
        </w:rPr>
        <w:t xml:space="preserve">Water Systems Council. </w:t>
      </w:r>
      <w:r w:rsidRPr="00A52A22">
        <w:rPr>
          <w:i/>
          <w:color w:val="004A98"/>
        </w:rPr>
        <w:t xml:space="preserve">Drinking Water Treatments. </w:t>
      </w:r>
      <w:hyperlink r:id="rId15" w:history="1">
        <w:r w:rsidRPr="00A52A22">
          <w:rPr>
            <w:rStyle w:val="Hyperlink"/>
          </w:rPr>
          <w:t>http://ww</w:t>
        </w:r>
        <w:r w:rsidRPr="00A52A22">
          <w:rPr>
            <w:rStyle w:val="Hyperlink"/>
          </w:rPr>
          <w:t>w</w:t>
        </w:r>
        <w:r w:rsidRPr="00A52A22">
          <w:rPr>
            <w:rStyle w:val="Hyperlink"/>
          </w:rPr>
          <w:t>.watersystemscouncil.org/</w:t>
        </w:r>
      </w:hyperlink>
      <w:r w:rsidRPr="00A52A22">
        <w:rPr>
          <w:color w:val="004A98"/>
        </w:rPr>
        <w:t xml:space="preserve">. </w:t>
      </w:r>
    </w:p>
    <w:p w14:paraId="76C7A2B8" w14:textId="79022BCF" w:rsidR="00A52A22" w:rsidRPr="00A52A22" w:rsidRDefault="00A52A22" w:rsidP="00A52A22">
      <w:pPr>
        <w:numPr>
          <w:ilvl w:val="0"/>
          <w:numId w:val="18"/>
        </w:numPr>
        <w:rPr>
          <w:color w:val="004A98"/>
        </w:rPr>
      </w:pPr>
      <w:r w:rsidRPr="00A52A22">
        <w:rPr>
          <w:color w:val="004A98"/>
        </w:rPr>
        <w:t xml:space="preserve">NSF International. 2004. </w:t>
      </w:r>
      <w:hyperlink r:id="rId16" w:history="1">
        <w:r w:rsidRPr="00A52A22">
          <w:rPr>
            <w:rStyle w:val="Hyperlink"/>
          </w:rPr>
          <w:t>http://w</w:t>
        </w:r>
        <w:r w:rsidRPr="00A52A22">
          <w:rPr>
            <w:rStyle w:val="Hyperlink"/>
          </w:rPr>
          <w:t>w</w:t>
        </w:r>
        <w:r w:rsidRPr="00A52A22">
          <w:rPr>
            <w:rStyle w:val="Hyperlink"/>
          </w:rPr>
          <w:t>w.nsf.org/</w:t>
        </w:r>
      </w:hyperlink>
      <w:r w:rsidRPr="00A52A22">
        <w:rPr>
          <w:color w:val="004A98"/>
        </w:rPr>
        <w:t xml:space="preserve">. </w:t>
      </w:r>
    </w:p>
    <w:sectPr w:rsidR="00A52A22" w:rsidRPr="00A52A22" w:rsidSect="00CD7056">
      <w:footerReference w:type="default" r:id="rId1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8"/>
  </w:num>
  <w:num w:numId="4" w16cid:durableId="1977566321">
    <w:abstractNumId w:val="16"/>
  </w:num>
  <w:num w:numId="5" w16cid:durableId="1437018301">
    <w:abstractNumId w:val="6"/>
  </w:num>
  <w:num w:numId="6" w16cid:durableId="1996834029">
    <w:abstractNumId w:val="17"/>
  </w:num>
  <w:num w:numId="7" w16cid:durableId="660741885">
    <w:abstractNumId w:val="3"/>
  </w:num>
  <w:num w:numId="8" w16cid:durableId="1846894254">
    <w:abstractNumId w:val="2"/>
  </w:num>
  <w:num w:numId="9" w16cid:durableId="339701694">
    <w:abstractNumId w:val="1"/>
  </w:num>
  <w:num w:numId="10" w16cid:durableId="2032606395">
    <w:abstractNumId w:val="15"/>
  </w:num>
  <w:num w:numId="11" w16cid:durableId="2049721873">
    <w:abstractNumId w:val="10"/>
  </w:num>
  <w:num w:numId="12" w16cid:durableId="485054770">
    <w:abstractNumId w:val="4"/>
  </w:num>
  <w:num w:numId="13" w16cid:durableId="1406878337">
    <w:abstractNumId w:val="7"/>
  </w:num>
  <w:num w:numId="14" w16cid:durableId="753746290">
    <w:abstractNumId w:val="14"/>
  </w:num>
  <w:num w:numId="15" w16cid:durableId="979267164">
    <w:abstractNumId w:val="5"/>
  </w:num>
  <w:num w:numId="16" w16cid:durableId="1512989594">
    <w:abstractNumId w:val="12"/>
  </w:num>
  <w:num w:numId="17" w16cid:durableId="272565922">
    <w:abstractNumId w:val="0"/>
  </w:num>
  <w:num w:numId="18" w16cid:durableId="1474983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22E6B"/>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7F74F8"/>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A52A22"/>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hhs.mt.gov/publichealth/LaboratoryServices/EnvironmentalLaboratory/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epa.gov/drink/contamin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s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atersystemscounci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ph/environmental-health/private-well-water-program/granular-activated-carbon-treatment-of-private-well-water?language=en_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9913</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3</cp:revision>
  <dcterms:created xsi:type="dcterms:W3CDTF">2025-11-21T15:20:00Z</dcterms:created>
  <dcterms:modified xsi:type="dcterms:W3CDTF">2025-11-21T15:23:00Z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