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6715E" w14:textId="77777777" w:rsidR="00FD53A4" w:rsidRDefault="00FD53A4" w:rsidP="00FD53A4">
      <w:pPr>
        <w:rPr>
          <w:color w:val="004A98"/>
        </w:rPr>
      </w:pPr>
      <w:r>
        <w:rPr>
          <w:noProof/>
        </w:rPr>
        <w:drawing>
          <wp:anchor distT="0" distB="0" distL="114300" distR="114300" simplePos="0" relativeHeight="251668480" behindDoc="0" locked="0" layoutInCell="1" allowOverlap="1" wp14:anchorId="612B4A4A" wp14:editId="218812B4">
            <wp:simplePos x="0" y="0"/>
            <wp:positionH relativeFrom="margin">
              <wp:align>center</wp:align>
            </wp:positionH>
            <wp:positionV relativeFrom="paragraph">
              <wp:posOffset>-288290</wp:posOffset>
            </wp:positionV>
            <wp:extent cx="1543050" cy="833017"/>
            <wp:effectExtent l="0" t="0" r="0" b="0"/>
            <wp:wrapNone/>
            <wp:docPr id="117249735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anchor>
        </w:drawing>
      </w:r>
    </w:p>
    <w:p w14:paraId="328810FF" w14:textId="77777777" w:rsidR="00FD53A4" w:rsidRDefault="00FD53A4" w:rsidP="00FD53A4">
      <w:pPr>
        <w:rPr>
          <w:color w:val="004A98"/>
        </w:rPr>
      </w:pPr>
    </w:p>
    <w:p w14:paraId="2900C534" w14:textId="77777777" w:rsidR="00FD53A4" w:rsidRDefault="00FD53A4" w:rsidP="00FD53A4">
      <w:pPr>
        <w:rPr>
          <w:color w:val="004A98"/>
        </w:rPr>
      </w:pPr>
    </w:p>
    <w:p w14:paraId="1D9A2912" w14:textId="4E5B0B15" w:rsidR="00FD53A4" w:rsidRDefault="00FD53A4" w:rsidP="00FD53A4">
      <w:pPr>
        <w:pStyle w:val="Heading1"/>
        <w:jc w:val="center"/>
      </w:pPr>
      <w:r>
        <w:rPr>
          <w:noProof/>
        </w:rPr>
        <mc:AlternateContent>
          <mc:Choice Requires="wpg">
            <w:drawing>
              <wp:anchor distT="0" distB="0" distL="114300" distR="114300" simplePos="0" relativeHeight="251678720" behindDoc="0" locked="0" layoutInCell="1" allowOverlap="1" wp14:anchorId="7958BB03" wp14:editId="5C0B4F42">
                <wp:simplePos x="0" y="0"/>
                <wp:positionH relativeFrom="column">
                  <wp:posOffset>-657225</wp:posOffset>
                </wp:positionH>
                <wp:positionV relativeFrom="paragraph">
                  <wp:posOffset>402590</wp:posOffset>
                </wp:positionV>
                <wp:extent cx="8086725" cy="266700"/>
                <wp:effectExtent l="0" t="38100" r="47625" b="0"/>
                <wp:wrapNone/>
                <wp:docPr id="1233426964" name="Group 10"/>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15EACEE5" id="Group 10" o:spid="_x0000_s1026" style="position:absolute;margin-left:-51.75pt;margin-top:31.7pt;width:636.75pt;height:21pt;z-index:251678720"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v:group>
            </w:pict>
          </mc:Fallback>
        </mc:AlternateContent>
      </w:r>
      <w:r w:rsidR="001B1166">
        <w:t>School recycling REsources</w:t>
      </w:r>
    </w:p>
    <w:p w14:paraId="3E264E76" w14:textId="77777777" w:rsidR="00FD53A4" w:rsidRDefault="00FD53A4" w:rsidP="00FD53A4">
      <w:pPr>
        <w:rPr>
          <w:color w:val="004A98"/>
        </w:rPr>
      </w:pPr>
    </w:p>
    <w:p w14:paraId="5E9CE42D" w14:textId="77777777" w:rsidR="00FD53A4" w:rsidRDefault="00FD53A4" w:rsidP="00FD53A4">
      <w:pPr>
        <w:rPr>
          <w:color w:val="004A98"/>
        </w:rPr>
      </w:pPr>
    </w:p>
    <w:p w14:paraId="5A229AD4" w14:textId="7C9AADEC" w:rsidR="001B1166" w:rsidRPr="00793897" w:rsidRDefault="00D24B17" w:rsidP="00FD53A4">
      <w:pPr>
        <w:rPr>
          <w:color w:val="004A98"/>
        </w:rPr>
      </w:pPr>
      <w:r>
        <w:rPr>
          <w:color w:val="004A98"/>
        </w:rPr>
        <w:t xml:space="preserve">The following </w:t>
      </w:r>
      <w:r w:rsidR="001B1166">
        <w:rPr>
          <w:color w:val="004A98"/>
        </w:rPr>
        <w:t>are different resources available to schools looking to start recycling programs at their school.</w:t>
      </w:r>
    </w:p>
    <w:p w14:paraId="08FE5D68" w14:textId="77777777" w:rsidR="00793897" w:rsidRDefault="00793897" w:rsidP="00793897"/>
    <w:p w14:paraId="66CC0607" w14:textId="67979FD3" w:rsidR="001B1166" w:rsidRPr="00004953" w:rsidRDefault="001B1166" w:rsidP="001B1166">
      <w:pPr>
        <w:pStyle w:val="Heading3DEQ"/>
        <w:rPr>
          <w:i/>
          <w:iCs/>
        </w:rPr>
      </w:pPr>
      <w:r w:rsidRPr="00004953">
        <w:rPr>
          <w:i/>
          <w:iCs/>
        </w:rPr>
        <w:t>Want to Start a Recycling Program at your School</w:t>
      </w:r>
      <w:r w:rsidR="006F3ADA" w:rsidRPr="00004953">
        <w:rPr>
          <w:i/>
          <w:iCs/>
        </w:rPr>
        <w:t>?</w:t>
      </w:r>
    </w:p>
    <w:p w14:paraId="33AE33B8" w14:textId="0862BD96" w:rsidR="001B1166" w:rsidRDefault="001B1166" w:rsidP="001B1166">
      <w:pPr>
        <w:rPr>
          <w:color w:val="004A98"/>
        </w:rPr>
      </w:pPr>
      <w:hyperlink r:id="rId12" w:history="1">
        <w:r w:rsidRPr="001B1166">
          <w:rPr>
            <w:rStyle w:val="Hyperlink"/>
          </w:rPr>
          <w:t>Ma</w:t>
        </w:r>
        <w:r w:rsidRPr="001B1166">
          <w:rPr>
            <w:rStyle w:val="Hyperlink"/>
          </w:rPr>
          <w:t>nual for Implementing a School Recycling Program</w:t>
        </w:r>
      </w:hyperlink>
    </w:p>
    <w:p w14:paraId="1690AA72" w14:textId="6A9F9772" w:rsidR="00DF08BD" w:rsidRDefault="001B1166" w:rsidP="001B1166">
      <w:pPr>
        <w:spacing w:after="240"/>
        <w:rPr>
          <w:color w:val="004A98"/>
        </w:rPr>
      </w:pPr>
      <w:r>
        <w:rPr>
          <w:color w:val="004A98"/>
        </w:rPr>
        <w:t>This manual will give you a roadmap for getting a recycling program started at your school.</w:t>
      </w:r>
    </w:p>
    <w:p w14:paraId="4D2862D2" w14:textId="77777777" w:rsidR="001B1166" w:rsidRPr="001B1166" w:rsidRDefault="001B1166" w:rsidP="001B1166">
      <w:pPr>
        <w:spacing w:after="240"/>
        <w:rPr>
          <w:color w:val="004A98"/>
        </w:rPr>
      </w:pPr>
      <w:hyperlink r:id="rId13" w:history="1">
        <w:r w:rsidRPr="001B1166">
          <w:rPr>
            <w:rStyle w:val="Hyperlink"/>
          </w:rPr>
          <w:t>Clean Air Zo</w:t>
        </w:r>
        <w:r w:rsidRPr="001B1166">
          <w:rPr>
            <w:rStyle w:val="Hyperlink"/>
          </w:rPr>
          <w:t>ne Montana</w:t>
        </w:r>
      </w:hyperlink>
      <w:r w:rsidRPr="001B1166">
        <w:rPr>
          <w:color w:val="004A98"/>
        </w:rPr>
        <w:br/>
        <w:t>This program discourages school bus idling to reduce diesel exhaust exposure for children. The program also encourages use of alternative fuels in school buses. Sign up your school now to receive assistance!</w:t>
      </w:r>
    </w:p>
    <w:p w14:paraId="21640382" w14:textId="77777777" w:rsidR="001B1166" w:rsidRPr="001B1166" w:rsidRDefault="001B1166" w:rsidP="001B1166">
      <w:pPr>
        <w:spacing w:after="240"/>
        <w:rPr>
          <w:color w:val="004A98"/>
        </w:rPr>
      </w:pPr>
      <w:hyperlink r:id="rId14" w:history="1">
        <w:r w:rsidRPr="001B1166">
          <w:rPr>
            <w:rStyle w:val="Hyperlink"/>
          </w:rPr>
          <w:t>Cornell University Compos</w:t>
        </w:r>
        <w:r w:rsidRPr="001B1166">
          <w:rPr>
            <w:rStyle w:val="Hyperlink"/>
          </w:rPr>
          <w:t>ting in Schools</w:t>
        </w:r>
      </w:hyperlink>
      <w:r w:rsidRPr="001B1166">
        <w:rPr>
          <w:color w:val="004A98"/>
        </w:rPr>
        <w:br/>
        <w:t>Provides a number of composting resources for teachers, including ideas for student research projects.</w:t>
      </w:r>
    </w:p>
    <w:p w14:paraId="14E75750" w14:textId="77777777" w:rsidR="001B1166" w:rsidRPr="001B1166" w:rsidRDefault="001B1166" w:rsidP="001B1166">
      <w:pPr>
        <w:spacing w:after="240"/>
        <w:rPr>
          <w:color w:val="004A98"/>
        </w:rPr>
      </w:pPr>
      <w:hyperlink r:id="rId15" w:history="1">
        <w:r w:rsidRPr="001B1166">
          <w:rPr>
            <w:rStyle w:val="Hyperlink"/>
          </w:rPr>
          <w:t>American Forest and Paper Ass</w:t>
        </w:r>
        <w:r w:rsidRPr="001B1166">
          <w:rPr>
            <w:rStyle w:val="Hyperlink"/>
          </w:rPr>
          <w:t>ociation</w:t>
        </w:r>
      </w:hyperlink>
      <w:r w:rsidRPr="001B1166">
        <w:rPr>
          <w:color w:val="004A98"/>
        </w:rPr>
        <w:br/>
        <w:t>Shares information, including environmental policies and recycling initiatives, about forest products such as paper and wood.</w:t>
      </w:r>
    </w:p>
    <w:p w14:paraId="0A0D5DAD" w14:textId="77777777" w:rsidR="001B1166" w:rsidRPr="001B1166" w:rsidRDefault="001B1166" w:rsidP="001B1166">
      <w:pPr>
        <w:spacing w:after="240"/>
        <w:rPr>
          <w:color w:val="004A98"/>
        </w:rPr>
      </w:pPr>
      <w:hyperlink r:id="rId16" w:history="1">
        <w:r w:rsidRPr="001B1166">
          <w:rPr>
            <w:rStyle w:val="Hyperlink"/>
          </w:rPr>
          <w:t>Earth 91</w:t>
        </w:r>
        <w:r w:rsidRPr="001B1166">
          <w:rPr>
            <w:rStyle w:val="Hyperlink"/>
          </w:rPr>
          <w:t>1</w:t>
        </w:r>
      </w:hyperlink>
      <w:r w:rsidRPr="001B1166">
        <w:rPr>
          <w:color w:val="004A98"/>
        </w:rPr>
        <w:br/>
        <w:t>Lots of resources for teachers and students, plus information on local recycling opportunities.</w:t>
      </w:r>
    </w:p>
    <w:p w14:paraId="3DCF5F82" w14:textId="279BDD5D" w:rsidR="001B1166" w:rsidRPr="001B1166" w:rsidRDefault="001B1166" w:rsidP="001B1166">
      <w:pPr>
        <w:spacing w:after="240"/>
        <w:rPr>
          <w:color w:val="004A98"/>
        </w:rPr>
      </w:pPr>
      <w:hyperlink r:id="rId17" w:anchor=":~:text=We%20work%20with%20children%2C%20directly,connection%20to%20all%20living%20things." w:history="1">
        <w:r w:rsidRPr="001B1166">
          <w:rPr>
            <w:rStyle w:val="Hyperlink"/>
          </w:rPr>
          <w:t>Earth’s Kids</w:t>
        </w:r>
      </w:hyperlink>
      <w:r w:rsidRPr="001B1166">
        <w:rPr>
          <w:color w:val="004A98"/>
        </w:rPr>
        <w:br/>
        <w:t>Lots of links with information on Earth Day, recycling, pollution prevention, environmental learning games, activities, and more.</w:t>
      </w:r>
    </w:p>
    <w:p w14:paraId="18DF17A9" w14:textId="77777777" w:rsidR="001B1166" w:rsidRPr="001B1166" w:rsidRDefault="001B1166" w:rsidP="001B1166">
      <w:pPr>
        <w:spacing w:after="240"/>
        <w:rPr>
          <w:color w:val="004A98"/>
        </w:rPr>
      </w:pPr>
      <w:hyperlink r:id="rId18" w:history="1">
        <w:r w:rsidRPr="001B1166">
          <w:rPr>
            <w:rStyle w:val="Hyperlink"/>
          </w:rPr>
          <w:t>NIEHS Environmental Health and Science Educa</w:t>
        </w:r>
        <w:r w:rsidRPr="001B1166">
          <w:rPr>
            <w:rStyle w:val="Hyperlink"/>
          </w:rPr>
          <w:t>tion</w:t>
        </w:r>
      </w:hyperlink>
      <w:r w:rsidRPr="001B1166">
        <w:rPr>
          <w:color w:val="004A98"/>
        </w:rPr>
        <w:br/>
        <w:t>The Environmental Health Science Education website provides educators, students and scientists with easy access to reliable tools, resources and classroom materials. It seeks to invest in the future of environmental health science by increasing awareness of the link between the environment and human health.</w:t>
      </w:r>
    </w:p>
    <w:p w14:paraId="1E018FCA" w14:textId="3CF5F18E" w:rsidR="00C51722" w:rsidRPr="00C51722" w:rsidRDefault="001B1166" w:rsidP="00C51722">
      <w:pPr>
        <w:spacing w:after="240"/>
        <w:rPr>
          <w:color w:val="004A98"/>
        </w:rPr>
      </w:pPr>
      <w:hyperlink r:id="rId19" w:history="1">
        <w:r w:rsidRPr="001B1166">
          <w:rPr>
            <w:rStyle w:val="Hyperlink"/>
          </w:rPr>
          <w:t>NIEHS Teacher’s Curriculum Reso</w:t>
        </w:r>
        <w:r w:rsidRPr="001B1166">
          <w:rPr>
            <w:rStyle w:val="Hyperlink"/>
          </w:rPr>
          <w:t>urces</w:t>
        </w:r>
      </w:hyperlink>
      <w:r w:rsidRPr="001B1166">
        <w:rPr>
          <w:color w:val="004A98"/>
        </w:rPr>
        <w:br/>
        <w:t>Science-based curriculum resources that help teach the connection between a healthy environment and healthy bodies.</w:t>
      </w:r>
    </w:p>
    <w:p w14:paraId="74910CF2" w14:textId="5E45274D" w:rsidR="00C51722" w:rsidRPr="001B1166" w:rsidRDefault="00C51722" w:rsidP="00C51722">
      <w:pPr>
        <w:spacing w:after="240"/>
        <w:rPr>
          <w:i/>
          <w:iCs/>
          <w:color w:val="004A98"/>
          <w:sz w:val="28"/>
          <w:szCs w:val="28"/>
        </w:rPr>
      </w:pPr>
      <w:r w:rsidRPr="001B1166">
        <w:rPr>
          <w:b/>
          <w:bCs/>
          <w:i/>
          <w:iCs/>
          <w:color w:val="004A98"/>
          <w:sz w:val="28"/>
          <w:szCs w:val="28"/>
        </w:rPr>
        <w:t>Activities</w:t>
      </w:r>
    </w:p>
    <w:p w14:paraId="7BAA86F0" w14:textId="77777777" w:rsidR="00C51722" w:rsidRPr="001B1166" w:rsidRDefault="00C51722" w:rsidP="00C51722">
      <w:pPr>
        <w:spacing w:after="240"/>
        <w:rPr>
          <w:color w:val="004A98"/>
        </w:rPr>
      </w:pPr>
      <w:hyperlink r:id="rId20" w:history="1">
        <w:r w:rsidRPr="001B1166">
          <w:rPr>
            <w:rStyle w:val="Hyperlink"/>
          </w:rPr>
          <w:t>Informational Programs</w:t>
        </w:r>
      </w:hyperlink>
      <w:r w:rsidRPr="001B1166">
        <w:rPr>
          <w:color w:val="004A98"/>
        </w:rPr>
        <w:br/>
        <w:t>This fun website offers Recycling and Litter Prevention Information Programs.</w:t>
      </w:r>
    </w:p>
    <w:p w14:paraId="58079C19" w14:textId="77777777" w:rsidR="00C51722" w:rsidRPr="001B1166" w:rsidRDefault="00C51722" w:rsidP="00C51722">
      <w:pPr>
        <w:spacing w:after="240"/>
        <w:rPr>
          <w:color w:val="004A98"/>
        </w:rPr>
      </w:pPr>
      <w:hyperlink r:id="rId21" w:history="1">
        <w:r w:rsidRPr="001B1166">
          <w:rPr>
            <w:rStyle w:val="Hyperlink"/>
          </w:rPr>
          <w:t>Kids and Conservation</w:t>
        </w:r>
      </w:hyperlink>
      <w:r w:rsidRPr="001B1166">
        <w:rPr>
          <w:color w:val="004A98"/>
        </w:rPr>
        <w:br/>
        <w:t>Learn what it takes to be conservationist, and why we should ‘conserve’ water, soil and wildlife.</w:t>
      </w:r>
    </w:p>
    <w:p w14:paraId="36FC4F1D" w14:textId="77777777" w:rsidR="00C51722" w:rsidRPr="001B1166" w:rsidRDefault="00C51722" w:rsidP="00C51722">
      <w:pPr>
        <w:spacing w:after="240"/>
        <w:rPr>
          <w:color w:val="004A98"/>
        </w:rPr>
      </w:pPr>
      <w:hyperlink r:id="rId22" w:history="1">
        <w:r w:rsidRPr="001B1166">
          <w:rPr>
            <w:rStyle w:val="Hyperlink"/>
          </w:rPr>
          <w:t>Recycle City Game</w:t>
        </w:r>
      </w:hyperlink>
      <w:r w:rsidRPr="001B1166">
        <w:rPr>
          <w:color w:val="004A98"/>
        </w:rPr>
        <w:br/>
        <w:t>This site has an interactive game and provides information about recycling for teachers and kids.</w:t>
      </w:r>
    </w:p>
    <w:p w14:paraId="5C0355A7" w14:textId="02AF1850" w:rsidR="001B1166" w:rsidRPr="001B1166" w:rsidRDefault="00C51722" w:rsidP="00C51722">
      <w:pPr>
        <w:spacing w:after="240"/>
        <w:rPr>
          <w:color w:val="004A98"/>
        </w:rPr>
      </w:pPr>
      <w:hyperlink r:id="rId23" w:history="1">
        <w:r w:rsidRPr="001B1166">
          <w:rPr>
            <w:rStyle w:val="Hyperlink"/>
          </w:rPr>
          <w:t>Planet Protecto</w:t>
        </w:r>
        <w:r w:rsidRPr="001B1166">
          <w:rPr>
            <w:rStyle w:val="Hyperlink"/>
          </w:rPr>
          <w:t>rs Club</w:t>
        </w:r>
      </w:hyperlink>
      <w:r w:rsidRPr="001B1166">
        <w:rPr>
          <w:color w:val="004A98"/>
        </w:rPr>
        <w:br/>
        <w:t>Planet Protectors help other people learn to reduce, reuse, and recycl</w:t>
      </w:r>
      <w:r>
        <w:rPr>
          <w:color w:val="004A98"/>
        </w:rPr>
        <w:t>e.</w:t>
      </w:r>
    </w:p>
    <w:p w14:paraId="7F745441" w14:textId="77777777" w:rsidR="001B1166" w:rsidRDefault="001B1166" w:rsidP="001B1166">
      <w:pPr>
        <w:pStyle w:val="Heading1"/>
        <w:jc w:val="center"/>
      </w:pPr>
      <w:r>
        <w:rPr>
          <w:noProof/>
        </w:rPr>
        <w:lastRenderedPageBreak/>
        <mc:AlternateContent>
          <mc:Choice Requires="wpg">
            <w:drawing>
              <wp:anchor distT="0" distB="0" distL="114300" distR="114300" simplePos="0" relativeHeight="251691008" behindDoc="0" locked="0" layoutInCell="1" allowOverlap="1" wp14:anchorId="39811003" wp14:editId="27501956">
                <wp:simplePos x="0" y="0"/>
                <wp:positionH relativeFrom="column">
                  <wp:posOffset>-642551</wp:posOffset>
                </wp:positionH>
                <wp:positionV relativeFrom="paragraph">
                  <wp:posOffset>403620</wp:posOffset>
                </wp:positionV>
                <wp:extent cx="8086725" cy="264640"/>
                <wp:effectExtent l="0" t="38100" r="47625" b="2540"/>
                <wp:wrapNone/>
                <wp:docPr id="369341061" name="Group 1"/>
                <wp:cNvGraphicFramePr/>
                <a:graphic xmlns:a="http://schemas.openxmlformats.org/drawingml/2006/main">
                  <a:graphicData uri="http://schemas.microsoft.com/office/word/2010/wordprocessingGroup">
                    <wpg:wgp>
                      <wpg:cNvGrpSpPr/>
                      <wpg:grpSpPr>
                        <a:xfrm>
                          <a:off x="0" y="0"/>
                          <a:ext cx="8086725" cy="264640"/>
                          <a:chOff x="0" y="0"/>
                          <a:chExt cx="8086725" cy="264640"/>
                        </a:xfrm>
                      </wpg:grpSpPr>
                      <wps:wsp>
                        <wps:cNvPr id="1372321270"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795683485" name="Isosceles Triangle 9"/>
                        <wps:cNvSpPr/>
                        <wps:spPr>
                          <a:xfrm rot="10800000">
                            <a:off x="3855308" y="3604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38FE57" id="Group 1" o:spid="_x0000_s1026" style="position:absolute;margin-left:-50.6pt;margin-top:31.8pt;width:636.75pt;height:20.85pt;z-index:251691008" coordsize="80867,2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53;top:360;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" fillcolor="#009ade" stroked="f" strokeweight="1pt"/>
              </v:group>
            </w:pict>
          </mc:Fallback>
        </mc:AlternateContent>
      </w:r>
      <w:r w:rsidRPr="00E4747D">
        <w:t xml:space="preserve"> </w:t>
      </w:r>
      <w:r>
        <w:t>School recycling REsources</w:t>
      </w:r>
    </w:p>
    <w:p w14:paraId="2505BFCA" w14:textId="407925E2" w:rsidR="001B1166" w:rsidRPr="001B1166" w:rsidRDefault="001B1166" w:rsidP="001B1166">
      <w:pPr>
        <w:rPr>
          <w:color w:val="004A98"/>
        </w:rPr>
      </w:pPr>
    </w:p>
    <w:p w14:paraId="689B73D5" w14:textId="77777777" w:rsidR="001B1166" w:rsidRPr="001B1166" w:rsidRDefault="001B1166" w:rsidP="001B1166">
      <w:pPr>
        <w:spacing w:before="240" w:after="240"/>
        <w:rPr>
          <w:i/>
          <w:iCs/>
          <w:color w:val="004A98"/>
          <w:sz w:val="32"/>
          <w:szCs w:val="32"/>
        </w:rPr>
      </w:pPr>
      <w:r w:rsidRPr="001B1166">
        <w:rPr>
          <w:b/>
          <w:bCs/>
          <w:i/>
          <w:iCs/>
          <w:color w:val="004A98"/>
          <w:sz w:val="32"/>
          <w:szCs w:val="32"/>
        </w:rPr>
        <w:t>Special Events</w:t>
      </w:r>
    </w:p>
    <w:p w14:paraId="2EB7AF36" w14:textId="77777777" w:rsidR="001B1166" w:rsidRPr="001B1166" w:rsidRDefault="001B1166" w:rsidP="001B1166">
      <w:pPr>
        <w:spacing w:after="240"/>
        <w:rPr>
          <w:color w:val="004A98"/>
        </w:rPr>
      </w:pPr>
      <w:hyperlink r:id="rId24" w:history="1">
        <w:r w:rsidRPr="001B1166">
          <w:rPr>
            <w:rStyle w:val="Hyperlink"/>
          </w:rPr>
          <w:t>America Recycles</w:t>
        </w:r>
        <w:r w:rsidRPr="001B1166">
          <w:rPr>
            <w:rStyle w:val="Hyperlink"/>
          </w:rPr>
          <w:t xml:space="preserve"> Day</w:t>
        </w:r>
      </w:hyperlink>
      <w:r w:rsidRPr="001B1166">
        <w:rPr>
          <w:color w:val="004A98"/>
        </w:rPr>
        <w:br/>
        <w:t>Teachers and students can enter a contest to win a cruise and/or a new bike by pledging to recycle more in the coming year. </w:t>
      </w:r>
    </w:p>
    <w:p w14:paraId="57C9759F" w14:textId="4A9EEAB2" w:rsidR="001B1166" w:rsidRPr="001B1166" w:rsidRDefault="00E66CB2" w:rsidP="001B1166">
      <w:pPr>
        <w:spacing w:after="240"/>
        <w:rPr>
          <w:color w:val="004A98"/>
        </w:rPr>
      </w:pPr>
      <w:hyperlink r:id="rId25" w:history="1">
        <w:r w:rsidRPr="00E66CB2">
          <w:rPr>
            <w:rStyle w:val="Hyperlink"/>
          </w:rPr>
          <w:t>Pollution Prevention Week</w:t>
        </w:r>
      </w:hyperlink>
      <w:r w:rsidR="001B1166" w:rsidRPr="001B1166">
        <w:rPr>
          <w:color w:val="004A98"/>
        </w:rPr>
        <w:br/>
        <w:t>Tips to help you get started with pollution prevention right now.</w:t>
      </w:r>
    </w:p>
    <w:p w14:paraId="5BAD0762" w14:textId="44E9F498" w:rsidR="001B1166" w:rsidRPr="001B1166" w:rsidRDefault="001B1166" w:rsidP="00C51722">
      <w:pPr>
        <w:spacing w:after="240"/>
        <w:rPr>
          <w:color w:val="004A98"/>
        </w:rPr>
      </w:pPr>
      <w:hyperlink r:id="rId26" w:history="1">
        <w:r w:rsidRPr="001B1166">
          <w:rPr>
            <w:rStyle w:val="Hyperlink"/>
          </w:rPr>
          <w:t>Earth Day Net</w:t>
        </w:r>
        <w:r w:rsidRPr="001B1166">
          <w:rPr>
            <w:rStyle w:val="Hyperlink"/>
          </w:rPr>
          <w:t>work</w:t>
        </w:r>
      </w:hyperlink>
      <w:r w:rsidRPr="001B1166">
        <w:rPr>
          <w:color w:val="004A98"/>
        </w:rPr>
        <w:br/>
        <w:t>Covers Sustainability, Environmental footprints, garbage, waste reduction and more. Also has a GREAT Educators Network.</w:t>
      </w:r>
    </w:p>
    <w:p w14:paraId="00A3AB0D" w14:textId="1F625D27" w:rsidR="00C51722" w:rsidRPr="00C51722" w:rsidRDefault="00C51722" w:rsidP="00C51722">
      <w:pPr>
        <w:spacing w:after="240"/>
        <w:rPr>
          <w:i/>
          <w:iCs/>
          <w:color w:val="004A98"/>
          <w:sz w:val="28"/>
          <w:szCs w:val="28"/>
        </w:rPr>
      </w:pPr>
      <w:r w:rsidRPr="00C51722">
        <w:rPr>
          <w:b/>
          <w:bCs/>
          <w:i/>
          <w:iCs/>
          <w:color w:val="004A98"/>
          <w:sz w:val="28"/>
          <w:szCs w:val="28"/>
        </w:rPr>
        <w:t>Highe</w:t>
      </w:r>
      <w:r>
        <w:rPr>
          <w:b/>
          <w:bCs/>
          <w:i/>
          <w:iCs/>
          <w:color w:val="004A98"/>
          <w:sz w:val="28"/>
          <w:szCs w:val="28"/>
        </w:rPr>
        <w:t>r</w:t>
      </w:r>
      <w:r w:rsidRPr="00C51722">
        <w:rPr>
          <w:b/>
          <w:bCs/>
          <w:i/>
          <w:iCs/>
          <w:color w:val="004A98"/>
          <w:sz w:val="28"/>
          <w:szCs w:val="28"/>
        </w:rPr>
        <w:t xml:space="preserve"> Education</w:t>
      </w:r>
    </w:p>
    <w:p w14:paraId="21E5B817" w14:textId="77777777" w:rsidR="00C51722" w:rsidRPr="00C51722" w:rsidRDefault="00C51722" w:rsidP="00C51722">
      <w:pPr>
        <w:spacing w:after="240"/>
        <w:rPr>
          <w:color w:val="004A98"/>
        </w:rPr>
      </w:pPr>
      <w:r w:rsidRPr="00C51722">
        <w:rPr>
          <w:color w:val="004A98"/>
        </w:rPr>
        <w:t>Universities Lead by Example! Montana’s higher education institutions work consistently to improve their environmental performance while providing the services demanded by students. Learn more about what is happening on our local college campuses, and nationwide, to improve recycling opportunities, reduce solid waste, and increase stewardship of our natural world.</w:t>
      </w:r>
    </w:p>
    <w:p w14:paraId="04D3FDD6" w14:textId="77777777" w:rsidR="00C51722" w:rsidRPr="00C51722" w:rsidRDefault="00C51722" w:rsidP="00C51722">
      <w:pPr>
        <w:spacing w:after="240"/>
        <w:rPr>
          <w:color w:val="004A98"/>
        </w:rPr>
      </w:pPr>
      <w:hyperlink r:id="rId27" w:history="1">
        <w:r w:rsidRPr="00C51722">
          <w:rPr>
            <w:rStyle w:val="Hyperlink"/>
          </w:rPr>
          <w:t xml:space="preserve">Montana Green </w:t>
        </w:r>
        <w:r w:rsidRPr="00C51722">
          <w:rPr>
            <w:rStyle w:val="Hyperlink"/>
          </w:rPr>
          <w:t>Campus</w:t>
        </w:r>
      </w:hyperlink>
      <w:r w:rsidRPr="00C51722">
        <w:rPr>
          <w:color w:val="004A98"/>
        </w:rPr>
        <w:br/>
        <w:t>A virtual gateway to energy-related online courses, career information, energy research and current activities across Montana.</w:t>
      </w:r>
    </w:p>
    <w:p w14:paraId="53BDB18D" w14:textId="1E8FB806" w:rsidR="00C51722" w:rsidRPr="00C51722" w:rsidRDefault="00C51722" w:rsidP="00C51722">
      <w:pPr>
        <w:spacing w:after="240"/>
        <w:rPr>
          <w:color w:val="004A98"/>
        </w:rPr>
      </w:pPr>
      <w:r w:rsidRPr="00C51722">
        <w:rPr>
          <w:b/>
          <w:bCs/>
          <w:color w:val="004A98"/>
        </w:rPr>
        <w:t>Montana State University (MSU)</w:t>
      </w:r>
      <w:r w:rsidRPr="00C51722">
        <w:rPr>
          <w:color w:val="004A98"/>
        </w:rPr>
        <w:br/>
      </w:r>
      <w:hyperlink r:id="rId28" w:history="1">
        <w:r w:rsidRPr="00C51722">
          <w:rPr>
            <w:rStyle w:val="Hyperlink"/>
          </w:rPr>
          <w:t>Sports</w:t>
        </w:r>
        <w:r w:rsidRPr="00C51722">
          <w:rPr>
            <w:rStyle w:val="Hyperlink"/>
          </w:rPr>
          <w:t xml:space="preserve"> and Event Recycling</w:t>
        </w:r>
      </w:hyperlink>
      <w:r w:rsidRPr="00C51722">
        <w:rPr>
          <w:color w:val="004A98"/>
        </w:rPr>
        <w:t> program</w:t>
      </w:r>
      <w:r w:rsidRPr="00C51722">
        <w:rPr>
          <w:color w:val="004A98"/>
        </w:rPr>
        <w:br/>
      </w:r>
      <w:hyperlink r:id="rId29" w:history="1">
        <w:r w:rsidRPr="00C51722">
          <w:rPr>
            <w:rStyle w:val="Hyperlink"/>
          </w:rPr>
          <w:t>MSU Sustai</w:t>
        </w:r>
        <w:r w:rsidRPr="00C51722">
          <w:rPr>
            <w:rStyle w:val="Hyperlink"/>
          </w:rPr>
          <w:t>nability</w:t>
        </w:r>
      </w:hyperlink>
      <w:r w:rsidRPr="00C51722">
        <w:rPr>
          <w:color w:val="004A98"/>
        </w:rPr>
        <w:t> (campus-wide, administration)</w:t>
      </w:r>
    </w:p>
    <w:p w14:paraId="2F515643" w14:textId="451B9924" w:rsidR="00C51722" w:rsidRPr="00C51722" w:rsidRDefault="00C51722" w:rsidP="00004953">
      <w:pPr>
        <w:spacing w:after="240"/>
        <w:rPr>
          <w:color w:val="004A98"/>
        </w:rPr>
      </w:pPr>
      <w:r w:rsidRPr="00C51722">
        <w:rPr>
          <w:b/>
          <w:bCs/>
          <w:color w:val="004A98"/>
        </w:rPr>
        <w:t>University of Montana (UM)</w:t>
      </w:r>
      <w:r w:rsidRPr="00C51722">
        <w:rPr>
          <w:color w:val="004A98"/>
        </w:rPr>
        <w:br/>
      </w:r>
      <w:hyperlink r:id="rId30" w:history="1">
        <w:r w:rsidRPr="00C51722">
          <w:rPr>
            <w:rStyle w:val="Hyperlink"/>
          </w:rPr>
          <w:t>UM Sustainability</w:t>
        </w:r>
      </w:hyperlink>
      <w:r w:rsidRPr="00C51722">
        <w:rPr>
          <w:color w:val="004A98"/>
        </w:rPr>
        <w:t> </w:t>
      </w:r>
    </w:p>
    <w:p w14:paraId="30D4C862" w14:textId="77777777" w:rsidR="00C51722" w:rsidRPr="00C51722" w:rsidRDefault="00C51722" w:rsidP="00C51722">
      <w:pPr>
        <w:rPr>
          <w:i/>
          <w:iCs/>
          <w:color w:val="004A98"/>
        </w:rPr>
      </w:pPr>
      <w:r w:rsidRPr="00C51722">
        <w:rPr>
          <w:b/>
          <w:bCs/>
          <w:i/>
          <w:iCs/>
          <w:color w:val="004A98"/>
          <w:sz w:val="28"/>
          <w:szCs w:val="28"/>
        </w:rPr>
        <w:t>Nationwide Initiatives</w:t>
      </w:r>
      <w:r w:rsidRPr="00C51722">
        <w:rPr>
          <w:i/>
          <w:iCs/>
          <w:color w:val="004A98"/>
        </w:rPr>
        <w:br/>
      </w:r>
    </w:p>
    <w:p w14:paraId="60A45212" w14:textId="2E79ECE1" w:rsidR="00C51722" w:rsidRDefault="00004953" w:rsidP="00C51722">
      <w:pPr>
        <w:rPr>
          <w:color w:val="004A98"/>
        </w:rPr>
      </w:pPr>
      <w:hyperlink r:id="rId31" w:history="1">
        <w:r w:rsidRPr="00004953">
          <w:rPr>
            <w:rStyle w:val="Hyperlink"/>
          </w:rPr>
          <w:t>Campus Race to Zero Waste</w:t>
        </w:r>
      </w:hyperlink>
    </w:p>
    <w:p w14:paraId="33EAC3A7" w14:textId="218FD0F3" w:rsidR="00C51722" w:rsidRPr="00C51722" w:rsidRDefault="00C51722" w:rsidP="00C51722">
      <w:pPr>
        <w:spacing w:after="240"/>
        <w:rPr>
          <w:color w:val="004A98"/>
        </w:rPr>
      </w:pPr>
      <w:r>
        <w:rPr>
          <w:color w:val="004A98"/>
        </w:rPr>
        <w:t>A</w:t>
      </w:r>
      <w:r w:rsidRPr="00C51722">
        <w:rPr>
          <w:color w:val="004A98"/>
        </w:rPr>
        <w:t xml:space="preserve"> friendly national competition between universities to see which campus can recycle the most material.</w:t>
      </w:r>
    </w:p>
    <w:p w14:paraId="5060B748" w14:textId="4C0471B1" w:rsidR="00C51722" w:rsidRPr="00C51722" w:rsidRDefault="00C51722" w:rsidP="00C51722">
      <w:pPr>
        <w:rPr>
          <w:color w:val="004A98"/>
        </w:rPr>
      </w:pPr>
      <w:hyperlink r:id="rId32" w:history="1">
        <w:r w:rsidRPr="00C51722">
          <w:rPr>
            <w:rStyle w:val="Hyperlink"/>
          </w:rPr>
          <w:t>College and University Recycl</w:t>
        </w:r>
        <w:r w:rsidRPr="00C51722">
          <w:rPr>
            <w:rStyle w:val="Hyperlink"/>
          </w:rPr>
          <w:t>ing Council</w:t>
        </w:r>
      </w:hyperlink>
      <w:r w:rsidRPr="00C51722">
        <w:rPr>
          <w:color w:val="004A98"/>
        </w:rPr>
        <w:br/>
        <w:t>A resource maintained by the </w:t>
      </w:r>
      <w:r>
        <w:rPr>
          <w:color w:val="004A98"/>
        </w:rPr>
        <w:t>National Recycling Coalition,</w:t>
      </w:r>
      <w:r w:rsidRPr="00C51722">
        <w:rPr>
          <w:color w:val="004A98"/>
        </w:rPr>
        <w:t xml:space="preserve"> the Council </w:t>
      </w:r>
      <w:r>
        <w:rPr>
          <w:color w:val="004A98"/>
        </w:rPr>
        <w:t>provides different webinars and information for how to promote recycling on college campuses.</w:t>
      </w:r>
    </w:p>
    <w:p w14:paraId="68D76B74" w14:textId="77777777" w:rsidR="00F72F21" w:rsidRDefault="00F72F21" w:rsidP="00F72F21">
      <w:pPr>
        <w:pStyle w:val="Heading3DEQ"/>
        <w:sectPr w:rsidR="00F72F21" w:rsidSect="001B1166">
          <w:footerReference w:type="default" r:id="rId33"/>
          <w:footerReference w:type="first" r:id="rId34"/>
          <w:pgSz w:w="12240" w:h="15840"/>
          <w:pgMar w:top="720" w:right="720" w:bottom="720" w:left="720" w:header="720" w:footer="720" w:gutter="0"/>
          <w:cols w:space="720"/>
          <w:docGrid w:linePitch="360"/>
        </w:sectPr>
      </w:pPr>
    </w:p>
    <w:p w14:paraId="12DB1EB1" w14:textId="77777777" w:rsidR="00FD53A4" w:rsidRDefault="00FD53A4" w:rsidP="00F72F21">
      <w:pPr>
        <w:pStyle w:val="Heading3DEQ"/>
        <w:sectPr w:rsidR="00FD53A4" w:rsidSect="00FD53A4">
          <w:type w:val="continuous"/>
          <w:pgSz w:w="12240" w:h="15840"/>
          <w:pgMar w:top="720" w:right="720" w:bottom="720" w:left="720" w:header="720" w:footer="720" w:gutter="0"/>
          <w:cols w:space="720"/>
          <w:titlePg/>
          <w:docGrid w:linePitch="360"/>
        </w:sectPr>
      </w:pPr>
    </w:p>
    <w:p w14:paraId="7B352C5C" w14:textId="5F8B8766" w:rsidR="00FD53A4" w:rsidRDefault="00FD53A4" w:rsidP="00F72F21">
      <w:pPr>
        <w:sectPr w:rsidR="00FD53A4" w:rsidSect="00FD53A4">
          <w:type w:val="continuous"/>
          <w:pgSz w:w="12240" w:h="15840"/>
          <w:pgMar w:top="720" w:right="720" w:bottom="720" w:left="720" w:header="720" w:footer="720" w:gutter="0"/>
          <w:cols w:space="720"/>
          <w:titlePg/>
          <w:docGrid w:linePitch="360"/>
        </w:sectPr>
      </w:pPr>
    </w:p>
    <w:p w14:paraId="41AEE8E7" w14:textId="77777777" w:rsidR="00B11051" w:rsidRPr="00B3074A" w:rsidRDefault="00B11051" w:rsidP="00F72F21">
      <w:pPr>
        <w:pStyle w:val="Heading3DEQ"/>
        <w:rPr>
          <w:color w:val="FFFFFF" w:themeColor="background1"/>
        </w:rPr>
        <w:sectPr w:rsidR="00B11051" w:rsidRPr="00B3074A" w:rsidSect="00144A93">
          <w:type w:val="continuous"/>
          <w:pgSz w:w="12240" w:h="15840"/>
          <w:pgMar w:top="720" w:right="720" w:bottom="720" w:left="720" w:header="720" w:footer="720" w:gutter="0"/>
          <w:cols w:num="2" w:space="720"/>
          <w:titlePg/>
          <w:docGrid w:linePitch="360"/>
        </w:sectPr>
      </w:pPr>
    </w:p>
    <w:p w14:paraId="4CF78E8D" w14:textId="5B10C2F1" w:rsidR="0092576B" w:rsidRPr="00643111" w:rsidRDefault="0092576B" w:rsidP="001B1166">
      <w:pPr>
        <w:pStyle w:val="Heading3DEQ"/>
      </w:pPr>
    </w:p>
    <w:sectPr w:rsidR="0092576B" w:rsidRPr="00643111" w:rsidSect="00CD705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114BE" w14:textId="77777777" w:rsidR="0009603C" w:rsidRDefault="0009603C" w:rsidP="00EE3DD5">
      <w:r>
        <w:separator/>
      </w:r>
    </w:p>
  </w:endnote>
  <w:endnote w:type="continuationSeparator" w:id="0">
    <w:p w14:paraId="2E085418" w14:textId="77777777" w:rsidR="0009603C" w:rsidRDefault="0009603C" w:rsidP="00EE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7E78" w14:textId="6D6917AB" w:rsidR="00F60B3C" w:rsidRDefault="00F60B3C" w:rsidP="00F60B3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942639"/>
      <w:docPartObj>
        <w:docPartGallery w:val="Page Numbers (Bottom of Page)"/>
        <w:docPartUnique/>
      </w:docPartObj>
    </w:sdtPr>
    <w:sdtEndPr>
      <w:rPr>
        <w:color w:val="7F7F7F" w:themeColor="background1" w:themeShade="7F"/>
        <w:spacing w:val="60"/>
      </w:rPr>
    </w:sdtEndPr>
    <w:sdtContent>
      <w:p w14:paraId="7E583E83" w14:textId="50847FA3" w:rsidR="001B1166" w:rsidRDefault="001B116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FBD30E3" w14:textId="77777777" w:rsidR="00F60B3C" w:rsidRDefault="00F60B3C" w:rsidP="00F60B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61A8" w14:textId="77777777" w:rsidR="0009603C" w:rsidRDefault="0009603C" w:rsidP="00EE3DD5">
      <w:r>
        <w:separator/>
      </w:r>
    </w:p>
  </w:footnote>
  <w:footnote w:type="continuationSeparator" w:id="0">
    <w:p w14:paraId="4BB60AE4" w14:textId="77777777" w:rsidR="0009603C" w:rsidRDefault="0009603C" w:rsidP="00EE3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373"/>
    <w:multiLevelType w:val="multilevel"/>
    <w:tmpl w:val="9D38D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86A3C"/>
    <w:multiLevelType w:val="multilevel"/>
    <w:tmpl w:val="B016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7377B"/>
    <w:multiLevelType w:val="multilevel"/>
    <w:tmpl w:val="6C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E5781"/>
    <w:multiLevelType w:val="multilevel"/>
    <w:tmpl w:val="6FF6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B7D14"/>
    <w:multiLevelType w:val="multilevel"/>
    <w:tmpl w:val="9C94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50415"/>
    <w:multiLevelType w:val="multilevel"/>
    <w:tmpl w:val="ABA20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C7074"/>
    <w:multiLevelType w:val="multilevel"/>
    <w:tmpl w:val="D0DE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D57068"/>
    <w:multiLevelType w:val="multilevel"/>
    <w:tmpl w:val="39FA97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CB4775"/>
    <w:multiLevelType w:val="multilevel"/>
    <w:tmpl w:val="1D30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FFE2A15"/>
    <w:multiLevelType w:val="multilevel"/>
    <w:tmpl w:val="1F42A8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1140CC"/>
    <w:multiLevelType w:val="multilevel"/>
    <w:tmpl w:val="0AA6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B79B4"/>
    <w:multiLevelType w:val="multilevel"/>
    <w:tmpl w:val="61D0C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7B4D48"/>
    <w:multiLevelType w:val="multilevel"/>
    <w:tmpl w:val="2FE86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524EFB"/>
    <w:multiLevelType w:val="multilevel"/>
    <w:tmpl w:val="89BA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AF158D"/>
    <w:multiLevelType w:val="multilevel"/>
    <w:tmpl w:val="F4D4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F10B6E"/>
    <w:multiLevelType w:val="multilevel"/>
    <w:tmpl w:val="56BCC7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426468"/>
    <w:multiLevelType w:val="multilevel"/>
    <w:tmpl w:val="6DE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6588F"/>
    <w:multiLevelType w:val="multilevel"/>
    <w:tmpl w:val="7454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3374C6"/>
    <w:multiLevelType w:val="multilevel"/>
    <w:tmpl w:val="60AC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1C429A"/>
    <w:multiLevelType w:val="multilevel"/>
    <w:tmpl w:val="912017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BC3657"/>
    <w:multiLevelType w:val="multilevel"/>
    <w:tmpl w:val="E202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6648404">
    <w:abstractNumId w:val="18"/>
  </w:num>
  <w:num w:numId="2" w16cid:durableId="1212841264">
    <w:abstractNumId w:val="21"/>
  </w:num>
  <w:num w:numId="3" w16cid:durableId="1271858556">
    <w:abstractNumId w:val="13"/>
  </w:num>
  <w:num w:numId="4" w16cid:durableId="1977566321">
    <w:abstractNumId w:val="31"/>
  </w:num>
  <w:num w:numId="5" w16cid:durableId="1437018301">
    <w:abstractNumId w:val="8"/>
  </w:num>
  <w:num w:numId="6" w16cid:durableId="1996834029">
    <w:abstractNumId w:val="34"/>
  </w:num>
  <w:num w:numId="7" w16cid:durableId="660741885">
    <w:abstractNumId w:val="3"/>
  </w:num>
  <w:num w:numId="8" w16cid:durableId="1846894254">
    <w:abstractNumId w:val="2"/>
  </w:num>
  <w:num w:numId="9" w16cid:durableId="339701694">
    <w:abstractNumId w:val="1"/>
  </w:num>
  <w:num w:numId="10" w16cid:durableId="2032606395">
    <w:abstractNumId w:val="29"/>
  </w:num>
  <w:num w:numId="11" w16cid:durableId="2049721873">
    <w:abstractNumId w:val="17"/>
  </w:num>
  <w:num w:numId="12" w16cid:durableId="485054770">
    <w:abstractNumId w:val="5"/>
  </w:num>
  <w:num w:numId="13" w16cid:durableId="1406878337">
    <w:abstractNumId w:val="10"/>
  </w:num>
  <w:num w:numId="14" w16cid:durableId="753746290">
    <w:abstractNumId w:val="27"/>
  </w:num>
  <w:num w:numId="15" w16cid:durableId="979267164">
    <w:abstractNumId w:val="7"/>
  </w:num>
  <w:num w:numId="16" w16cid:durableId="1972399890">
    <w:abstractNumId w:val="11"/>
  </w:num>
  <w:num w:numId="17" w16cid:durableId="1075082685">
    <w:abstractNumId w:val="25"/>
  </w:num>
  <w:num w:numId="18" w16cid:durableId="143208036">
    <w:abstractNumId w:val="16"/>
  </w:num>
  <w:num w:numId="19" w16cid:durableId="1937664081">
    <w:abstractNumId w:val="35"/>
  </w:num>
  <w:num w:numId="20" w16cid:durableId="1320885210">
    <w:abstractNumId w:val="14"/>
  </w:num>
  <w:num w:numId="21" w16cid:durableId="946884833">
    <w:abstractNumId w:val="9"/>
  </w:num>
  <w:num w:numId="22" w16cid:durableId="1429421416">
    <w:abstractNumId w:val="4"/>
  </w:num>
  <w:num w:numId="23" w16cid:durableId="1274825830">
    <w:abstractNumId w:val="32"/>
  </w:num>
  <w:num w:numId="24" w16cid:durableId="620454564">
    <w:abstractNumId w:val="30"/>
  </w:num>
  <w:num w:numId="25" w16cid:durableId="730269547">
    <w:abstractNumId w:val="6"/>
  </w:num>
  <w:num w:numId="26" w16cid:durableId="1189025423">
    <w:abstractNumId w:val="28"/>
  </w:num>
  <w:num w:numId="27" w16cid:durableId="364982465">
    <w:abstractNumId w:val="20"/>
  </w:num>
  <w:num w:numId="28" w16cid:durableId="1751393213">
    <w:abstractNumId w:val="24"/>
  </w:num>
  <w:num w:numId="29" w16cid:durableId="2006517339">
    <w:abstractNumId w:val="0"/>
  </w:num>
  <w:num w:numId="30" w16cid:durableId="1812938941">
    <w:abstractNumId w:val="12"/>
  </w:num>
  <w:num w:numId="31" w16cid:durableId="653722554">
    <w:abstractNumId w:val="33"/>
  </w:num>
  <w:num w:numId="32" w16cid:durableId="445974912">
    <w:abstractNumId w:val="15"/>
  </w:num>
  <w:num w:numId="33" w16cid:durableId="788622094">
    <w:abstractNumId w:val="26"/>
  </w:num>
  <w:num w:numId="34" w16cid:durableId="609822253">
    <w:abstractNumId w:val="23"/>
  </w:num>
  <w:num w:numId="35" w16cid:durableId="2038043226">
    <w:abstractNumId w:val="22"/>
  </w:num>
  <w:num w:numId="36" w16cid:durableId="15003899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3C"/>
    <w:rsid w:val="00004953"/>
    <w:rsid w:val="00014979"/>
    <w:rsid w:val="00021C6E"/>
    <w:rsid w:val="00074C91"/>
    <w:rsid w:val="0009603C"/>
    <w:rsid w:val="000A0480"/>
    <w:rsid w:val="000B4A62"/>
    <w:rsid w:val="000B55DE"/>
    <w:rsid w:val="00144A93"/>
    <w:rsid w:val="00164DA4"/>
    <w:rsid w:val="001746A3"/>
    <w:rsid w:val="001A3C65"/>
    <w:rsid w:val="001B1166"/>
    <w:rsid w:val="001E158F"/>
    <w:rsid w:val="001E624C"/>
    <w:rsid w:val="001E6C7E"/>
    <w:rsid w:val="00233EB7"/>
    <w:rsid w:val="00293828"/>
    <w:rsid w:val="002A47E3"/>
    <w:rsid w:val="002B27C8"/>
    <w:rsid w:val="002B763E"/>
    <w:rsid w:val="002F6747"/>
    <w:rsid w:val="00300D5F"/>
    <w:rsid w:val="003337D0"/>
    <w:rsid w:val="003408D5"/>
    <w:rsid w:val="003814C2"/>
    <w:rsid w:val="003920B2"/>
    <w:rsid w:val="0039559D"/>
    <w:rsid w:val="003A261F"/>
    <w:rsid w:val="003D0E9B"/>
    <w:rsid w:val="003F3757"/>
    <w:rsid w:val="0040190B"/>
    <w:rsid w:val="00435970"/>
    <w:rsid w:val="00436264"/>
    <w:rsid w:val="00441F2F"/>
    <w:rsid w:val="004452E9"/>
    <w:rsid w:val="00454556"/>
    <w:rsid w:val="00482D9A"/>
    <w:rsid w:val="004A28CC"/>
    <w:rsid w:val="004C034C"/>
    <w:rsid w:val="004C26CF"/>
    <w:rsid w:val="004C290A"/>
    <w:rsid w:val="00514A1B"/>
    <w:rsid w:val="00520751"/>
    <w:rsid w:val="005666D0"/>
    <w:rsid w:val="00591BF9"/>
    <w:rsid w:val="00597C82"/>
    <w:rsid w:val="00610304"/>
    <w:rsid w:val="00611150"/>
    <w:rsid w:val="0061668D"/>
    <w:rsid w:val="00623B62"/>
    <w:rsid w:val="00643111"/>
    <w:rsid w:val="00647B08"/>
    <w:rsid w:val="006B37F7"/>
    <w:rsid w:val="006F1F70"/>
    <w:rsid w:val="006F3ADA"/>
    <w:rsid w:val="00707526"/>
    <w:rsid w:val="007506A9"/>
    <w:rsid w:val="00756627"/>
    <w:rsid w:val="00757E1F"/>
    <w:rsid w:val="0076084D"/>
    <w:rsid w:val="00793897"/>
    <w:rsid w:val="007B1B96"/>
    <w:rsid w:val="007E1A5A"/>
    <w:rsid w:val="007E737A"/>
    <w:rsid w:val="00805725"/>
    <w:rsid w:val="00822D52"/>
    <w:rsid w:val="00847BA7"/>
    <w:rsid w:val="00856461"/>
    <w:rsid w:val="00874764"/>
    <w:rsid w:val="008748DB"/>
    <w:rsid w:val="008804F2"/>
    <w:rsid w:val="008965A9"/>
    <w:rsid w:val="00896D6E"/>
    <w:rsid w:val="008A3AFB"/>
    <w:rsid w:val="008B7200"/>
    <w:rsid w:val="008D545C"/>
    <w:rsid w:val="008E3381"/>
    <w:rsid w:val="008E76CC"/>
    <w:rsid w:val="0092576B"/>
    <w:rsid w:val="00955485"/>
    <w:rsid w:val="00961D31"/>
    <w:rsid w:val="00990A89"/>
    <w:rsid w:val="009C1852"/>
    <w:rsid w:val="009C686B"/>
    <w:rsid w:val="009C7154"/>
    <w:rsid w:val="009E585B"/>
    <w:rsid w:val="009E595D"/>
    <w:rsid w:val="009E7234"/>
    <w:rsid w:val="00A13842"/>
    <w:rsid w:val="00A31130"/>
    <w:rsid w:val="00A3286C"/>
    <w:rsid w:val="00AD693D"/>
    <w:rsid w:val="00AF2716"/>
    <w:rsid w:val="00B0771F"/>
    <w:rsid w:val="00B07C7A"/>
    <w:rsid w:val="00B11051"/>
    <w:rsid w:val="00B132B1"/>
    <w:rsid w:val="00B26EA0"/>
    <w:rsid w:val="00B3074A"/>
    <w:rsid w:val="00B446FC"/>
    <w:rsid w:val="00B84814"/>
    <w:rsid w:val="00BC1398"/>
    <w:rsid w:val="00BC5A96"/>
    <w:rsid w:val="00BE35D0"/>
    <w:rsid w:val="00BF1F5A"/>
    <w:rsid w:val="00BF6473"/>
    <w:rsid w:val="00C51722"/>
    <w:rsid w:val="00C72612"/>
    <w:rsid w:val="00C80FE1"/>
    <w:rsid w:val="00C8771C"/>
    <w:rsid w:val="00CA35C8"/>
    <w:rsid w:val="00CA5B77"/>
    <w:rsid w:val="00CD20E5"/>
    <w:rsid w:val="00CD7056"/>
    <w:rsid w:val="00CD7B11"/>
    <w:rsid w:val="00CE1153"/>
    <w:rsid w:val="00CF2625"/>
    <w:rsid w:val="00D14DD6"/>
    <w:rsid w:val="00D24B17"/>
    <w:rsid w:val="00D360C5"/>
    <w:rsid w:val="00D5283F"/>
    <w:rsid w:val="00D54628"/>
    <w:rsid w:val="00D7198A"/>
    <w:rsid w:val="00D8464A"/>
    <w:rsid w:val="00DD62FB"/>
    <w:rsid w:val="00DF08BD"/>
    <w:rsid w:val="00E04DB4"/>
    <w:rsid w:val="00E10A78"/>
    <w:rsid w:val="00E4747D"/>
    <w:rsid w:val="00E6325F"/>
    <w:rsid w:val="00E66CB2"/>
    <w:rsid w:val="00E7167D"/>
    <w:rsid w:val="00E83CE5"/>
    <w:rsid w:val="00ED49C5"/>
    <w:rsid w:val="00EE3DD5"/>
    <w:rsid w:val="00F35A0D"/>
    <w:rsid w:val="00F60B3C"/>
    <w:rsid w:val="00F60F38"/>
    <w:rsid w:val="00F672FE"/>
    <w:rsid w:val="00F72F21"/>
    <w:rsid w:val="00F85F0A"/>
    <w:rsid w:val="00F95DB5"/>
    <w:rsid w:val="00FD45C7"/>
    <w:rsid w:val="00FD53A4"/>
    <w:rsid w:val="00FF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95F8E"/>
  <w15:chartTrackingRefBased/>
  <w15:docId w15:val="{ED5767BC-DEAB-47F6-82AF-57C89291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BE35D0"/>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1B11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4303">
      <w:bodyDiv w:val="1"/>
      <w:marLeft w:val="0"/>
      <w:marRight w:val="0"/>
      <w:marTop w:val="0"/>
      <w:marBottom w:val="0"/>
      <w:divBdr>
        <w:top w:val="none" w:sz="0" w:space="0" w:color="auto"/>
        <w:left w:val="none" w:sz="0" w:space="0" w:color="auto"/>
        <w:bottom w:val="none" w:sz="0" w:space="0" w:color="auto"/>
        <w:right w:val="none" w:sz="0" w:space="0" w:color="auto"/>
      </w:divBdr>
      <w:divsChild>
        <w:div w:id="1629239182">
          <w:marLeft w:val="0"/>
          <w:marRight w:val="0"/>
          <w:marTop w:val="0"/>
          <w:marBottom w:val="0"/>
          <w:divBdr>
            <w:top w:val="none" w:sz="0" w:space="0" w:color="auto"/>
            <w:left w:val="none" w:sz="0" w:space="0" w:color="auto"/>
            <w:bottom w:val="none" w:sz="0" w:space="0" w:color="auto"/>
            <w:right w:val="none" w:sz="0" w:space="0" w:color="auto"/>
          </w:divBdr>
        </w:div>
        <w:div w:id="1326670856">
          <w:marLeft w:val="0"/>
          <w:marRight w:val="0"/>
          <w:marTop w:val="0"/>
          <w:marBottom w:val="0"/>
          <w:divBdr>
            <w:top w:val="none" w:sz="0" w:space="0" w:color="auto"/>
            <w:left w:val="none" w:sz="0" w:space="0" w:color="auto"/>
            <w:bottom w:val="none" w:sz="0" w:space="0" w:color="auto"/>
            <w:right w:val="none" w:sz="0" w:space="0" w:color="auto"/>
          </w:divBdr>
        </w:div>
        <w:div w:id="891699488">
          <w:marLeft w:val="0"/>
          <w:marRight w:val="0"/>
          <w:marTop w:val="0"/>
          <w:marBottom w:val="0"/>
          <w:divBdr>
            <w:top w:val="none" w:sz="0" w:space="0" w:color="auto"/>
            <w:left w:val="none" w:sz="0" w:space="0" w:color="auto"/>
            <w:bottom w:val="none" w:sz="0" w:space="0" w:color="auto"/>
            <w:right w:val="none" w:sz="0" w:space="0" w:color="auto"/>
          </w:divBdr>
        </w:div>
        <w:div w:id="297340025">
          <w:marLeft w:val="0"/>
          <w:marRight w:val="0"/>
          <w:marTop w:val="0"/>
          <w:marBottom w:val="0"/>
          <w:divBdr>
            <w:top w:val="none" w:sz="0" w:space="0" w:color="auto"/>
            <w:left w:val="none" w:sz="0" w:space="0" w:color="auto"/>
            <w:bottom w:val="none" w:sz="0" w:space="0" w:color="auto"/>
            <w:right w:val="none" w:sz="0" w:space="0" w:color="auto"/>
          </w:divBdr>
        </w:div>
      </w:divsChild>
    </w:div>
    <w:div w:id="714620898">
      <w:bodyDiv w:val="1"/>
      <w:marLeft w:val="0"/>
      <w:marRight w:val="0"/>
      <w:marTop w:val="0"/>
      <w:marBottom w:val="0"/>
      <w:divBdr>
        <w:top w:val="none" w:sz="0" w:space="0" w:color="auto"/>
        <w:left w:val="none" w:sz="0" w:space="0" w:color="auto"/>
        <w:bottom w:val="none" w:sz="0" w:space="0" w:color="auto"/>
        <w:right w:val="none" w:sz="0" w:space="0" w:color="auto"/>
      </w:divBdr>
    </w:div>
    <w:div w:id="776170203">
      <w:bodyDiv w:val="1"/>
      <w:marLeft w:val="0"/>
      <w:marRight w:val="0"/>
      <w:marTop w:val="0"/>
      <w:marBottom w:val="0"/>
      <w:divBdr>
        <w:top w:val="none" w:sz="0" w:space="0" w:color="auto"/>
        <w:left w:val="none" w:sz="0" w:space="0" w:color="auto"/>
        <w:bottom w:val="none" w:sz="0" w:space="0" w:color="auto"/>
        <w:right w:val="none" w:sz="0" w:space="0" w:color="auto"/>
      </w:divBdr>
      <w:divsChild>
        <w:div w:id="1103918473">
          <w:marLeft w:val="0"/>
          <w:marRight w:val="0"/>
          <w:marTop w:val="0"/>
          <w:marBottom w:val="0"/>
          <w:divBdr>
            <w:top w:val="none" w:sz="0" w:space="0" w:color="auto"/>
            <w:left w:val="none" w:sz="0" w:space="0" w:color="auto"/>
            <w:bottom w:val="none" w:sz="0" w:space="0" w:color="auto"/>
            <w:right w:val="none" w:sz="0" w:space="0" w:color="auto"/>
          </w:divBdr>
        </w:div>
        <w:div w:id="980579097">
          <w:marLeft w:val="0"/>
          <w:marRight w:val="0"/>
          <w:marTop w:val="0"/>
          <w:marBottom w:val="0"/>
          <w:divBdr>
            <w:top w:val="none" w:sz="0" w:space="0" w:color="auto"/>
            <w:left w:val="none" w:sz="0" w:space="0" w:color="auto"/>
            <w:bottom w:val="none" w:sz="0" w:space="0" w:color="auto"/>
            <w:right w:val="none" w:sz="0" w:space="0" w:color="auto"/>
          </w:divBdr>
        </w:div>
        <w:div w:id="1012948207">
          <w:marLeft w:val="0"/>
          <w:marRight w:val="0"/>
          <w:marTop w:val="0"/>
          <w:marBottom w:val="0"/>
          <w:divBdr>
            <w:top w:val="none" w:sz="0" w:space="0" w:color="auto"/>
            <w:left w:val="none" w:sz="0" w:space="0" w:color="auto"/>
            <w:bottom w:val="none" w:sz="0" w:space="0" w:color="auto"/>
            <w:right w:val="none" w:sz="0" w:space="0" w:color="auto"/>
          </w:divBdr>
        </w:div>
        <w:div w:id="1500851272">
          <w:marLeft w:val="0"/>
          <w:marRight w:val="0"/>
          <w:marTop w:val="0"/>
          <w:marBottom w:val="0"/>
          <w:divBdr>
            <w:top w:val="none" w:sz="0" w:space="0" w:color="auto"/>
            <w:left w:val="none" w:sz="0" w:space="0" w:color="auto"/>
            <w:bottom w:val="none" w:sz="0" w:space="0" w:color="auto"/>
            <w:right w:val="none" w:sz="0" w:space="0" w:color="auto"/>
          </w:divBdr>
        </w:div>
        <w:div w:id="1233469486">
          <w:marLeft w:val="0"/>
          <w:marRight w:val="0"/>
          <w:marTop w:val="0"/>
          <w:marBottom w:val="0"/>
          <w:divBdr>
            <w:top w:val="none" w:sz="0" w:space="0" w:color="auto"/>
            <w:left w:val="none" w:sz="0" w:space="0" w:color="auto"/>
            <w:bottom w:val="none" w:sz="0" w:space="0" w:color="auto"/>
            <w:right w:val="none" w:sz="0" w:space="0" w:color="auto"/>
          </w:divBdr>
        </w:div>
        <w:div w:id="865294880">
          <w:marLeft w:val="0"/>
          <w:marRight w:val="0"/>
          <w:marTop w:val="0"/>
          <w:marBottom w:val="0"/>
          <w:divBdr>
            <w:top w:val="none" w:sz="0" w:space="0" w:color="auto"/>
            <w:left w:val="none" w:sz="0" w:space="0" w:color="auto"/>
            <w:bottom w:val="none" w:sz="0" w:space="0" w:color="auto"/>
            <w:right w:val="none" w:sz="0" w:space="0" w:color="auto"/>
          </w:divBdr>
        </w:div>
        <w:div w:id="512695526">
          <w:marLeft w:val="0"/>
          <w:marRight w:val="0"/>
          <w:marTop w:val="0"/>
          <w:marBottom w:val="0"/>
          <w:divBdr>
            <w:top w:val="none" w:sz="0" w:space="0" w:color="auto"/>
            <w:left w:val="none" w:sz="0" w:space="0" w:color="auto"/>
            <w:bottom w:val="none" w:sz="0" w:space="0" w:color="auto"/>
            <w:right w:val="none" w:sz="0" w:space="0" w:color="auto"/>
          </w:divBdr>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892">
      <w:bodyDiv w:val="1"/>
      <w:marLeft w:val="0"/>
      <w:marRight w:val="0"/>
      <w:marTop w:val="0"/>
      <w:marBottom w:val="0"/>
      <w:divBdr>
        <w:top w:val="none" w:sz="0" w:space="0" w:color="auto"/>
        <w:left w:val="none" w:sz="0" w:space="0" w:color="auto"/>
        <w:bottom w:val="none" w:sz="0" w:space="0" w:color="auto"/>
        <w:right w:val="none" w:sz="0" w:space="0" w:color="auto"/>
      </w:divBdr>
      <w:divsChild>
        <w:div w:id="1822189041">
          <w:marLeft w:val="0"/>
          <w:marRight w:val="0"/>
          <w:marTop w:val="0"/>
          <w:marBottom w:val="0"/>
          <w:divBdr>
            <w:top w:val="none" w:sz="0" w:space="0" w:color="auto"/>
            <w:left w:val="none" w:sz="0" w:space="0" w:color="auto"/>
            <w:bottom w:val="none" w:sz="0" w:space="0" w:color="auto"/>
            <w:right w:val="none" w:sz="0" w:space="0" w:color="auto"/>
          </w:divBdr>
          <w:divsChild>
            <w:div w:id="1419789780">
              <w:marLeft w:val="0"/>
              <w:marRight w:val="0"/>
              <w:marTop w:val="0"/>
              <w:marBottom w:val="0"/>
              <w:divBdr>
                <w:top w:val="none" w:sz="0" w:space="0" w:color="auto"/>
                <w:left w:val="none" w:sz="0" w:space="0" w:color="auto"/>
                <w:bottom w:val="none" w:sz="0" w:space="0" w:color="auto"/>
                <w:right w:val="none" w:sz="0" w:space="0" w:color="auto"/>
              </w:divBdr>
            </w:div>
            <w:div w:id="2086953406">
              <w:marLeft w:val="0"/>
              <w:marRight w:val="0"/>
              <w:marTop w:val="0"/>
              <w:marBottom w:val="0"/>
              <w:divBdr>
                <w:top w:val="none" w:sz="0" w:space="0" w:color="auto"/>
                <w:left w:val="none" w:sz="0" w:space="0" w:color="auto"/>
                <w:bottom w:val="none" w:sz="0" w:space="0" w:color="auto"/>
                <w:right w:val="none" w:sz="0" w:space="0" w:color="auto"/>
              </w:divBdr>
            </w:div>
            <w:div w:id="1776319463">
              <w:marLeft w:val="0"/>
              <w:marRight w:val="0"/>
              <w:marTop w:val="0"/>
              <w:marBottom w:val="0"/>
              <w:divBdr>
                <w:top w:val="none" w:sz="0" w:space="0" w:color="auto"/>
                <w:left w:val="none" w:sz="0" w:space="0" w:color="auto"/>
                <w:bottom w:val="none" w:sz="0" w:space="0" w:color="auto"/>
                <w:right w:val="none" w:sz="0" w:space="0" w:color="auto"/>
              </w:divBdr>
            </w:div>
            <w:div w:id="1974360907">
              <w:marLeft w:val="0"/>
              <w:marRight w:val="0"/>
              <w:marTop w:val="0"/>
              <w:marBottom w:val="0"/>
              <w:divBdr>
                <w:top w:val="none" w:sz="0" w:space="0" w:color="auto"/>
                <w:left w:val="none" w:sz="0" w:space="0" w:color="auto"/>
                <w:bottom w:val="none" w:sz="0" w:space="0" w:color="auto"/>
                <w:right w:val="none" w:sz="0" w:space="0" w:color="auto"/>
              </w:divBdr>
            </w:div>
          </w:divsChild>
        </w:div>
        <w:div w:id="1498424185">
          <w:marLeft w:val="0"/>
          <w:marRight w:val="0"/>
          <w:marTop w:val="0"/>
          <w:marBottom w:val="0"/>
          <w:divBdr>
            <w:top w:val="none" w:sz="0" w:space="0" w:color="auto"/>
            <w:left w:val="none" w:sz="0" w:space="0" w:color="auto"/>
            <w:bottom w:val="none" w:sz="0" w:space="0" w:color="auto"/>
            <w:right w:val="none" w:sz="0" w:space="0" w:color="auto"/>
          </w:divBdr>
          <w:divsChild>
            <w:div w:id="1726486726">
              <w:marLeft w:val="0"/>
              <w:marRight w:val="0"/>
              <w:marTop w:val="0"/>
              <w:marBottom w:val="0"/>
              <w:divBdr>
                <w:top w:val="none" w:sz="0" w:space="0" w:color="auto"/>
                <w:left w:val="none" w:sz="0" w:space="0" w:color="auto"/>
                <w:bottom w:val="none" w:sz="0" w:space="0" w:color="auto"/>
                <w:right w:val="none" w:sz="0" w:space="0" w:color="auto"/>
              </w:divBdr>
            </w:div>
            <w:div w:id="21177926">
              <w:marLeft w:val="0"/>
              <w:marRight w:val="0"/>
              <w:marTop w:val="0"/>
              <w:marBottom w:val="0"/>
              <w:divBdr>
                <w:top w:val="none" w:sz="0" w:space="0" w:color="auto"/>
                <w:left w:val="none" w:sz="0" w:space="0" w:color="auto"/>
                <w:bottom w:val="none" w:sz="0" w:space="0" w:color="auto"/>
                <w:right w:val="none" w:sz="0" w:space="0" w:color="auto"/>
              </w:divBdr>
            </w:div>
            <w:div w:id="1869756141">
              <w:marLeft w:val="0"/>
              <w:marRight w:val="0"/>
              <w:marTop w:val="0"/>
              <w:marBottom w:val="0"/>
              <w:divBdr>
                <w:top w:val="none" w:sz="0" w:space="0" w:color="auto"/>
                <w:left w:val="none" w:sz="0" w:space="0" w:color="auto"/>
                <w:bottom w:val="none" w:sz="0" w:space="0" w:color="auto"/>
                <w:right w:val="none" w:sz="0" w:space="0" w:color="auto"/>
              </w:divBdr>
            </w:div>
            <w:div w:id="661198336">
              <w:marLeft w:val="0"/>
              <w:marRight w:val="0"/>
              <w:marTop w:val="0"/>
              <w:marBottom w:val="0"/>
              <w:divBdr>
                <w:top w:val="none" w:sz="0" w:space="0" w:color="auto"/>
                <w:left w:val="none" w:sz="0" w:space="0" w:color="auto"/>
                <w:bottom w:val="none" w:sz="0" w:space="0" w:color="auto"/>
                <w:right w:val="none" w:sz="0" w:space="0" w:color="auto"/>
              </w:divBdr>
            </w:div>
            <w:div w:id="24992226">
              <w:marLeft w:val="0"/>
              <w:marRight w:val="0"/>
              <w:marTop w:val="0"/>
              <w:marBottom w:val="0"/>
              <w:divBdr>
                <w:top w:val="none" w:sz="0" w:space="0" w:color="auto"/>
                <w:left w:val="none" w:sz="0" w:space="0" w:color="auto"/>
                <w:bottom w:val="none" w:sz="0" w:space="0" w:color="auto"/>
                <w:right w:val="none" w:sz="0" w:space="0" w:color="auto"/>
              </w:divBdr>
            </w:div>
            <w:div w:id="1528637827">
              <w:marLeft w:val="0"/>
              <w:marRight w:val="0"/>
              <w:marTop w:val="0"/>
              <w:marBottom w:val="0"/>
              <w:divBdr>
                <w:top w:val="none" w:sz="0" w:space="0" w:color="auto"/>
                <w:left w:val="none" w:sz="0" w:space="0" w:color="auto"/>
                <w:bottom w:val="none" w:sz="0" w:space="0" w:color="auto"/>
                <w:right w:val="none" w:sz="0" w:space="0" w:color="auto"/>
              </w:divBdr>
            </w:div>
            <w:div w:id="1573346614">
              <w:marLeft w:val="0"/>
              <w:marRight w:val="0"/>
              <w:marTop w:val="0"/>
              <w:marBottom w:val="0"/>
              <w:divBdr>
                <w:top w:val="none" w:sz="0" w:space="0" w:color="auto"/>
                <w:left w:val="none" w:sz="0" w:space="0" w:color="auto"/>
                <w:bottom w:val="none" w:sz="0" w:space="0" w:color="auto"/>
                <w:right w:val="none" w:sz="0" w:space="0" w:color="auto"/>
              </w:divBdr>
            </w:div>
            <w:div w:id="1908609535">
              <w:marLeft w:val="0"/>
              <w:marRight w:val="0"/>
              <w:marTop w:val="0"/>
              <w:marBottom w:val="0"/>
              <w:divBdr>
                <w:top w:val="none" w:sz="0" w:space="0" w:color="auto"/>
                <w:left w:val="none" w:sz="0" w:space="0" w:color="auto"/>
                <w:bottom w:val="none" w:sz="0" w:space="0" w:color="auto"/>
                <w:right w:val="none" w:sz="0" w:space="0" w:color="auto"/>
              </w:divBdr>
            </w:div>
            <w:div w:id="1821461969">
              <w:marLeft w:val="0"/>
              <w:marRight w:val="0"/>
              <w:marTop w:val="0"/>
              <w:marBottom w:val="0"/>
              <w:divBdr>
                <w:top w:val="none" w:sz="0" w:space="0" w:color="auto"/>
                <w:left w:val="none" w:sz="0" w:space="0" w:color="auto"/>
                <w:bottom w:val="none" w:sz="0" w:space="0" w:color="auto"/>
                <w:right w:val="none" w:sz="0" w:space="0" w:color="auto"/>
              </w:divBdr>
            </w:div>
            <w:div w:id="1904946127">
              <w:marLeft w:val="0"/>
              <w:marRight w:val="0"/>
              <w:marTop w:val="0"/>
              <w:marBottom w:val="0"/>
              <w:divBdr>
                <w:top w:val="none" w:sz="0" w:space="0" w:color="auto"/>
                <w:left w:val="none" w:sz="0" w:space="0" w:color="auto"/>
                <w:bottom w:val="none" w:sz="0" w:space="0" w:color="auto"/>
                <w:right w:val="none" w:sz="0" w:space="0" w:color="auto"/>
              </w:divBdr>
            </w:div>
            <w:div w:id="941687164">
              <w:marLeft w:val="0"/>
              <w:marRight w:val="0"/>
              <w:marTop w:val="0"/>
              <w:marBottom w:val="0"/>
              <w:divBdr>
                <w:top w:val="none" w:sz="0" w:space="0" w:color="auto"/>
                <w:left w:val="none" w:sz="0" w:space="0" w:color="auto"/>
                <w:bottom w:val="none" w:sz="0" w:space="0" w:color="auto"/>
                <w:right w:val="none" w:sz="0" w:space="0" w:color="auto"/>
              </w:divBdr>
            </w:div>
            <w:div w:id="623266758">
              <w:marLeft w:val="0"/>
              <w:marRight w:val="0"/>
              <w:marTop w:val="0"/>
              <w:marBottom w:val="0"/>
              <w:divBdr>
                <w:top w:val="none" w:sz="0" w:space="0" w:color="auto"/>
                <w:left w:val="none" w:sz="0" w:space="0" w:color="auto"/>
                <w:bottom w:val="none" w:sz="0" w:space="0" w:color="auto"/>
                <w:right w:val="none" w:sz="0" w:space="0" w:color="auto"/>
              </w:divBdr>
            </w:div>
            <w:div w:id="91365323">
              <w:marLeft w:val="0"/>
              <w:marRight w:val="0"/>
              <w:marTop w:val="0"/>
              <w:marBottom w:val="0"/>
              <w:divBdr>
                <w:top w:val="none" w:sz="0" w:space="0" w:color="auto"/>
                <w:left w:val="none" w:sz="0" w:space="0" w:color="auto"/>
                <w:bottom w:val="none" w:sz="0" w:space="0" w:color="auto"/>
                <w:right w:val="none" w:sz="0" w:space="0" w:color="auto"/>
              </w:divBdr>
            </w:div>
            <w:div w:id="1051270931">
              <w:marLeft w:val="0"/>
              <w:marRight w:val="0"/>
              <w:marTop w:val="0"/>
              <w:marBottom w:val="0"/>
              <w:divBdr>
                <w:top w:val="none" w:sz="0" w:space="0" w:color="auto"/>
                <w:left w:val="none" w:sz="0" w:space="0" w:color="auto"/>
                <w:bottom w:val="none" w:sz="0" w:space="0" w:color="auto"/>
                <w:right w:val="none" w:sz="0" w:space="0" w:color="auto"/>
              </w:divBdr>
            </w:div>
            <w:div w:id="444229597">
              <w:marLeft w:val="0"/>
              <w:marRight w:val="0"/>
              <w:marTop w:val="0"/>
              <w:marBottom w:val="0"/>
              <w:divBdr>
                <w:top w:val="none" w:sz="0" w:space="0" w:color="auto"/>
                <w:left w:val="none" w:sz="0" w:space="0" w:color="auto"/>
                <w:bottom w:val="none" w:sz="0" w:space="0" w:color="auto"/>
                <w:right w:val="none" w:sz="0" w:space="0" w:color="auto"/>
              </w:divBdr>
            </w:div>
            <w:div w:id="1115835015">
              <w:marLeft w:val="0"/>
              <w:marRight w:val="0"/>
              <w:marTop w:val="0"/>
              <w:marBottom w:val="0"/>
              <w:divBdr>
                <w:top w:val="none" w:sz="0" w:space="0" w:color="auto"/>
                <w:left w:val="none" w:sz="0" w:space="0" w:color="auto"/>
                <w:bottom w:val="none" w:sz="0" w:space="0" w:color="auto"/>
                <w:right w:val="none" w:sz="0" w:space="0" w:color="auto"/>
              </w:divBdr>
            </w:div>
            <w:div w:id="459223692">
              <w:marLeft w:val="0"/>
              <w:marRight w:val="0"/>
              <w:marTop w:val="0"/>
              <w:marBottom w:val="0"/>
              <w:divBdr>
                <w:top w:val="none" w:sz="0" w:space="0" w:color="auto"/>
                <w:left w:val="none" w:sz="0" w:space="0" w:color="auto"/>
                <w:bottom w:val="none" w:sz="0" w:space="0" w:color="auto"/>
                <w:right w:val="none" w:sz="0" w:space="0" w:color="auto"/>
              </w:divBdr>
            </w:div>
            <w:div w:id="1060637261">
              <w:marLeft w:val="0"/>
              <w:marRight w:val="0"/>
              <w:marTop w:val="0"/>
              <w:marBottom w:val="0"/>
              <w:divBdr>
                <w:top w:val="none" w:sz="0" w:space="0" w:color="auto"/>
                <w:left w:val="none" w:sz="0" w:space="0" w:color="auto"/>
                <w:bottom w:val="none" w:sz="0" w:space="0" w:color="auto"/>
                <w:right w:val="none" w:sz="0" w:space="0" w:color="auto"/>
              </w:divBdr>
            </w:div>
            <w:div w:id="994378400">
              <w:marLeft w:val="0"/>
              <w:marRight w:val="0"/>
              <w:marTop w:val="0"/>
              <w:marBottom w:val="0"/>
              <w:divBdr>
                <w:top w:val="none" w:sz="0" w:space="0" w:color="auto"/>
                <w:left w:val="none" w:sz="0" w:space="0" w:color="auto"/>
                <w:bottom w:val="none" w:sz="0" w:space="0" w:color="auto"/>
                <w:right w:val="none" w:sz="0" w:space="0" w:color="auto"/>
              </w:divBdr>
            </w:div>
            <w:div w:id="1167593052">
              <w:marLeft w:val="0"/>
              <w:marRight w:val="0"/>
              <w:marTop w:val="0"/>
              <w:marBottom w:val="0"/>
              <w:divBdr>
                <w:top w:val="none" w:sz="0" w:space="0" w:color="auto"/>
                <w:left w:val="none" w:sz="0" w:space="0" w:color="auto"/>
                <w:bottom w:val="none" w:sz="0" w:space="0" w:color="auto"/>
                <w:right w:val="none" w:sz="0" w:space="0" w:color="auto"/>
              </w:divBdr>
            </w:div>
          </w:divsChild>
        </w:div>
        <w:div w:id="87897444">
          <w:marLeft w:val="0"/>
          <w:marRight w:val="0"/>
          <w:marTop w:val="0"/>
          <w:marBottom w:val="0"/>
          <w:divBdr>
            <w:top w:val="none" w:sz="0" w:space="0" w:color="auto"/>
            <w:left w:val="none" w:sz="0" w:space="0" w:color="auto"/>
            <w:bottom w:val="none" w:sz="0" w:space="0" w:color="auto"/>
            <w:right w:val="none" w:sz="0" w:space="0" w:color="auto"/>
          </w:divBdr>
          <w:divsChild>
            <w:div w:id="1554585430">
              <w:marLeft w:val="0"/>
              <w:marRight w:val="0"/>
              <w:marTop w:val="0"/>
              <w:marBottom w:val="0"/>
              <w:divBdr>
                <w:top w:val="none" w:sz="0" w:space="0" w:color="auto"/>
                <w:left w:val="none" w:sz="0" w:space="0" w:color="auto"/>
                <w:bottom w:val="none" w:sz="0" w:space="0" w:color="auto"/>
                <w:right w:val="none" w:sz="0" w:space="0" w:color="auto"/>
              </w:divBdr>
            </w:div>
            <w:div w:id="927617793">
              <w:marLeft w:val="0"/>
              <w:marRight w:val="0"/>
              <w:marTop w:val="0"/>
              <w:marBottom w:val="0"/>
              <w:divBdr>
                <w:top w:val="none" w:sz="0" w:space="0" w:color="auto"/>
                <w:left w:val="none" w:sz="0" w:space="0" w:color="auto"/>
                <w:bottom w:val="none" w:sz="0" w:space="0" w:color="auto"/>
                <w:right w:val="none" w:sz="0" w:space="0" w:color="auto"/>
              </w:divBdr>
            </w:div>
            <w:div w:id="1631857323">
              <w:marLeft w:val="0"/>
              <w:marRight w:val="0"/>
              <w:marTop w:val="0"/>
              <w:marBottom w:val="0"/>
              <w:divBdr>
                <w:top w:val="none" w:sz="0" w:space="0" w:color="auto"/>
                <w:left w:val="none" w:sz="0" w:space="0" w:color="auto"/>
                <w:bottom w:val="none" w:sz="0" w:space="0" w:color="auto"/>
                <w:right w:val="none" w:sz="0" w:space="0" w:color="auto"/>
              </w:divBdr>
            </w:div>
            <w:div w:id="1960642885">
              <w:marLeft w:val="0"/>
              <w:marRight w:val="0"/>
              <w:marTop w:val="0"/>
              <w:marBottom w:val="0"/>
              <w:divBdr>
                <w:top w:val="none" w:sz="0" w:space="0" w:color="auto"/>
                <w:left w:val="none" w:sz="0" w:space="0" w:color="auto"/>
                <w:bottom w:val="none" w:sz="0" w:space="0" w:color="auto"/>
                <w:right w:val="none" w:sz="0" w:space="0" w:color="auto"/>
              </w:divBdr>
            </w:div>
            <w:div w:id="733742895">
              <w:marLeft w:val="0"/>
              <w:marRight w:val="0"/>
              <w:marTop w:val="0"/>
              <w:marBottom w:val="0"/>
              <w:divBdr>
                <w:top w:val="none" w:sz="0" w:space="0" w:color="auto"/>
                <w:left w:val="none" w:sz="0" w:space="0" w:color="auto"/>
                <w:bottom w:val="none" w:sz="0" w:space="0" w:color="auto"/>
                <w:right w:val="none" w:sz="0" w:space="0" w:color="auto"/>
              </w:divBdr>
            </w:div>
            <w:div w:id="300306420">
              <w:marLeft w:val="0"/>
              <w:marRight w:val="0"/>
              <w:marTop w:val="0"/>
              <w:marBottom w:val="0"/>
              <w:divBdr>
                <w:top w:val="none" w:sz="0" w:space="0" w:color="auto"/>
                <w:left w:val="none" w:sz="0" w:space="0" w:color="auto"/>
                <w:bottom w:val="none" w:sz="0" w:space="0" w:color="auto"/>
                <w:right w:val="none" w:sz="0" w:space="0" w:color="auto"/>
              </w:divBdr>
            </w:div>
            <w:div w:id="955141183">
              <w:marLeft w:val="0"/>
              <w:marRight w:val="0"/>
              <w:marTop w:val="0"/>
              <w:marBottom w:val="0"/>
              <w:divBdr>
                <w:top w:val="none" w:sz="0" w:space="0" w:color="auto"/>
                <w:left w:val="none" w:sz="0" w:space="0" w:color="auto"/>
                <w:bottom w:val="none" w:sz="0" w:space="0" w:color="auto"/>
                <w:right w:val="none" w:sz="0" w:space="0" w:color="auto"/>
              </w:divBdr>
            </w:div>
            <w:div w:id="987438694">
              <w:marLeft w:val="0"/>
              <w:marRight w:val="0"/>
              <w:marTop w:val="0"/>
              <w:marBottom w:val="0"/>
              <w:divBdr>
                <w:top w:val="none" w:sz="0" w:space="0" w:color="auto"/>
                <w:left w:val="none" w:sz="0" w:space="0" w:color="auto"/>
                <w:bottom w:val="none" w:sz="0" w:space="0" w:color="auto"/>
                <w:right w:val="none" w:sz="0" w:space="0" w:color="auto"/>
              </w:divBdr>
            </w:div>
            <w:div w:id="1363819589">
              <w:marLeft w:val="0"/>
              <w:marRight w:val="0"/>
              <w:marTop w:val="0"/>
              <w:marBottom w:val="0"/>
              <w:divBdr>
                <w:top w:val="none" w:sz="0" w:space="0" w:color="auto"/>
                <w:left w:val="none" w:sz="0" w:space="0" w:color="auto"/>
                <w:bottom w:val="none" w:sz="0" w:space="0" w:color="auto"/>
                <w:right w:val="none" w:sz="0" w:space="0" w:color="auto"/>
              </w:divBdr>
            </w:div>
            <w:div w:id="1002005672">
              <w:marLeft w:val="0"/>
              <w:marRight w:val="0"/>
              <w:marTop w:val="0"/>
              <w:marBottom w:val="0"/>
              <w:divBdr>
                <w:top w:val="none" w:sz="0" w:space="0" w:color="auto"/>
                <w:left w:val="none" w:sz="0" w:space="0" w:color="auto"/>
                <w:bottom w:val="none" w:sz="0" w:space="0" w:color="auto"/>
                <w:right w:val="none" w:sz="0" w:space="0" w:color="auto"/>
              </w:divBdr>
            </w:div>
            <w:div w:id="886382276">
              <w:marLeft w:val="0"/>
              <w:marRight w:val="0"/>
              <w:marTop w:val="0"/>
              <w:marBottom w:val="0"/>
              <w:divBdr>
                <w:top w:val="none" w:sz="0" w:space="0" w:color="auto"/>
                <w:left w:val="none" w:sz="0" w:space="0" w:color="auto"/>
                <w:bottom w:val="none" w:sz="0" w:space="0" w:color="auto"/>
                <w:right w:val="none" w:sz="0" w:space="0" w:color="auto"/>
              </w:divBdr>
            </w:div>
            <w:div w:id="738601817">
              <w:marLeft w:val="0"/>
              <w:marRight w:val="0"/>
              <w:marTop w:val="0"/>
              <w:marBottom w:val="0"/>
              <w:divBdr>
                <w:top w:val="none" w:sz="0" w:space="0" w:color="auto"/>
                <w:left w:val="none" w:sz="0" w:space="0" w:color="auto"/>
                <w:bottom w:val="none" w:sz="0" w:space="0" w:color="auto"/>
                <w:right w:val="none" w:sz="0" w:space="0" w:color="auto"/>
              </w:divBdr>
            </w:div>
            <w:div w:id="239025681">
              <w:marLeft w:val="0"/>
              <w:marRight w:val="0"/>
              <w:marTop w:val="0"/>
              <w:marBottom w:val="0"/>
              <w:divBdr>
                <w:top w:val="none" w:sz="0" w:space="0" w:color="auto"/>
                <w:left w:val="none" w:sz="0" w:space="0" w:color="auto"/>
                <w:bottom w:val="none" w:sz="0" w:space="0" w:color="auto"/>
                <w:right w:val="none" w:sz="0" w:space="0" w:color="auto"/>
              </w:divBdr>
            </w:div>
            <w:div w:id="576481298">
              <w:marLeft w:val="0"/>
              <w:marRight w:val="0"/>
              <w:marTop w:val="0"/>
              <w:marBottom w:val="0"/>
              <w:divBdr>
                <w:top w:val="none" w:sz="0" w:space="0" w:color="auto"/>
                <w:left w:val="none" w:sz="0" w:space="0" w:color="auto"/>
                <w:bottom w:val="none" w:sz="0" w:space="0" w:color="auto"/>
                <w:right w:val="none" w:sz="0" w:space="0" w:color="auto"/>
              </w:divBdr>
            </w:div>
            <w:div w:id="658457392">
              <w:marLeft w:val="0"/>
              <w:marRight w:val="0"/>
              <w:marTop w:val="0"/>
              <w:marBottom w:val="0"/>
              <w:divBdr>
                <w:top w:val="none" w:sz="0" w:space="0" w:color="auto"/>
                <w:left w:val="none" w:sz="0" w:space="0" w:color="auto"/>
                <w:bottom w:val="none" w:sz="0" w:space="0" w:color="auto"/>
                <w:right w:val="none" w:sz="0" w:space="0" w:color="auto"/>
              </w:divBdr>
            </w:div>
            <w:div w:id="796722518">
              <w:marLeft w:val="0"/>
              <w:marRight w:val="0"/>
              <w:marTop w:val="0"/>
              <w:marBottom w:val="0"/>
              <w:divBdr>
                <w:top w:val="none" w:sz="0" w:space="0" w:color="auto"/>
                <w:left w:val="none" w:sz="0" w:space="0" w:color="auto"/>
                <w:bottom w:val="none" w:sz="0" w:space="0" w:color="auto"/>
                <w:right w:val="none" w:sz="0" w:space="0" w:color="auto"/>
              </w:divBdr>
            </w:div>
            <w:div w:id="1398892972">
              <w:marLeft w:val="0"/>
              <w:marRight w:val="0"/>
              <w:marTop w:val="0"/>
              <w:marBottom w:val="0"/>
              <w:divBdr>
                <w:top w:val="none" w:sz="0" w:space="0" w:color="auto"/>
                <w:left w:val="none" w:sz="0" w:space="0" w:color="auto"/>
                <w:bottom w:val="none" w:sz="0" w:space="0" w:color="auto"/>
                <w:right w:val="none" w:sz="0" w:space="0" w:color="auto"/>
              </w:divBdr>
            </w:div>
            <w:div w:id="140510989">
              <w:marLeft w:val="0"/>
              <w:marRight w:val="0"/>
              <w:marTop w:val="0"/>
              <w:marBottom w:val="0"/>
              <w:divBdr>
                <w:top w:val="none" w:sz="0" w:space="0" w:color="auto"/>
                <w:left w:val="none" w:sz="0" w:space="0" w:color="auto"/>
                <w:bottom w:val="none" w:sz="0" w:space="0" w:color="auto"/>
                <w:right w:val="none" w:sz="0" w:space="0" w:color="auto"/>
              </w:divBdr>
            </w:div>
            <w:div w:id="48067741">
              <w:marLeft w:val="0"/>
              <w:marRight w:val="0"/>
              <w:marTop w:val="0"/>
              <w:marBottom w:val="0"/>
              <w:divBdr>
                <w:top w:val="none" w:sz="0" w:space="0" w:color="auto"/>
                <w:left w:val="none" w:sz="0" w:space="0" w:color="auto"/>
                <w:bottom w:val="none" w:sz="0" w:space="0" w:color="auto"/>
                <w:right w:val="none" w:sz="0" w:space="0" w:color="auto"/>
              </w:divBdr>
            </w:div>
            <w:div w:id="1602496244">
              <w:marLeft w:val="0"/>
              <w:marRight w:val="0"/>
              <w:marTop w:val="0"/>
              <w:marBottom w:val="0"/>
              <w:divBdr>
                <w:top w:val="none" w:sz="0" w:space="0" w:color="auto"/>
                <w:left w:val="none" w:sz="0" w:space="0" w:color="auto"/>
                <w:bottom w:val="none" w:sz="0" w:space="0" w:color="auto"/>
                <w:right w:val="none" w:sz="0" w:space="0" w:color="auto"/>
              </w:divBdr>
            </w:div>
          </w:divsChild>
        </w:div>
        <w:div w:id="1175729387">
          <w:marLeft w:val="0"/>
          <w:marRight w:val="0"/>
          <w:marTop w:val="0"/>
          <w:marBottom w:val="0"/>
          <w:divBdr>
            <w:top w:val="none" w:sz="0" w:space="0" w:color="auto"/>
            <w:left w:val="none" w:sz="0" w:space="0" w:color="auto"/>
            <w:bottom w:val="none" w:sz="0" w:space="0" w:color="auto"/>
            <w:right w:val="none" w:sz="0" w:space="0" w:color="auto"/>
          </w:divBdr>
        </w:div>
      </w:divsChild>
    </w:div>
    <w:div w:id="1245336458">
      <w:bodyDiv w:val="1"/>
      <w:marLeft w:val="0"/>
      <w:marRight w:val="0"/>
      <w:marTop w:val="0"/>
      <w:marBottom w:val="0"/>
      <w:divBdr>
        <w:top w:val="none" w:sz="0" w:space="0" w:color="auto"/>
        <w:left w:val="none" w:sz="0" w:space="0" w:color="auto"/>
        <w:bottom w:val="none" w:sz="0" w:space="0" w:color="auto"/>
        <w:right w:val="none" w:sz="0" w:space="0" w:color="auto"/>
      </w:divBdr>
      <w:divsChild>
        <w:div w:id="481702064">
          <w:marLeft w:val="0"/>
          <w:marRight w:val="0"/>
          <w:marTop w:val="0"/>
          <w:marBottom w:val="0"/>
          <w:divBdr>
            <w:top w:val="none" w:sz="0" w:space="0" w:color="auto"/>
            <w:left w:val="none" w:sz="0" w:space="0" w:color="auto"/>
            <w:bottom w:val="none" w:sz="0" w:space="0" w:color="auto"/>
            <w:right w:val="none" w:sz="0" w:space="0" w:color="auto"/>
          </w:divBdr>
        </w:div>
        <w:div w:id="4094652">
          <w:marLeft w:val="0"/>
          <w:marRight w:val="0"/>
          <w:marTop w:val="0"/>
          <w:marBottom w:val="0"/>
          <w:divBdr>
            <w:top w:val="none" w:sz="0" w:space="0" w:color="auto"/>
            <w:left w:val="none" w:sz="0" w:space="0" w:color="auto"/>
            <w:bottom w:val="none" w:sz="0" w:space="0" w:color="auto"/>
            <w:right w:val="none" w:sz="0" w:space="0" w:color="auto"/>
          </w:divBdr>
        </w:div>
        <w:div w:id="1115055137">
          <w:marLeft w:val="0"/>
          <w:marRight w:val="0"/>
          <w:marTop w:val="0"/>
          <w:marBottom w:val="0"/>
          <w:divBdr>
            <w:top w:val="none" w:sz="0" w:space="0" w:color="auto"/>
            <w:left w:val="none" w:sz="0" w:space="0" w:color="auto"/>
            <w:bottom w:val="none" w:sz="0" w:space="0" w:color="auto"/>
            <w:right w:val="none" w:sz="0" w:space="0" w:color="auto"/>
          </w:divBdr>
        </w:div>
        <w:div w:id="647707981">
          <w:marLeft w:val="0"/>
          <w:marRight w:val="0"/>
          <w:marTop w:val="0"/>
          <w:marBottom w:val="0"/>
          <w:divBdr>
            <w:top w:val="none" w:sz="0" w:space="0" w:color="auto"/>
            <w:left w:val="none" w:sz="0" w:space="0" w:color="auto"/>
            <w:bottom w:val="none" w:sz="0" w:space="0" w:color="auto"/>
            <w:right w:val="none" w:sz="0" w:space="0" w:color="auto"/>
          </w:divBdr>
        </w:div>
        <w:div w:id="253442404">
          <w:marLeft w:val="0"/>
          <w:marRight w:val="0"/>
          <w:marTop w:val="0"/>
          <w:marBottom w:val="0"/>
          <w:divBdr>
            <w:top w:val="none" w:sz="0" w:space="0" w:color="auto"/>
            <w:left w:val="none" w:sz="0" w:space="0" w:color="auto"/>
            <w:bottom w:val="none" w:sz="0" w:space="0" w:color="auto"/>
            <w:right w:val="none" w:sz="0" w:space="0" w:color="auto"/>
          </w:divBdr>
        </w:div>
      </w:divsChild>
    </w:div>
    <w:div w:id="1764497942">
      <w:bodyDiv w:val="1"/>
      <w:marLeft w:val="0"/>
      <w:marRight w:val="0"/>
      <w:marTop w:val="0"/>
      <w:marBottom w:val="0"/>
      <w:divBdr>
        <w:top w:val="none" w:sz="0" w:space="0" w:color="auto"/>
        <w:left w:val="none" w:sz="0" w:space="0" w:color="auto"/>
        <w:bottom w:val="none" w:sz="0" w:space="0" w:color="auto"/>
        <w:right w:val="none" w:sz="0" w:space="0" w:color="auto"/>
      </w:divBdr>
    </w:div>
    <w:div w:id="1796176378">
      <w:bodyDiv w:val="1"/>
      <w:marLeft w:val="0"/>
      <w:marRight w:val="0"/>
      <w:marTop w:val="0"/>
      <w:marBottom w:val="0"/>
      <w:divBdr>
        <w:top w:val="none" w:sz="0" w:space="0" w:color="auto"/>
        <w:left w:val="none" w:sz="0" w:space="0" w:color="auto"/>
        <w:bottom w:val="none" w:sz="0" w:space="0" w:color="auto"/>
        <w:right w:val="none" w:sz="0" w:space="0" w:color="auto"/>
      </w:divBdr>
      <w:divsChild>
        <w:div w:id="578098223">
          <w:marLeft w:val="0"/>
          <w:marRight w:val="0"/>
          <w:marTop w:val="0"/>
          <w:marBottom w:val="0"/>
          <w:divBdr>
            <w:top w:val="none" w:sz="0" w:space="0" w:color="auto"/>
            <w:left w:val="none" w:sz="0" w:space="0" w:color="auto"/>
            <w:bottom w:val="none" w:sz="0" w:space="0" w:color="auto"/>
            <w:right w:val="none" w:sz="0" w:space="0" w:color="auto"/>
          </w:divBdr>
          <w:divsChild>
            <w:div w:id="720708408">
              <w:marLeft w:val="0"/>
              <w:marRight w:val="0"/>
              <w:marTop w:val="0"/>
              <w:marBottom w:val="0"/>
              <w:divBdr>
                <w:top w:val="none" w:sz="0" w:space="0" w:color="auto"/>
                <w:left w:val="none" w:sz="0" w:space="0" w:color="auto"/>
                <w:bottom w:val="none" w:sz="0" w:space="0" w:color="auto"/>
                <w:right w:val="none" w:sz="0" w:space="0" w:color="auto"/>
              </w:divBdr>
            </w:div>
            <w:div w:id="764882835">
              <w:marLeft w:val="0"/>
              <w:marRight w:val="0"/>
              <w:marTop w:val="0"/>
              <w:marBottom w:val="0"/>
              <w:divBdr>
                <w:top w:val="none" w:sz="0" w:space="0" w:color="auto"/>
                <w:left w:val="none" w:sz="0" w:space="0" w:color="auto"/>
                <w:bottom w:val="none" w:sz="0" w:space="0" w:color="auto"/>
                <w:right w:val="none" w:sz="0" w:space="0" w:color="auto"/>
              </w:divBdr>
            </w:div>
            <w:div w:id="530922843">
              <w:marLeft w:val="0"/>
              <w:marRight w:val="0"/>
              <w:marTop w:val="0"/>
              <w:marBottom w:val="0"/>
              <w:divBdr>
                <w:top w:val="none" w:sz="0" w:space="0" w:color="auto"/>
                <w:left w:val="none" w:sz="0" w:space="0" w:color="auto"/>
                <w:bottom w:val="none" w:sz="0" w:space="0" w:color="auto"/>
                <w:right w:val="none" w:sz="0" w:space="0" w:color="auto"/>
              </w:divBdr>
            </w:div>
            <w:div w:id="1433041883">
              <w:marLeft w:val="0"/>
              <w:marRight w:val="0"/>
              <w:marTop w:val="0"/>
              <w:marBottom w:val="0"/>
              <w:divBdr>
                <w:top w:val="none" w:sz="0" w:space="0" w:color="auto"/>
                <w:left w:val="none" w:sz="0" w:space="0" w:color="auto"/>
                <w:bottom w:val="none" w:sz="0" w:space="0" w:color="auto"/>
                <w:right w:val="none" w:sz="0" w:space="0" w:color="auto"/>
              </w:divBdr>
            </w:div>
          </w:divsChild>
        </w:div>
        <w:div w:id="1511413835">
          <w:marLeft w:val="0"/>
          <w:marRight w:val="0"/>
          <w:marTop w:val="0"/>
          <w:marBottom w:val="0"/>
          <w:divBdr>
            <w:top w:val="none" w:sz="0" w:space="0" w:color="auto"/>
            <w:left w:val="none" w:sz="0" w:space="0" w:color="auto"/>
            <w:bottom w:val="none" w:sz="0" w:space="0" w:color="auto"/>
            <w:right w:val="none" w:sz="0" w:space="0" w:color="auto"/>
          </w:divBdr>
          <w:divsChild>
            <w:div w:id="1651712369">
              <w:marLeft w:val="0"/>
              <w:marRight w:val="0"/>
              <w:marTop w:val="0"/>
              <w:marBottom w:val="0"/>
              <w:divBdr>
                <w:top w:val="none" w:sz="0" w:space="0" w:color="auto"/>
                <w:left w:val="none" w:sz="0" w:space="0" w:color="auto"/>
                <w:bottom w:val="none" w:sz="0" w:space="0" w:color="auto"/>
                <w:right w:val="none" w:sz="0" w:space="0" w:color="auto"/>
              </w:divBdr>
            </w:div>
            <w:div w:id="1663586993">
              <w:marLeft w:val="0"/>
              <w:marRight w:val="0"/>
              <w:marTop w:val="0"/>
              <w:marBottom w:val="0"/>
              <w:divBdr>
                <w:top w:val="none" w:sz="0" w:space="0" w:color="auto"/>
                <w:left w:val="none" w:sz="0" w:space="0" w:color="auto"/>
                <w:bottom w:val="none" w:sz="0" w:space="0" w:color="auto"/>
                <w:right w:val="none" w:sz="0" w:space="0" w:color="auto"/>
              </w:divBdr>
            </w:div>
            <w:div w:id="1843465606">
              <w:marLeft w:val="0"/>
              <w:marRight w:val="0"/>
              <w:marTop w:val="0"/>
              <w:marBottom w:val="0"/>
              <w:divBdr>
                <w:top w:val="none" w:sz="0" w:space="0" w:color="auto"/>
                <w:left w:val="none" w:sz="0" w:space="0" w:color="auto"/>
                <w:bottom w:val="none" w:sz="0" w:space="0" w:color="auto"/>
                <w:right w:val="none" w:sz="0" w:space="0" w:color="auto"/>
              </w:divBdr>
            </w:div>
            <w:div w:id="1516460585">
              <w:marLeft w:val="0"/>
              <w:marRight w:val="0"/>
              <w:marTop w:val="0"/>
              <w:marBottom w:val="0"/>
              <w:divBdr>
                <w:top w:val="none" w:sz="0" w:space="0" w:color="auto"/>
                <w:left w:val="none" w:sz="0" w:space="0" w:color="auto"/>
                <w:bottom w:val="none" w:sz="0" w:space="0" w:color="auto"/>
                <w:right w:val="none" w:sz="0" w:space="0" w:color="auto"/>
              </w:divBdr>
            </w:div>
            <w:div w:id="1903057189">
              <w:marLeft w:val="0"/>
              <w:marRight w:val="0"/>
              <w:marTop w:val="0"/>
              <w:marBottom w:val="0"/>
              <w:divBdr>
                <w:top w:val="none" w:sz="0" w:space="0" w:color="auto"/>
                <w:left w:val="none" w:sz="0" w:space="0" w:color="auto"/>
                <w:bottom w:val="none" w:sz="0" w:space="0" w:color="auto"/>
                <w:right w:val="none" w:sz="0" w:space="0" w:color="auto"/>
              </w:divBdr>
            </w:div>
            <w:div w:id="1945531073">
              <w:marLeft w:val="0"/>
              <w:marRight w:val="0"/>
              <w:marTop w:val="0"/>
              <w:marBottom w:val="0"/>
              <w:divBdr>
                <w:top w:val="none" w:sz="0" w:space="0" w:color="auto"/>
                <w:left w:val="none" w:sz="0" w:space="0" w:color="auto"/>
                <w:bottom w:val="none" w:sz="0" w:space="0" w:color="auto"/>
                <w:right w:val="none" w:sz="0" w:space="0" w:color="auto"/>
              </w:divBdr>
            </w:div>
            <w:div w:id="2024739757">
              <w:marLeft w:val="0"/>
              <w:marRight w:val="0"/>
              <w:marTop w:val="0"/>
              <w:marBottom w:val="0"/>
              <w:divBdr>
                <w:top w:val="none" w:sz="0" w:space="0" w:color="auto"/>
                <w:left w:val="none" w:sz="0" w:space="0" w:color="auto"/>
                <w:bottom w:val="none" w:sz="0" w:space="0" w:color="auto"/>
                <w:right w:val="none" w:sz="0" w:space="0" w:color="auto"/>
              </w:divBdr>
            </w:div>
            <w:div w:id="1805275288">
              <w:marLeft w:val="0"/>
              <w:marRight w:val="0"/>
              <w:marTop w:val="0"/>
              <w:marBottom w:val="0"/>
              <w:divBdr>
                <w:top w:val="none" w:sz="0" w:space="0" w:color="auto"/>
                <w:left w:val="none" w:sz="0" w:space="0" w:color="auto"/>
                <w:bottom w:val="none" w:sz="0" w:space="0" w:color="auto"/>
                <w:right w:val="none" w:sz="0" w:space="0" w:color="auto"/>
              </w:divBdr>
            </w:div>
            <w:div w:id="159976485">
              <w:marLeft w:val="0"/>
              <w:marRight w:val="0"/>
              <w:marTop w:val="0"/>
              <w:marBottom w:val="0"/>
              <w:divBdr>
                <w:top w:val="none" w:sz="0" w:space="0" w:color="auto"/>
                <w:left w:val="none" w:sz="0" w:space="0" w:color="auto"/>
                <w:bottom w:val="none" w:sz="0" w:space="0" w:color="auto"/>
                <w:right w:val="none" w:sz="0" w:space="0" w:color="auto"/>
              </w:divBdr>
            </w:div>
            <w:div w:id="9989504">
              <w:marLeft w:val="0"/>
              <w:marRight w:val="0"/>
              <w:marTop w:val="0"/>
              <w:marBottom w:val="0"/>
              <w:divBdr>
                <w:top w:val="none" w:sz="0" w:space="0" w:color="auto"/>
                <w:left w:val="none" w:sz="0" w:space="0" w:color="auto"/>
                <w:bottom w:val="none" w:sz="0" w:space="0" w:color="auto"/>
                <w:right w:val="none" w:sz="0" w:space="0" w:color="auto"/>
              </w:divBdr>
            </w:div>
            <w:div w:id="2098210213">
              <w:marLeft w:val="0"/>
              <w:marRight w:val="0"/>
              <w:marTop w:val="0"/>
              <w:marBottom w:val="0"/>
              <w:divBdr>
                <w:top w:val="none" w:sz="0" w:space="0" w:color="auto"/>
                <w:left w:val="none" w:sz="0" w:space="0" w:color="auto"/>
                <w:bottom w:val="none" w:sz="0" w:space="0" w:color="auto"/>
                <w:right w:val="none" w:sz="0" w:space="0" w:color="auto"/>
              </w:divBdr>
            </w:div>
            <w:div w:id="586305231">
              <w:marLeft w:val="0"/>
              <w:marRight w:val="0"/>
              <w:marTop w:val="0"/>
              <w:marBottom w:val="0"/>
              <w:divBdr>
                <w:top w:val="none" w:sz="0" w:space="0" w:color="auto"/>
                <w:left w:val="none" w:sz="0" w:space="0" w:color="auto"/>
                <w:bottom w:val="none" w:sz="0" w:space="0" w:color="auto"/>
                <w:right w:val="none" w:sz="0" w:space="0" w:color="auto"/>
              </w:divBdr>
            </w:div>
            <w:div w:id="2100330175">
              <w:marLeft w:val="0"/>
              <w:marRight w:val="0"/>
              <w:marTop w:val="0"/>
              <w:marBottom w:val="0"/>
              <w:divBdr>
                <w:top w:val="none" w:sz="0" w:space="0" w:color="auto"/>
                <w:left w:val="none" w:sz="0" w:space="0" w:color="auto"/>
                <w:bottom w:val="none" w:sz="0" w:space="0" w:color="auto"/>
                <w:right w:val="none" w:sz="0" w:space="0" w:color="auto"/>
              </w:divBdr>
            </w:div>
            <w:div w:id="296419583">
              <w:marLeft w:val="0"/>
              <w:marRight w:val="0"/>
              <w:marTop w:val="0"/>
              <w:marBottom w:val="0"/>
              <w:divBdr>
                <w:top w:val="none" w:sz="0" w:space="0" w:color="auto"/>
                <w:left w:val="none" w:sz="0" w:space="0" w:color="auto"/>
                <w:bottom w:val="none" w:sz="0" w:space="0" w:color="auto"/>
                <w:right w:val="none" w:sz="0" w:space="0" w:color="auto"/>
              </w:divBdr>
            </w:div>
            <w:div w:id="811215551">
              <w:marLeft w:val="0"/>
              <w:marRight w:val="0"/>
              <w:marTop w:val="0"/>
              <w:marBottom w:val="0"/>
              <w:divBdr>
                <w:top w:val="none" w:sz="0" w:space="0" w:color="auto"/>
                <w:left w:val="none" w:sz="0" w:space="0" w:color="auto"/>
                <w:bottom w:val="none" w:sz="0" w:space="0" w:color="auto"/>
                <w:right w:val="none" w:sz="0" w:space="0" w:color="auto"/>
              </w:divBdr>
            </w:div>
            <w:div w:id="1963609706">
              <w:marLeft w:val="0"/>
              <w:marRight w:val="0"/>
              <w:marTop w:val="0"/>
              <w:marBottom w:val="0"/>
              <w:divBdr>
                <w:top w:val="none" w:sz="0" w:space="0" w:color="auto"/>
                <w:left w:val="none" w:sz="0" w:space="0" w:color="auto"/>
                <w:bottom w:val="none" w:sz="0" w:space="0" w:color="auto"/>
                <w:right w:val="none" w:sz="0" w:space="0" w:color="auto"/>
              </w:divBdr>
            </w:div>
            <w:div w:id="759791591">
              <w:marLeft w:val="0"/>
              <w:marRight w:val="0"/>
              <w:marTop w:val="0"/>
              <w:marBottom w:val="0"/>
              <w:divBdr>
                <w:top w:val="none" w:sz="0" w:space="0" w:color="auto"/>
                <w:left w:val="none" w:sz="0" w:space="0" w:color="auto"/>
                <w:bottom w:val="none" w:sz="0" w:space="0" w:color="auto"/>
                <w:right w:val="none" w:sz="0" w:space="0" w:color="auto"/>
              </w:divBdr>
            </w:div>
            <w:div w:id="1546871487">
              <w:marLeft w:val="0"/>
              <w:marRight w:val="0"/>
              <w:marTop w:val="0"/>
              <w:marBottom w:val="0"/>
              <w:divBdr>
                <w:top w:val="none" w:sz="0" w:space="0" w:color="auto"/>
                <w:left w:val="none" w:sz="0" w:space="0" w:color="auto"/>
                <w:bottom w:val="none" w:sz="0" w:space="0" w:color="auto"/>
                <w:right w:val="none" w:sz="0" w:space="0" w:color="auto"/>
              </w:divBdr>
            </w:div>
            <w:div w:id="1447046076">
              <w:marLeft w:val="0"/>
              <w:marRight w:val="0"/>
              <w:marTop w:val="0"/>
              <w:marBottom w:val="0"/>
              <w:divBdr>
                <w:top w:val="none" w:sz="0" w:space="0" w:color="auto"/>
                <w:left w:val="none" w:sz="0" w:space="0" w:color="auto"/>
                <w:bottom w:val="none" w:sz="0" w:space="0" w:color="auto"/>
                <w:right w:val="none" w:sz="0" w:space="0" w:color="auto"/>
              </w:divBdr>
            </w:div>
            <w:div w:id="1686176830">
              <w:marLeft w:val="0"/>
              <w:marRight w:val="0"/>
              <w:marTop w:val="0"/>
              <w:marBottom w:val="0"/>
              <w:divBdr>
                <w:top w:val="none" w:sz="0" w:space="0" w:color="auto"/>
                <w:left w:val="none" w:sz="0" w:space="0" w:color="auto"/>
                <w:bottom w:val="none" w:sz="0" w:space="0" w:color="auto"/>
                <w:right w:val="none" w:sz="0" w:space="0" w:color="auto"/>
              </w:divBdr>
            </w:div>
          </w:divsChild>
        </w:div>
        <w:div w:id="1358383284">
          <w:marLeft w:val="0"/>
          <w:marRight w:val="0"/>
          <w:marTop w:val="0"/>
          <w:marBottom w:val="0"/>
          <w:divBdr>
            <w:top w:val="none" w:sz="0" w:space="0" w:color="auto"/>
            <w:left w:val="none" w:sz="0" w:space="0" w:color="auto"/>
            <w:bottom w:val="none" w:sz="0" w:space="0" w:color="auto"/>
            <w:right w:val="none" w:sz="0" w:space="0" w:color="auto"/>
          </w:divBdr>
          <w:divsChild>
            <w:div w:id="1370833902">
              <w:marLeft w:val="0"/>
              <w:marRight w:val="0"/>
              <w:marTop w:val="0"/>
              <w:marBottom w:val="0"/>
              <w:divBdr>
                <w:top w:val="none" w:sz="0" w:space="0" w:color="auto"/>
                <w:left w:val="none" w:sz="0" w:space="0" w:color="auto"/>
                <w:bottom w:val="none" w:sz="0" w:space="0" w:color="auto"/>
                <w:right w:val="none" w:sz="0" w:space="0" w:color="auto"/>
              </w:divBdr>
            </w:div>
            <w:div w:id="2003847983">
              <w:marLeft w:val="0"/>
              <w:marRight w:val="0"/>
              <w:marTop w:val="0"/>
              <w:marBottom w:val="0"/>
              <w:divBdr>
                <w:top w:val="none" w:sz="0" w:space="0" w:color="auto"/>
                <w:left w:val="none" w:sz="0" w:space="0" w:color="auto"/>
                <w:bottom w:val="none" w:sz="0" w:space="0" w:color="auto"/>
                <w:right w:val="none" w:sz="0" w:space="0" w:color="auto"/>
              </w:divBdr>
            </w:div>
            <w:div w:id="1876230156">
              <w:marLeft w:val="0"/>
              <w:marRight w:val="0"/>
              <w:marTop w:val="0"/>
              <w:marBottom w:val="0"/>
              <w:divBdr>
                <w:top w:val="none" w:sz="0" w:space="0" w:color="auto"/>
                <w:left w:val="none" w:sz="0" w:space="0" w:color="auto"/>
                <w:bottom w:val="none" w:sz="0" w:space="0" w:color="auto"/>
                <w:right w:val="none" w:sz="0" w:space="0" w:color="auto"/>
              </w:divBdr>
            </w:div>
            <w:div w:id="1523979036">
              <w:marLeft w:val="0"/>
              <w:marRight w:val="0"/>
              <w:marTop w:val="0"/>
              <w:marBottom w:val="0"/>
              <w:divBdr>
                <w:top w:val="none" w:sz="0" w:space="0" w:color="auto"/>
                <w:left w:val="none" w:sz="0" w:space="0" w:color="auto"/>
                <w:bottom w:val="none" w:sz="0" w:space="0" w:color="auto"/>
                <w:right w:val="none" w:sz="0" w:space="0" w:color="auto"/>
              </w:divBdr>
            </w:div>
            <w:div w:id="707533552">
              <w:marLeft w:val="0"/>
              <w:marRight w:val="0"/>
              <w:marTop w:val="0"/>
              <w:marBottom w:val="0"/>
              <w:divBdr>
                <w:top w:val="none" w:sz="0" w:space="0" w:color="auto"/>
                <w:left w:val="none" w:sz="0" w:space="0" w:color="auto"/>
                <w:bottom w:val="none" w:sz="0" w:space="0" w:color="auto"/>
                <w:right w:val="none" w:sz="0" w:space="0" w:color="auto"/>
              </w:divBdr>
            </w:div>
            <w:div w:id="1828282164">
              <w:marLeft w:val="0"/>
              <w:marRight w:val="0"/>
              <w:marTop w:val="0"/>
              <w:marBottom w:val="0"/>
              <w:divBdr>
                <w:top w:val="none" w:sz="0" w:space="0" w:color="auto"/>
                <w:left w:val="none" w:sz="0" w:space="0" w:color="auto"/>
                <w:bottom w:val="none" w:sz="0" w:space="0" w:color="auto"/>
                <w:right w:val="none" w:sz="0" w:space="0" w:color="auto"/>
              </w:divBdr>
            </w:div>
            <w:div w:id="1577324537">
              <w:marLeft w:val="0"/>
              <w:marRight w:val="0"/>
              <w:marTop w:val="0"/>
              <w:marBottom w:val="0"/>
              <w:divBdr>
                <w:top w:val="none" w:sz="0" w:space="0" w:color="auto"/>
                <w:left w:val="none" w:sz="0" w:space="0" w:color="auto"/>
                <w:bottom w:val="none" w:sz="0" w:space="0" w:color="auto"/>
                <w:right w:val="none" w:sz="0" w:space="0" w:color="auto"/>
              </w:divBdr>
            </w:div>
            <w:div w:id="1425032698">
              <w:marLeft w:val="0"/>
              <w:marRight w:val="0"/>
              <w:marTop w:val="0"/>
              <w:marBottom w:val="0"/>
              <w:divBdr>
                <w:top w:val="none" w:sz="0" w:space="0" w:color="auto"/>
                <w:left w:val="none" w:sz="0" w:space="0" w:color="auto"/>
                <w:bottom w:val="none" w:sz="0" w:space="0" w:color="auto"/>
                <w:right w:val="none" w:sz="0" w:space="0" w:color="auto"/>
              </w:divBdr>
            </w:div>
            <w:div w:id="522982247">
              <w:marLeft w:val="0"/>
              <w:marRight w:val="0"/>
              <w:marTop w:val="0"/>
              <w:marBottom w:val="0"/>
              <w:divBdr>
                <w:top w:val="none" w:sz="0" w:space="0" w:color="auto"/>
                <w:left w:val="none" w:sz="0" w:space="0" w:color="auto"/>
                <w:bottom w:val="none" w:sz="0" w:space="0" w:color="auto"/>
                <w:right w:val="none" w:sz="0" w:space="0" w:color="auto"/>
              </w:divBdr>
            </w:div>
            <w:div w:id="1459103121">
              <w:marLeft w:val="0"/>
              <w:marRight w:val="0"/>
              <w:marTop w:val="0"/>
              <w:marBottom w:val="0"/>
              <w:divBdr>
                <w:top w:val="none" w:sz="0" w:space="0" w:color="auto"/>
                <w:left w:val="none" w:sz="0" w:space="0" w:color="auto"/>
                <w:bottom w:val="none" w:sz="0" w:space="0" w:color="auto"/>
                <w:right w:val="none" w:sz="0" w:space="0" w:color="auto"/>
              </w:divBdr>
            </w:div>
            <w:div w:id="843205890">
              <w:marLeft w:val="0"/>
              <w:marRight w:val="0"/>
              <w:marTop w:val="0"/>
              <w:marBottom w:val="0"/>
              <w:divBdr>
                <w:top w:val="none" w:sz="0" w:space="0" w:color="auto"/>
                <w:left w:val="none" w:sz="0" w:space="0" w:color="auto"/>
                <w:bottom w:val="none" w:sz="0" w:space="0" w:color="auto"/>
                <w:right w:val="none" w:sz="0" w:space="0" w:color="auto"/>
              </w:divBdr>
            </w:div>
            <w:div w:id="1810976910">
              <w:marLeft w:val="0"/>
              <w:marRight w:val="0"/>
              <w:marTop w:val="0"/>
              <w:marBottom w:val="0"/>
              <w:divBdr>
                <w:top w:val="none" w:sz="0" w:space="0" w:color="auto"/>
                <w:left w:val="none" w:sz="0" w:space="0" w:color="auto"/>
                <w:bottom w:val="none" w:sz="0" w:space="0" w:color="auto"/>
                <w:right w:val="none" w:sz="0" w:space="0" w:color="auto"/>
              </w:divBdr>
            </w:div>
            <w:div w:id="2022202084">
              <w:marLeft w:val="0"/>
              <w:marRight w:val="0"/>
              <w:marTop w:val="0"/>
              <w:marBottom w:val="0"/>
              <w:divBdr>
                <w:top w:val="none" w:sz="0" w:space="0" w:color="auto"/>
                <w:left w:val="none" w:sz="0" w:space="0" w:color="auto"/>
                <w:bottom w:val="none" w:sz="0" w:space="0" w:color="auto"/>
                <w:right w:val="none" w:sz="0" w:space="0" w:color="auto"/>
              </w:divBdr>
            </w:div>
            <w:div w:id="1957826700">
              <w:marLeft w:val="0"/>
              <w:marRight w:val="0"/>
              <w:marTop w:val="0"/>
              <w:marBottom w:val="0"/>
              <w:divBdr>
                <w:top w:val="none" w:sz="0" w:space="0" w:color="auto"/>
                <w:left w:val="none" w:sz="0" w:space="0" w:color="auto"/>
                <w:bottom w:val="none" w:sz="0" w:space="0" w:color="auto"/>
                <w:right w:val="none" w:sz="0" w:space="0" w:color="auto"/>
              </w:divBdr>
            </w:div>
            <w:div w:id="1157571773">
              <w:marLeft w:val="0"/>
              <w:marRight w:val="0"/>
              <w:marTop w:val="0"/>
              <w:marBottom w:val="0"/>
              <w:divBdr>
                <w:top w:val="none" w:sz="0" w:space="0" w:color="auto"/>
                <w:left w:val="none" w:sz="0" w:space="0" w:color="auto"/>
                <w:bottom w:val="none" w:sz="0" w:space="0" w:color="auto"/>
                <w:right w:val="none" w:sz="0" w:space="0" w:color="auto"/>
              </w:divBdr>
            </w:div>
            <w:div w:id="1823735871">
              <w:marLeft w:val="0"/>
              <w:marRight w:val="0"/>
              <w:marTop w:val="0"/>
              <w:marBottom w:val="0"/>
              <w:divBdr>
                <w:top w:val="none" w:sz="0" w:space="0" w:color="auto"/>
                <w:left w:val="none" w:sz="0" w:space="0" w:color="auto"/>
                <w:bottom w:val="none" w:sz="0" w:space="0" w:color="auto"/>
                <w:right w:val="none" w:sz="0" w:space="0" w:color="auto"/>
              </w:divBdr>
            </w:div>
            <w:div w:id="924919771">
              <w:marLeft w:val="0"/>
              <w:marRight w:val="0"/>
              <w:marTop w:val="0"/>
              <w:marBottom w:val="0"/>
              <w:divBdr>
                <w:top w:val="none" w:sz="0" w:space="0" w:color="auto"/>
                <w:left w:val="none" w:sz="0" w:space="0" w:color="auto"/>
                <w:bottom w:val="none" w:sz="0" w:space="0" w:color="auto"/>
                <w:right w:val="none" w:sz="0" w:space="0" w:color="auto"/>
              </w:divBdr>
            </w:div>
            <w:div w:id="294875666">
              <w:marLeft w:val="0"/>
              <w:marRight w:val="0"/>
              <w:marTop w:val="0"/>
              <w:marBottom w:val="0"/>
              <w:divBdr>
                <w:top w:val="none" w:sz="0" w:space="0" w:color="auto"/>
                <w:left w:val="none" w:sz="0" w:space="0" w:color="auto"/>
                <w:bottom w:val="none" w:sz="0" w:space="0" w:color="auto"/>
                <w:right w:val="none" w:sz="0" w:space="0" w:color="auto"/>
              </w:divBdr>
            </w:div>
            <w:div w:id="1314331153">
              <w:marLeft w:val="0"/>
              <w:marRight w:val="0"/>
              <w:marTop w:val="0"/>
              <w:marBottom w:val="0"/>
              <w:divBdr>
                <w:top w:val="none" w:sz="0" w:space="0" w:color="auto"/>
                <w:left w:val="none" w:sz="0" w:space="0" w:color="auto"/>
                <w:bottom w:val="none" w:sz="0" w:space="0" w:color="auto"/>
                <w:right w:val="none" w:sz="0" w:space="0" w:color="auto"/>
              </w:divBdr>
            </w:div>
            <w:div w:id="184179510">
              <w:marLeft w:val="0"/>
              <w:marRight w:val="0"/>
              <w:marTop w:val="0"/>
              <w:marBottom w:val="0"/>
              <w:divBdr>
                <w:top w:val="none" w:sz="0" w:space="0" w:color="auto"/>
                <w:left w:val="none" w:sz="0" w:space="0" w:color="auto"/>
                <w:bottom w:val="none" w:sz="0" w:space="0" w:color="auto"/>
                <w:right w:val="none" w:sz="0" w:space="0" w:color="auto"/>
              </w:divBdr>
            </w:div>
          </w:divsChild>
        </w:div>
        <w:div w:id="1222448406">
          <w:marLeft w:val="0"/>
          <w:marRight w:val="0"/>
          <w:marTop w:val="0"/>
          <w:marBottom w:val="0"/>
          <w:divBdr>
            <w:top w:val="none" w:sz="0" w:space="0" w:color="auto"/>
            <w:left w:val="none" w:sz="0" w:space="0" w:color="auto"/>
            <w:bottom w:val="none" w:sz="0" w:space="0" w:color="auto"/>
            <w:right w:val="none" w:sz="0" w:space="0" w:color="auto"/>
          </w:divBdr>
        </w:div>
      </w:divsChild>
    </w:div>
    <w:div w:id="1819684698">
      <w:bodyDiv w:val="1"/>
      <w:marLeft w:val="0"/>
      <w:marRight w:val="0"/>
      <w:marTop w:val="0"/>
      <w:marBottom w:val="0"/>
      <w:divBdr>
        <w:top w:val="none" w:sz="0" w:space="0" w:color="auto"/>
        <w:left w:val="none" w:sz="0" w:space="0" w:color="auto"/>
        <w:bottom w:val="none" w:sz="0" w:space="0" w:color="auto"/>
        <w:right w:val="none" w:sz="0" w:space="0" w:color="auto"/>
      </w:divBdr>
      <w:divsChild>
        <w:div w:id="1539201468">
          <w:marLeft w:val="0"/>
          <w:marRight w:val="0"/>
          <w:marTop w:val="0"/>
          <w:marBottom w:val="0"/>
          <w:divBdr>
            <w:top w:val="none" w:sz="0" w:space="0" w:color="auto"/>
            <w:left w:val="none" w:sz="0" w:space="0" w:color="auto"/>
            <w:bottom w:val="none" w:sz="0" w:space="0" w:color="auto"/>
            <w:right w:val="none" w:sz="0" w:space="0" w:color="auto"/>
          </w:divBdr>
        </w:div>
        <w:div w:id="22249303">
          <w:marLeft w:val="0"/>
          <w:marRight w:val="0"/>
          <w:marTop w:val="0"/>
          <w:marBottom w:val="0"/>
          <w:divBdr>
            <w:top w:val="none" w:sz="0" w:space="0" w:color="auto"/>
            <w:left w:val="none" w:sz="0" w:space="0" w:color="auto"/>
            <w:bottom w:val="none" w:sz="0" w:space="0" w:color="auto"/>
            <w:right w:val="none" w:sz="0" w:space="0" w:color="auto"/>
          </w:divBdr>
        </w:div>
        <w:div w:id="2040885900">
          <w:marLeft w:val="0"/>
          <w:marRight w:val="0"/>
          <w:marTop w:val="0"/>
          <w:marBottom w:val="0"/>
          <w:divBdr>
            <w:top w:val="none" w:sz="0" w:space="0" w:color="auto"/>
            <w:left w:val="none" w:sz="0" w:space="0" w:color="auto"/>
            <w:bottom w:val="none" w:sz="0" w:space="0" w:color="auto"/>
            <w:right w:val="none" w:sz="0" w:space="0" w:color="auto"/>
          </w:divBdr>
        </w:div>
        <w:div w:id="1466778021">
          <w:marLeft w:val="0"/>
          <w:marRight w:val="0"/>
          <w:marTop w:val="0"/>
          <w:marBottom w:val="0"/>
          <w:divBdr>
            <w:top w:val="none" w:sz="0" w:space="0" w:color="auto"/>
            <w:left w:val="none" w:sz="0" w:space="0" w:color="auto"/>
            <w:bottom w:val="none" w:sz="0" w:space="0" w:color="auto"/>
            <w:right w:val="none" w:sz="0" w:space="0" w:color="auto"/>
          </w:divBdr>
        </w:div>
        <w:div w:id="1827162033">
          <w:marLeft w:val="0"/>
          <w:marRight w:val="0"/>
          <w:marTop w:val="0"/>
          <w:marBottom w:val="0"/>
          <w:divBdr>
            <w:top w:val="none" w:sz="0" w:space="0" w:color="auto"/>
            <w:left w:val="none" w:sz="0" w:space="0" w:color="auto"/>
            <w:bottom w:val="none" w:sz="0" w:space="0" w:color="auto"/>
            <w:right w:val="none" w:sz="0" w:space="0" w:color="auto"/>
          </w:divBdr>
        </w:div>
      </w:divsChild>
    </w:div>
    <w:div w:id="1865441669">
      <w:bodyDiv w:val="1"/>
      <w:marLeft w:val="0"/>
      <w:marRight w:val="0"/>
      <w:marTop w:val="0"/>
      <w:marBottom w:val="0"/>
      <w:divBdr>
        <w:top w:val="none" w:sz="0" w:space="0" w:color="auto"/>
        <w:left w:val="none" w:sz="0" w:space="0" w:color="auto"/>
        <w:bottom w:val="none" w:sz="0" w:space="0" w:color="auto"/>
        <w:right w:val="none" w:sz="0" w:space="0" w:color="auto"/>
      </w:divBdr>
      <w:divsChild>
        <w:div w:id="490297812">
          <w:marLeft w:val="0"/>
          <w:marRight w:val="0"/>
          <w:marTop w:val="0"/>
          <w:marBottom w:val="0"/>
          <w:divBdr>
            <w:top w:val="none" w:sz="0" w:space="0" w:color="auto"/>
            <w:left w:val="none" w:sz="0" w:space="0" w:color="auto"/>
            <w:bottom w:val="none" w:sz="0" w:space="0" w:color="auto"/>
            <w:right w:val="none" w:sz="0" w:space="0" w:color="auto"/>
          </w:divBdr>
        </w:div>
        <w:div w:id="802506113">
          <w:marLeft w:val="0"/>
          <w:marRight w:val="0"/>
          <w:marTop w:val="0"/>
          <w:marBottom w:val="0"/>
          <w:divBdr>
            <w:top w:val="none" w:sz="0" w:space="0" w:color="auto"/>
            <w:left w:val="none" w:sz="0" w:space="0" w:color="auto"/>
            <w:bottom w:val="none" w:sz="0" w:space="0" w:color="auto"/>
            <w:right w:val="none" w:sz="0" w:space="0" w:color="auto"/>
          </w:divBdr>
        </w:div>
        <w:div w:id="1978490020">
          <w:marLeft w:val="0"/>
          <w:marRight w:val="0"/>
          <w:marTop w:val="0"/>
          <w:marBottom w:val="0"/>
          <w:divBdr>
            <w:top w:val="none" w:sz="0" w:space="0" w:color="auto"/>
            <w:left w:val="none" w:sz="0" w:space="0" w:color="auto"/>
            <w:bottom w:val="none" w:sz="0" w:space="0" w:color="auto"/>
            <w:right w:val="none" w:sz="0" w:space="0" w:color="auto"/>
          </w:divBdr>
        </w:div>
        <w:div w:id="521473591">
          <w:marLeft w:val="0"/>
          <w:marRight w:val="0"/>
          <w:marTop w:val="0"/>
          <w:marBottom w:val="0"/>
          <w:divBdr>
            <w:top w:val="none" w:sz="0" w:space="0" w:color="auto"/>
            <w:left w:val="none" w:sz="0" w:space="0" w:color="auto"/>
            <w:bottom w:val="none" w:sz="0" w:space="0" w:color="auto"/>
            <w:right w:val="none" w:sz="0" w:space="0" w:color="auto"/>
          </w:divBdr>
        </w:div>
      </w:divsChild>
    </w:div>
    <w:div w:id="1917545704">
      <w:bodyDiv w:val="1"/>
      <w:marLeft w:val="0"/>
      <w:marRight w:val="0"/>
      <w:marTop w:val="0"/>
      <w:marBottom w:val="0"/>
      <w:divBdr>
        <w:top w:val="none" w:sz="0" w:space="0" w:color="auto"/>
        <w:left w:val="none" w:sz="0" w:space="0" w:color="auto"/>
        <w:bottom w:val="none" w:sz="0" w:space="0" w:color="auto"/>
        <w:right w:val="none" w:sz="0" w:space="0" w:color="auto"/>
      </w:divBdr>
      <w:divsChild>
        <w:div w:id="1932734764">
          <w:marLeft w:val="0"/>
          <w:marRight w:val="0"/>
          <w:marTop w:val="0"/>
          <w:marBottom w:val="0"/>
          <w:divBdr>
            <w:top w:val="none" w:sz="0" w:space="0" w:color="auto"/>
            <w:left w:val="none" w:sz="0" w:space="0" w:color="auto"/>
            <w:bottom w:val="none" w:sz="0" w:space="0" w:color="auto"/>
            <w:right w:val="none" w:sz="0" w:space="0" w:color="auto"/>
          </w:divBdr>
        </w:div>
        <w:div w:id="174538849">
          <w:marLeft w:val="0"/>
          <w:marRight w:val="0"/>
          <w:marTop w:val="0"/>
          <w:marBottom w:val="0"/>
          <w:divBdr>
            <w:top w:val="none" w:sz="0" w:space="0" w:color="auto"/>
            <w:left w:val="none" w:sz="0" w:space="0" w:color="auto"/>
            <w:bottom w:val="none" w:sz="0" w:space="0" w:color="auto"/>
            <w:right w:val="none" w:sz="0" w:space="0" w:color="auto"/>
          </w:divBdr>
        </w:div>
        <w:div w:id="1956329203">
          <w:marLeft w:val="0"/>
          <w:marRight w:val="0"/>
          <w:marTop w:val="0"/>
          <w:marBottom w:val="0"/>
          <w:divBdr>
            <w:top w:val="none" w:sz="0" w:space="0" w:color="auto"/>
            <w:left w:val="none" w:sz="0" w:space="0" w:color="auto"/>
            <w:bottom w:val="none" w:sz="0" w:space="0" w:color="auto"/>
            <w:right w:val="none" w:sz="0" w:space="0" w:color="auto"/>
          </w:divBdr>
        </w:div>
        <w:div w:id="341394556">
          <w:marLeft w:val="0"/>
          <w:marRight w:val="0"/>
          <w:marTop w:val="0"/>
          <w:marBottom w:val="0"/>
          <w:divBdr>
            <w:top w:val="none" w:sz="0" w:space="0" w:color="auto"/>
            <w:left w:val="none" w:sz="0" w:space="0" w:color="auto"/>
            <w:bottom w:val="none" w:sz="0" w:space="0" w:color="auto"/>
            <w:right w:val="none" w:sz="0" w:space="0" w:color="auto"/>
          </w:divBdr>
        </w:div>
        <w:div w:id="1760057882">
          <w:marLeft w:val="0"/>
          <w:marRight w:val="0"/>
          <w:marTop w:val="0"/>
          <w:marBottom w:val="0"/>
          <w:divBdr>
            <w:top w:val="none" w:sz="0" w:space="0" w:color="auto"/>
            <w:left w:val="none" w:sz="0" w:space="0" w:color="auto"/>
            <w:bottom w:val="none" w:sz="0" w:space="0" w:color="auto"/>
            <w:right w:val="none" w:sz="0" w:space="0" w:color="auto"/>
          </w:divBdr>
        </w:div>
        <w:div w:id="1090732325">
          <w:marLeft w:val="0"/>
          <w:marRight w:val="0"/>
          <w:marTop w:val="0"/>
          <w:marBottom w:val="0"/>
          <w:divBdr>
            <w:top w:val="none" w:sz="0" w:space="0" w:color="auto"/>
            <w:left w:val="none" w:sz="0" w:space="0" w:color="auto"/>
            <w:bottom w:val="none" w:sz="0" w:space="0" w:color="auto"/>
            <w:right w:val="none" w:sz="0" w:space="0" w:color="auto"/>
          </w:divBdr>
        </w:div>
        <w:div w:id="1341002066">
          <w:marLeft w:val="0"/>
          <w:marRight w:val="0"/>
          <w:marTop w:val="0"/>
          <w:marBottom w:val="0"/>
          <w:divBdr>
            <w:top w:val="none" w:sz="0" w:space="0" w:color="auto"/>
            <w:left w:val="none" w:sz="0" w:space="0" w:color="auto"/>
            <w:bottom w:val="none" w:sz="0" w:space="0" w:color="auto"/>
            <w:right w:val="none" w:sz="0" w:space="0" w:color="auto"/>
          </w:divBdr>
        </w:div>
      </w:divsChild>
    </w:div>
    <w:div w:id="2072995827">
      <w:bodyDiv w:val="1"/>
      <w:marLeft w:val="0"/>
      <w:marRight w:val="0"/>
      <w:marTop w:val="0"/>
      <w:marBottom w:val="0"/>
      <w:divBdr>
        <w:top w:val="none" w:sz="0" w:space="0" w:color="auto"/>
        <w:left w:val="none" w:sz="0" w:space="0" w:color="auto"/>
        <w:bottom w:val="none" w:sz="0" w:space="0" w:color="auto"/>
        <w:right w:val="none" w:sz="0" w:space="0" w:color="auto"/>
      </w:divBdr>
    </w:div>
    <w:div w:id="208937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q.mt.gov/energy/Programs/fuels" TargetMode="External"/><Relationship Id="rId18" Type="http://schemas.openxmlformats.org/officeDocument/2006/relationships/hyperlink" Target="http://www.niehs.nih.gov/health/scied/" TargetMode="External"/><Relationship Id="rId26" Type="http://schemas.openxmlformats.org/officeDocument/2006/relationships/hyperlink" Target="http://www.earthday.org/" TargetMode="External"/><Relationship Id="rId3" Type="http://schemas.openxmlformats.org/officeDocument/2006/relationships/customXml" Target="../customXml/item3.xml"/><Relationship Id="rId21" Type="http://schemas.openxmlformats.org/officeDocument/2006/relationships/hyperlink" Target="http://www.biologicaldiversity.org/youth/conservation_for_kids.html"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nepis.epa.gov/Exe/ZyNET.exe/10001AF2.TXT?ZyActionD=ZyDocument&amp;Client=EPA&amp;Index=1986+Thru+1990&amp;Docs=&amp;Query=&amp;Time=&amp;EndTime=&amp;SearchMethod=1&amp;TocRestrict=n&amp;Toc=&amp;TocEntry=&amp;QField=&amp;QFieldYear=&amp;QFieldMonth=&amp;QFieldDay=&amp;IntQFieldOp=0&amp;ExtQFieldOp=0&amp;XmlQuery=&amp;File=D%3A%5Czyfiles%5CIndex%20Data%5C86thru90%5CTxt%5C00000004%5C10001AF2.txt&amp;User=ANONYMOUS&amp;Password=anonymous&amp;SortMethod=h%7C-&amp;MaximumDocuments=1&amp;FuzzyDegree=0&amp;ImageQuality=r75g8/r75g8/x150y150g16/i425&amp;Display=hpfr&amp;DefSeekPage=x&amp;SearchBack=ZyActionL&amp;Back=ZyActionS&amp;BackDesc=Results%20page&amp;MaximumPages=1&amp;ZyEntry=1&amp;SeekPage=x&amp;ZyPURL" TargetMode="External"/><Relationship Id="rId17" Type="http://schemas.openxmlformats.org/officeDocument/2006/relationships/hyperlink" Target="http://www.earthskids.com/welcome.aspx" TargetMode="External"/><Relationship Id="rId25" Type="http://schemas.openxmlformats.org/officeDocument/2006/relationships/hyperlink" Target="https://www.epa.gov/p2"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arth911.org/" TargetMode="External"/><Relationship Id="rId20" Type="http://schemas.openxmlformats.org/officeDocument/2006/relationships/hyperlink" Target="http://www.fauquiercounty.gov/government/departments-a-g/environmental-services/education/informational-programs" TargetMode="External"/><Relationship Id="rId29" Type="http://schemas.openxmlformats.org/officeDocument/2006/relationships/hyperlink" Target="http://www.montana.edu/sustaina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pa.gov/recyclingstrategy/america-recycles-day" TargetMode="External"/><Relationship Id="rId32" Type="http://schemas.openxmlformats.org/officeDocument/2006/relationships/hyperlink" Target="http://www.curc3r.org/" TargetMode="External"/><Relationship Id="rId5" Type="http://schemas.openxmlformats.org/officeDocument/2006/relationships/numbering" Target="numbering.xml"/><Relationship Id="rId15" Type="http://schemas.openxmlformats.org/officeDocument/2006/relationships/hyperlink" Target="http://www.afandpa.org/" TargetMode="External"/><Relationship Id="rId23" Type="http://schemas.openxmlformats.org/officeDocument/2006/relationships/hyperlink" Target="https://www.epa.gov/students/planet-protectors-activities-kids" TargetMode="External"/><Relationship Id="rId28" Type="http://schemas.openxmlformats.org/officeDocument/2006/relationships/hyperlink" Target="https://www.epa.gov/sites/default/files/documents/recyclingsportsvenues.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iehs.nih.gov/health/scied/teachers/" TargetMode="External"/><Relationship Id="rId31" Type="http://schemas.openxmlformats.org/officeDocument/2006/relationships/hyperlink" Target="https://campusracetozerowast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mpost.css.cornell.edu/schools.html" TargetMode="External"/><Relationship Id="rId22" Type="http://schemas.openxmlformats.org/officeDocument/2006/relationships/hyperlink" Target="https://www3.epa.gov/recyclecity/" TargetMode="External"/><Relationship Id="rId27" Type="http://schemas.openxmlformats.org/officeDocument/2006/relationships/hyperlink" Target="http://mtgreen.mus.edu/" TargetMode="External"/><Relationship Id="rId30" Type="http://schemas.openxmlformats.org/officeDocument/2006/relationships/hyperlink" Target="https://www.umt.edu/sustainability/campus-initiative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a577\OneDrive%20-%20MT\Desktop\copy\templates\Fact%20sheet%20brande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Props1.xml><?xml version="1.0" encoding="utf-8"?>
<ds:datastoreItem xmlns:ds="http://schemas.openxmlformats.org/officeDocument/2006/customXml" ds:itemID="{2A98BBB0-43A9-4127-A5CA-BF70B73FF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F0C21-7222-440C-A9B8-773FD857A332}">
  <ds:schemaRefs>
    <ds:schemaRef ds:uri="http://schemas.microsoft.com/sharepoint/v3/contenttype/forms"/>
  </ds:schemaRefs>
</ds:datastoreItem>
</file>

<file path=customXml/itemProps3.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customXml/itemProps4.xml><?xml version="1.0" encoding="utf-8"?>
<ds:datastoreItem xmlns:ds="http://schemas.openxmlformats.org/officeDocument/2006/customXml" ds:itemID="{7E8E0BB8-6CDA-4CA4-9AB5-F7133B96962C}">
  <ds:schemaRefs>
    <ds:schemaRef ds:uri="http://schemas.microsoft.com/office/2006/metadata/properties"/>
    <ds:schemaRef ds:uri="http://schemas.microsoft.com/office/infopath/2007/PartnerControls"/>
    <ds:schemaRef ds:uri="51c27a8c-5fee-469a-bc01-c7a584e9f12f"/>
  </ds:schemaRefs>
</ds:datastoreItem>
</file>

<file path=docProps/app.xml><?xml version="1.0" encoding="utf-8"?>
<Properties xmlns="http://schemas.openxmlformats.org/officeDocument/2006/extended-properties" xmlns:vt="http://schemas.openxmlformats.org/officeDocument/2006/docPropsVTypes">
  <Template>Fact sheet branded template</Template>
  <TotalTime>76</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Lister</dc:creator>
  <cp:keywords/>
  <dc:description/>
  <cp:lastModifiedBy>Wingard, Megan</cp:lastModifiedBy>
  <cp:revision>36</cp:revision>
  <dcterms:created xsi:type="dcterms:W3CDTF">2025-06-11T15:42:00Z</dcterms:created>
  <dcterms:modified xsi:type="dcterms:W3CDTF">2026-02-19T15:26:00Z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Type">
    <vt:lpwstr>POL – Comms</vt:lpwstr>
  </property>
  <property fmtid="{D5CDD505-2E9C-101B-9397-08002B2CF9AE}" pid="4" name="Guidance Owner">
    <vt:lpwstr>Policy</vt:lpwstr>
  </property>
  <property fmtid="{D5CDD505-2E9C-101B-9397-08002B2CF9AE}" pid="5" name="Guidance Description">
    <vt:lpwstr>Front and back branded fact sheet template for programs to use when creating a document for the public or external stakeholders</vt:lpwstr>
  </property>
</Properties>
</file>