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49A9" w14:textId="77777777" w:rsidR="005B1121" w:rsidRPr="005B1121" w:rsidRDefault="005B1121" w:rsidP="00C62CC0">
      <w:pPr>
        <w:pStyle w:val="Heading2"/>
        <w:rPr>
          <w:color w:val="000000"/>
          <w:u w:val="single"/>
        </w:rPr>
      </w:pPr>
      <w:r w:rsidRPr="005B1121">
        <w:rPr>
          <w:color w:val="000000"/>
          <w:u w:val="single"/>
        </w:rPr>
        <w:t>INSTRUCTION</w:t>
      </w:r>
      <w:r w:rsidR="00A74F53">
        <w:rPr>
          <w:color w:val="000000"/>
          <w:u w:val="single"/>
        </w:rPr>
        <w:t xml:space="preserve"> </w:t>
      </w:r>
      <w:r w:rsidRPr="005B1121">
        <w:rPr>
          <w:color w:val="000000"/>
          <w:u w:val="single"/>
        </w:rPr>
        <w:t>S</w:t>
      </w:r>
      <w:r w:rsidR="00A74F53">
        <w:rPr>
          <w:color w:val="000000"/>
          <w:u w:val="single"/>
        </w:rPr>
        <w:t>HEET</w:t>
      </w:r>
    </w:p>
    <w:p w14:paraId="6EA1C33D" w14:textId="5CBDAA96" w:rsidR="00C62CC0" w:rsidRDefault="00C62CC0" w:rsidP="000A06F7">
      <w:pPr>
        <w:pStyle w:val="Heading2"/>
        <w:rPr>
          <w:color w:val="000000"/>
          <w:szCs w:val="28"/>
        </w:rPr>
      </w:pPr>
      <w:r w:rsidRPr="00F77E9B">
        <w:rPr>
          <w:color w:val="000000"/>
          <w:szCs w:val="28"/>
        </w:rPr>
        <w:t xml:space="preserve">ASSIGNMENT OF OPENCUT MINING PERMIT </w:t>
      </w:r>
      <w:r w:rsidR="005E5571">
        <w:rPr>
          <w:color w:val="000000"/>
        </w:rPr>
        <w:t>APPLICATION</w:t>
      </w:r>
    </w:p>
    <w:p w14:paraId="4ECBFC43" w14:textId="77777777" w:rsidR="000A06F7" w:rsidRPr="000A06F7" w:rsidRDefault="000A06F7" w:rsidP="000A06F7">
      <w:pPr>
        <w:spacing w:after="0" w:line="240" w:lineRule="auto"/>
      </w:pPr>
    </w:p>
    <w:p w14:paraId="02996EFC" w14:textId="46663CB7" w:rsidR="000A06F7" w:rsidRPr="000A06F7" w:rsidRDefault="000A06F7" w:rsidP="000A06F7">
      <w:pPr>
        <w:spacing w:after="0" w:line="240" w:lineRule="auto"/>
        <w:rPr>
          <w:rFonts w:ascii="Times New Roman" w:hAnsi="Times New Roman" w:cs="Times New Roman"/>
        </w:rPr>
      </w:pPr>
      <w:r w:rsidRPr="000A06F7">
        <w:rPr>
          <w:rFonts w:ascii="Times New Roman" w:hAnsi="Times New Roman" w:cs="Times New Roman"/>
          <w:b/>
        </w:rPr>
        <w:t>Guidance:</w:t>
      </w:r>
      <w:r w:rsidRPr="000A06F7">
        <w:rPr>
          <w:rFonts w:ascii="Times New Roman" w:hAnsi="Times New Roman" w:cs="Times New Roman"/>
        </w:rPr>
        <w:t xml:space="preserve">  Although statutory timelines take priority, Opencut endeavors to process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applications in a timely manner. </w:t>
      </w:r>
      <w:r>
        <w:rPr>
          <w:rFonts w:ascii="Times New Roman" w:hAnsi="Times New Roman" w:cs="Times New Roman"/>
        </w:rPr>
        <w:t>However</w:t>
      </w:r>
      <w:r w:rsidRPr="000A06F7">
        <w:rPr>
          <w:rFonts w:ascii="Times New Roman" w:hAnsi="Times New Roman" w:cs="Times New Roman"/>
        </w:rPr>
        <w:t xml:space="preserve">, it may be several </w:t>
      </w:r>
      <w:r>
        <w:rPr>
          <w:rFonts w:ascii="Times New Roman" w:hAnsi="Times New Roman" w:cs="Times New Roman"/>
        </w:rPr>
        <w:t xml:space="preserve">weeks to </w:t>
      </w:r>
      <w:r w:rsidRPr="000A06F7">
        <w:rPr>
          <w:rFonts w:ascii="Times New Roman" w:hAnsi="Times New Roman" w:cs="Times New Roman"/>
        </w:rPr>
        <w:t xml:space="preserve">months before Opencut can process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application. Opencut recommends the Operator submit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 well in advance of their anticipated needs. </w:t>
      </w:r>
    </w:p>
    <w:p w14:paraId="53436873" w14:textId="77777777" w:rsidR="002A69A9" w:rsidRPr="002A69A9" w:rsidRDefault="002A69A9" w:rsidP="005D2992">
      <w:pPr>
        <w:spacing w:before="200" w:after="0" w:line="240" w:lineRule="auto"/>
        <w:rPr>
          <w:rFonts w:ascii="Times New Roman" w:hAnsi="Times New Roman" w:cs="Times New Roman"/>
        </w:rPr>
      </w:pPr>
      <w:r w:rsidRPr="002A69A9">
        <w:rPr>
          <w:rFonts w:ascii="Times New Roman" w:hAnsi="Times New Roman" w:cs="Times New Roman"/>
        </w:rPr>
        <w:t xml:space="preserve">The </w:t>
      </w:r>
      <w:r w:rsidRPr="002A69A9">
        <w:rPr>
          <w:rFonts w:ascii="Times New Roman" w:hAnsi="Times New Roman" w:cs="Times New Roman"/>
          <w:b/>
        </w:rPr>
        <w:t>Assignor</w:t>
      </w:r>
      <w:r w:rsidRPr="002A69A9">
        <w:rPr>
          <w:rFonts w:ascii="Times New Roman" w:hAnsi="Times New Roman" w:cs="Times New Roman"/>
        </w:rPr>
        <w:t xml:space="preserve"> (current permit holder relinquishing the permit) and the </w:t>
      </w:r>
      <w:r w:rsidRPr="002A69A9">
        <w:rPr>
          <w:rFonts w:ascii="Times New Roman" w:hAnsi="Times New Roman" w:cs="Times New Roman"/>
          <w:b/>
        </w:rPr>
        <w:t>Assignee</w:t>
      </w:r>
      <w:r w:rsidRPr="002A69A9">
        <w:rPr>
          <w:rFonts w:ascii="Times New Roman" w:hAnsi="Times New Roman" w:cs="Times New Roman"/>
        </w:rPr>
        <w:t xml:space="preserve"> (</w:t>
      </w:r>
      <w:r w:rsidRPr="002A69A9">
        <w:rPr>
          <w:rFonts w:ascii="Times New Roman" w:hAnsi="Times New Roman" w:cs="Times New Roman"/>
          <w:bCs/>
          <w:color w:val="000000"/>
        </w:rPr>
        <w:t xml:space="preserve">party assuming the permit) need to work </w:t>
      </w:r>
      <w:r w:rsidR="00200F90">
        <w:rPr>
          <w:rFonts w:ascii="Times New Roman" w:hAnsi="Times New Roman" w:cs="Times New Roman"/>
          <w:bCs/>
          <w:color w:val="000000"/>
        </w:rPr>
        <w:t xml:space="preserve">through the following steps </w:t>
      </w:r>
      <w:r w:rsidRPr="002A69A9">
        <w:rPr>
          <w:rFonts w:ascii="Times New Roman" w:hAnsi="Times New Roman" w:cs="Times New Roman"/>
          <w:bCs/>
          <w:color w:val="000000"/>
        </w:rPr>
        <w:t>together to complete the permit assignment process</w:t>
      </w:r>
      <w:r w:rsidR="00200F90">
        <w:rPr>
          <w:rFonts w:ascii="Times New Roman" w:hAnsi="Times New Roman" w:cs="Times New Roman"/>
          <w:bCs/>
          <w:color w:val="000000"/>
        </w:rPr>
        <w:t xml:space="preserve"> in a timely and efficient manner</w:t>
      </w:r>
      <w:r w:rsidRPr="002A69A9">
        <w:rPr>
          <w:rFonts w:ascii="Times New Roman" w:hAnsi="Times New Roman" w:cs="Times New Roman"/>
          <w:bCs/>
          <w:color w:val="000000"/>
        </w:rPr>
        <w:t>.</w:t>
      </w:r>
    </w:p>
    <w:p w14:paraId="2BF57042" w14:textId="77777777" w:rsidR="000D1E06" w:rsidRPr="00815F27" w:rsidRDefault="0071523E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523E">
        <w:rPr>
          <w:rFonts w:ascii="Times New Roman" w:hAnsi="Times New Roman"/>
          <w:sz w:val="22"/>
          <w:szCs w:val="22"/>
        </w:rPr>
        <w:t xml:space="preserve">If the </w:t>
      </w:r>
      <w:r w:rsidR="00364BC8">
        <w:rPr>
          <w:rFonts w:ascii="Times New Roman" w:hAnsi="Times New Roman"/>
          <w:sz w:val="22"/>
          <w:szCs w:val="22"/>
        </w:rPr>
        <w:t>Assignor</w:t>
      </w:r>
      <w:r w:rsidRPr="0071523E">
        <w:rPr>
          <w:rFonts w:ascii="Times New Roman" w:hAnsi="Times New Roman"/>
          <w:sz w:val="22"/>
          <w:szCs w:val="22"/>
        </w:rPr>
        <w:t xml:space="preserve"> does not </w:t>
      </w:r>
      <w:r>
        <w:rPr>
          <w:rFonts w:ascii="Times New Roman" w:hAnsi="Times New Roman"/>
          <w:sz w:val="22"/>
          <w:szCs w:val="22"/>
        </w:rPr>
        <w:t xml:space="preserve">have </w:t>
      </w:r>
      <w:r w:rsidRPr="0071523E">
        <w:rPr>
          <w:rFonts w:ascii="Times New Roman" w:hAnsi="Times New Roman"/>
          <w:sz w:val="22"/>
          <w:szCs w:val="22"/>
        </w:rPr>
        <w:t>a copy of</w:t>
      </w:r>
      <w:r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</w:t>
      </w:r>
      <w:r w:rsidRPr="0071523E">
        <w:rPr>
          <w:rFonts w:ascii="Times New Roman" w:hAnsi="Times New Roman"/>
          <w:sz w:val="22"/>
          <w:szCs w:val="22"/>
        </w:rPr>
        <w:t xml:space="preserve"> permit,</w:t>
      </w:r>
      <w:r>
        <w:rPr>
          <w:rFonts w:ascii="Times New Roman" w:hAnsi="Times New Roman"/>
        </w:rPr>
        <w:t xml:space="preserve"> </w:t>
      </w:r>
      <w:r w:rsidRPr="0071523E">
        <w:rPr>
          <w:rFonts w:ascii="Times New Roman" w:hAnsi="Times New Roman"/>
          <w:sz w:val="22"/>
          <w:szCs w:val="22"/>
        </w:rPr>
        <w:t>o</w:t>
      </w:r>
      <w:r w:rsidR="00DD71DB" w:rsidRPr="00772745">
        <w:rPr>
          <w:rFonts w:ascii="Times New Roman" w:hAnsi="Times New Roman"/>
          <w:sz w:val="22"/>
          <w:szCs w:val="22"/>
        </w:rPr>
        <w:t>btain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F5DB2">
        <w:rPr>
          <w:rFonts w:ascii="Times New Roman" w:hAnsi="Times New Roman"/>
          <w:color w:val="000000"/>
          <w:sz w:val="22"/>
          <w:szCs w:val="22"/>
        </w:rPr>
        <w:t>it</w:t>
      </w:r>
      <w:r>
        <w:rPr>
          <w:rFonts w:ascii="Times New Roman" w:hAnsi="Times New Roman"/>
          <w:color w:val="000000"/>
          <w:sz w:val="22"/>
          <w:szCs w:val="22"/>
        </w:rPr>
        <w:t xml:space="preserve"> as follows: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1E068A6" w14:textId="4FC0E736" w:rsidR="000D1E06" w:rsidRPr="00815F27" w:rsidRDefault="00874DCE" w:rsidP="00380C1E">
      <w:pPr>
        <w:pStyle w:val="ListParagraph"/>
        <w:numPr>
          <w:ilvl w:val="0"/>
          <w:numId w:val="3"/>
        </w:numPr>
        <w:spacing w:before="4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the permit or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most recent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amendment was approved </w:t>
      </w:r>
      <w:r w:rsidRPr="00815F27">
        <w:rPr>
          <w:rFonts w:ascii="Times New Roman" w:hAnsi="Times New Roman"/>
          <w:color w:val="000000"/>
          <w:sz w:val="22"/>
          <w:szCs w:val="22"/>
          <w:u w:val="single"/>
        </w:rPr>
        <w:t>after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April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2010,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it is likely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available at</w:t>
      </w:r>
      <w:r w:rsidR="00595F69">
        <w:rPr>
          <w:rFonts w:ascii="Times New Roman" w:hAnsi="Times New Roman"/>
          <w:color w:val="000000"/>
          <w:sz w:val="22"/>
          <w:szCs w:val="22"/>
        </w:rPr>
        <w:t>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7" w:history="1">
        <w:r w:rsidR="00951377" w:rsidRPr="00770C48">
          <w:rPr>
            <w:rStyle w:val="Hyperlink"/>
          </w:rPr>
          <w:t>https://deq.mt.gov/mining/assistance</w:t>
        </w:r>
      </w:hyperlink>
      <w:r w:rsidR="00DB3D15">
        <w:rPr>
          <w:rFonts w:ascii="Times New Roman" w:hAnsi="Times New Roman"/>
          <w:color w:val="000000"/>
          <w:sz w:val="22"/>
          <w:szCs w:val="22"/>
        </w:rPr>
        <w:t>.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14:paraId="191B6586" w14:textId="6095BEB1" w:rsidR="00C62CC0" w:rsidRPr="00815F27" w:rsidRDefault="00C62CC0" w:rsidP="00772745">
      <w:pPr>
        <w:pStyle w:val="ListParagraph"/>
        <w:numPr>
          <w:ilvl w:val="0"/>
          <w:numId w:val="3"/>
        </w:numPr>
        <w:spacing w:before="40"/>
        <w:ind w:left="90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>it’s not on-line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>,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email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an information request including the </w:t>
      </w:r>
      <w:r w:rsid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 xml:space="preserve">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site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and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permit number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to </w:t>
      </w:r>
      <w:hyperlink r:id="rId8" w:history="1">
        <w:r w:rsidRPr="00815F27">
          <w:rPr>
            <w:rStyle w:val="Hyperlink"/>
            <w:rFonts w:ascii="Times New Roman" w:hAnsi="Times New Roman"/>
            <w:sz w:val="22"/>
            <w:szCs w:val="22"/>
          </w:rPr>
          <w:t>DEQOpencut@mt.gov</w:t>
        </w:r>
      </w:hyperlink>
      <w:r w:rsidR="009635FE">
        <w:rPr>
          <w:rFonts w:ascii="Times New Roman" w:hAnsi="Times New Roman"/>
          <w:color w:val="000000"/>
          <w:sz w:val="22"/>
          <w:szCs w:val="22"/>
        </w:rPr>
        <w:t>. T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he documents will be </w:t>
      </w:r>
      <w:r w:rsidR="00D46074">
        <w:rPr>
          <w:rFonts w:ascii="Times New Roman" w:hAnsi="Times New Roman"/>
          <w:color w:val="000000"/>
          <w:sz w:val="22"/>
          <w:szCs w:val="22"/>
        </w:rPr>
        <w:t xml:space="preserve">made available on the Opencut website or </w:t>
      </w:r>
      <w:r w:rsidR="00FD7A26">
        <w:rPr>
          <w:rFonts w:ascii="Times New Roman" w:hAnsi="Times New Roman"/>
          <w:color w:val="000000"/>
          <w:sz w:val="22"/>
          <w:szCs w:val="22"/>
        </w:rPr>
        <w:t>sent</w:t>
      </w:r>
      <w:r w:rsidR="009F4F7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to you in approximately </w:t>
      </w:r>
      <w:r w:rsidR="00D46074">
        <w:rPr>
          <w:rFonts w:ascii="Times New Roman" w:hAnsi="Times New Roman"/>
          <w:color w:val="000000"/>
          <w:sz w:val="22"/>
          <w:szCs w:val="22"/>
        </w:rPr>
        <w:t>30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business days.</w:t>
      </w:r>
    </w:p>
    <w:p w14:paraId="4B128885" w14:textId="70E510F2" w:rsidR="008060B2" w:rsidRDefault="0064763F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Carefully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</w:t>
      </w:r>
      <w:r w:rsidR="00187651" w:rsidRPr="00815F27">
        <w:rPr>
          <w:rFonts w:ascii="Times New Roman" w:hAnsi="Times New Roman"/>
          <w:color w:val="000000"/>
          <w:sz w:val="22"/>
          <w:szCs w:val="22"/>
        </w:rPr>
        <w:t xml:space="preserve">ssess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and understand </w:t>
      </w:r>
      <w:r w:rsidRPr="00815F27">
        <w:rPr>
          <w:rFonts w:ascii="Times New Roman" w:hAnsi="Times New Roman"/>
          <w:color w:val="000000"/>
          <w:sz w:val="22"/>
          <w:szCs w:val="22"/>
        </w:rPr>
        <w:t>the requirement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s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of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permit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. Inspect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physical </w:t>
      </w:r>
      <w:r w:rsidRPr="00815F27">
        <w:rPr>
          <w:rFonts w:ascii="Times New Roman" w:hAnsi="Times New Roman"/>
          <w:color w:val="000000"/>
          <w:sz w:val="22"/>
          <w:szCs w:val="22"/>
        </w:rPr>
        <w:t>condition of the site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 and 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nsure 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permit boundary</w:t>
      </w:r>
      <w:r w:rsidR="00F5517D">
        <w:rPr>
          <w:rFonts w:ascii="Times New Roman" w:hAnsi="Times New Roman"/>
          <w:color w:val="000000"/>
          <w:sz w:val="22"/>
          <w:szCs w:val="22"/>
        </w:rPr>
        <w:t>,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>non-bonded areas</w:t>
      </w:r>
      <w:r w:rsidR="00F5517D">
        <w:rPr>
          <w:rFonts w:ascii="Times New Roman" w:hAnsi="Times New Roman"/>
          <w:color w:val="000000"/>
          <w:sz w:val="22"/>
          <w:szCs w:val="22"/>
        </w:rPr>
        <w:t>,</w:t>
      </w:r>
      <w:r w:rsidR="00FD7A26">
        <w:rPr>
          <w:rFonts w:ascii="Times New Roman" w:hAnsi="Times New Roman"/>
          <w:color w:val="000000"/>
          <w:sz w:val="22"/>
          <w:szCs w:val="22"/>
        </w:rPr>
        <w:t xml:space="preserve"> and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>access roads included in the permit are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>marked on t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he ground. </w:t>
      </w:r>
    </w:p>
    <w:p w14:paraId="638CC2F3" w14:textId="45DEE930" w:rsidR="00AE4469" w:rsidRPr="00815F27" w:rsidRDefault="00AE4469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</w:t>
      </w:r>
      <w:hyperlink r:id="rId9" w:history="1">
        <w:r w:rsidRPr="00AE4469">
          <w:rPr>
            <w:rStyle w:val="Hyperlink"/>
            <w:rFonts w:ascii="Times New Roman" w:hAnsi="Times New Roman"/>
            <w:b/>
            <w:bCs/>
            <w:sz w:val="22"/>
            <w:szCs w:val="22"/>
          </w:rPr>
          <w:t>Landowner Consultation form</w:t>
        </w:r>
      </w:hyperlink>
      <w:r>
        <w:rPr>
          <w:rFonts w:ascii="Times New Roman" w:hAnsi="Times New Roman"/>
          <w:sz w:val="22"/>
          <w:szCs w:val="22"/>
        </w:rPr>
        <w:t xml:space="preserve"> is required for this application to be processed. </w:t>
      </w:r>
    </w:p>
    <w:p w14:paraId="210C21B2" w14:textId="755ECDF9" w:rsidR="0064763F" w:rsidRPr="00044C22" w:rsidRDefault="00096322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f </w:t>
      </w:r>
      <w:r w:rsidR="0064763F" w:rsidRPr="00815F27">
        <w:rPr>
          <w:rFonts w:ascii="Times New Roman" w:hAnsi="Times New Roman"/>
          <w:color w:val="000000"/>
          <w:sz w:val="22"/>
          <w:szCs w:val="22"/>
          <w:u w:val="single"/>
        </w:rPr>
        <w:t>any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of the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A7ABE">
        <w:rPr>
          <w:rFonts w:ascii="Times New Roman" w:hAnsi="Times New Roman"/>
          <w:color w:val="000000"/>
          <w:sz w:val="22"/>
          <w:szCs w:val="22"/>
        </w:rPr>
        <w:t>i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tems 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below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apply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364BC8" w:rsidRP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 must 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submit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F79BA">
        <w:rPr>
          <w:rFonts w:ascii="Times New Roman" w:hAnsi="Times New Roman"/>
          <w:color w:val="000000"/>
          <w:sz w:val="22"/>
          <w:szCs w:val="22"/>
        </w:rPr>
        <w:t xml:space="preserve">either a new permit or </w:t>
      </w:r>
      <w:r w:rsidR="00940AE9"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color w:val="000000"/>
          <w:sz w:val="22"/>
          <w:szCs w:val="22"/>
        </w:rPr>
        <w:t>n amendment</w:t>
      </w:r>
      <w:r w:rsidR="00F3155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application </w:t>
      </w:r>
      <w:r w:rsidR="00364BC8">
        <w:rPr>
          <w:rFonts w:ascii="Times New Roman" w:hAnsi="Times New Roman"/>
          <w:color w:val="000000"/>
          <w:sz w:val="22"/>
          <w:szCs w:val="22"/>
        </w:rPr>
        <w:t>and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 the </w:t>
      </w:r>
      <w:r>
        <w:rPr>
          <w:rFonts w:ascii="Times New Roman" w:hAnsi="Times New Roman"/>
          <w:color w:val="000000"/>
          <w:sz w:val="22"/>
          <w:szCs w:val="22"/>
        </w:rPr>
        <w:t xml:space="preserve">DEQ must approve it </w:t>
      </w:r>
      <w:r w:rsidRPr="00096322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an assignment application </w:t>
      </w:r>
      <w:r>
        <w:rPr>
          <w:rFonts w:ascii="Times New Roman" w:hAnsi="Times New Roman"/>
          <w:color w:val="000000"/>
          <w:sz w:val="22"/>
          <w:szCs w:val="22"/>
        </w:rPr>
        <w:t>is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2663" w:rsidRPr="00044C22">
        <w:rPr>
          <w:rFonts w:ascii="Times New Roman" w:hAnsi="Times New Roman"/>
          <w:sz w:val="22"/>
          <w:szCs w:val="22"/>
        </w:rPr>
        <w:t>submitted</w:t>
      </w:r>
      <w:r w:rsidR="00CF3B09" w:rsidRPr="00044C22">
        <w:rPr>
          <w:rFonts w:ascii="Times New Roman" w:hAnsi="Times New Roman"/>
          <w:sz w:val="22"/>
          <w:szCs w:val="22"/>
        </w:rPr>
        <w:t>.</w:t>
      </w:r>
      <w:r w:rsidR="0060597C">
        <w:rPr>
          <w:rFonts w:ascii="Times New Roman" w:hAnsi="Times New Roman"/>
          <w:sz w:val="22"/>
          <w:szCs w:val="22"/>
        </w:rPr>
        <w:t xml:space="preserve"> 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If an assignment application is submitted</w:t>
      </w:r>
      <w:r w:rsidR="0060597C">
        <w:rPr>
          <w:rFonts w:ascii="Times New Roman" w:hAnsi="Times New Roman"/>
          <w:color w:val="FF0000"/>
          <w:sz w:val="22"/>
          <w:szCs w:val="22"/>
        </w:rPr>
        <w:t xml:space="preserve"> that meets one or more of the criteria below,</w:t>
      </w:r>
      <w:r w:rsidR="00FC6B19">
        <w:rPr>
          <w:rFonts w:ascii="Times New Roman" w:hAnsi="Times New Roman"/>
          <w:color w:val="FF0000"/>
          <w:sz w:val="22"/>
          <w:szCs w:val="22"/>
        </w:rPr>
        <w:t xml:space="preserve"> it would be disapproved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.</w:t>
      </w:r>
    </w:p>
    <w:p w14:paraId="69757929" w14:textId="1B5BB121" w:rsidR="0064763F" w:rsidRPr="00815F27" w:rsidRDefault="00CF3B09" w:rsidP="00FD7A26">
      <w:pPr>
        <w:pStyle w:val="ListParagraph"/>
        <w:numPr>
          <w:ilvl w:val="0"/>
          <w:numId w:val="14"/>
        </w:numPr>
        <w:spacing w:before="2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he </w:t>
      </w:r>
      <w:r w:rsidR="008B5BEE">
        <w:rPr>
          <w:rFonts w:ascii="Times New Roman" w:hAnsi="Times New Roman"/>
          <w:color w:val="000000"/>
          <w:sz w:val="22"/>
          <w:szCs w:val="22"/>
        </w:rPr>
        <w:t xml:space="preserve">application is on </w:t>
      </w:r>
      <w:proofErr w:type="gramStart"/>
      <w:r w:rsidR="008B5BEE">
        <w:rPr>
          <w:rFonts w:ascii="Times New Roman" w:hAnsi="Times New Roman"/>
          <w:color w:val="000000"/>
          <w:sz w:val="22"/>
          <w:szCs w:val="22"/>
        </w:rPr>
        <w:t>a</w:t>
      </w:r>
      <w:r w:rsidR="00615722">
        <w:rPr>
          <w:rFonts w:ascii="Times New Roman" w:hAnsi="Times New Roman"/>
          <w:color w:val="000000"/>
          <w:sz w:val="22"/>
          <w:szCs w:val="22"/>
        </w:rPr>
        <w:t>n</w:t>
      </w:r>
      <w:proofErr w:type="gramEnd"/>
      <w:r w:rsidR="00615722">
        <w:rPr>
          <w:rFonts w:ascii="Times New Roman" w:hAnsi="Times New Roman"/>
          <w:color w:val="000000"/>
          <w:sz w:val="22"/>
          <w:szCs w:val="22"/>
        </w:rPr>
        <w:t xml:space="preserve"> f</w:t>
      </w:r>
      <w:r w:rsidR="00FD2412">
        <w:rPr>
          <w:rFonts w:ascii="Times New Roman" w:hAnsi="Times New Roman"/>
          <w:color w:val="000000"/>
          <w:sz w:val="22"/>
          <w:szCs w:val="22"/>
        </w:rPr>
        <w:t>orm version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D2412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="00CD7039" w:rsidRPr="00CD7039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6/11</w:t>
      </w:r>
      <w:r w:rsidR="00115AD7" w:rsidRPr="00AB64EE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1</w:t>
      </w:r>
      <w:r w:rsidR="00595F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b/>
          <w:color w:val="000000"/>
          <w:sz w:val="22"/>
          <w:szCs w:val="22"/>
        </w:rPr>
        <w:t>or</w:t>
      </w:r>
    </w:p>
    <w:p w14:paraId="5AB60F61" w14:textId="614EFB59" w:rsidR="00187651" w:rsidRPr="00815F27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772745">
        <w:rPr>
          <w:rFonts w:ascii="Times New Roman" w:hAnsi="Times New Roman"/>
          <w:color w:val="000000"/>
          <w:sz w:val="22"/>
          <w:szCs w:val="22"/>
        </w:rPr>
        <w:t>he</w:t>
      </w:r>
      <w:r w:rsidR="0064763F" w:rsidRPr="00815F27">
        <w:rPr>
          <w:rFonts w:ascii="Times New Roman" w:hAnsi="Times New Roman"/>
          <w:sz w:val="22"/>
          <w:szCs w:val="22"/>
        </w:rPr>
        <w:t xml:space="preserve"> f</w:t>
      </w:r>
      <w:r w:rsidR="00670C42" w:rsidRPr="00815F27">
        <w:rPr>
          <w:rFonts w:ascii="Times New Roman" w:hAnsi="Times New Roman"/>
          <w:sz w:val="22"/>
          <w:szCs w:val="22"/>
        </w:rPr>
        <w:t>inal reclamation date</w:t>
      </w:r>
      <w:r w:rsidR="00187651" w:rsidRPr="00815F27">
        <w:rPr>
          <w:rFonts w:ascii="Times New Roman" w:hAnsi="Times New Roman"/>
          <w:sz w:val="22"/>
          <w:szCs w:val="22"/>
        </w:rPr>
        <w:t xml:space="preserve"> </w:t>
      </w:r>
      <w:r w:rsidR="00B74F58">
        <w:rPr>
          <w:rFonts w:ascii="Times New Roman" w:hAnsi="Times New Roman"/>
          <w:sz w:val="22"/>
          <w:szCs w:val="22"/>
        </w:rPr>
        <w:t>i</w:t>
      </w:r>
      <w:r w:rsidR="00187651" w:rsidRPr="00815F27">
        <w:rPr>
          <w:rFonts w:ascii="Times New Roman" w:hAnsi="Times New Roman"/>
          <w:sz w:val="22"/>
          <w:szCs w:val="22"/>
        </w:rPr>
        <w:t xml:space="preserve">s </w:t>
      </w:r>
      <w:r w:rsidR="00CB1E33" w:rsidRPr="00815F27">
        <w:rPr>
          <w:rFonts w:ascii="Times New Roman" w:hAnsi="Times New Roman"/>
          <w:sz w:val="22"/>
          <w:szCs w:val="22"/>
        </w:rPr>
        <w:t>expired</w:t>
      </w:r>
      <w:r w:rsidR="00381790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381790" w:rsidRPr="00815F27">
        <w:rPr>
          <w:rFonts w:ascii="Times New Roman" w:hAnsi="Times New Roman"/>
          <w:sz w:val="22"/>
          <w:szCs w:val="22"/>
        </w:rPr>
        <w:t xml:space="preserve"> </w:t>
      </w:r>
      <w:r w:rsidR="00381790">
        <w:rPr>
          <w:rFonts w:ascii="Times New Roman" w:hAnsi="Times New Roman"/>
          <w:sz w:val="22"/>
          <w:szCs w:val="22"/>
        </w:rPr>
        <w:t>or</w:t>
      </w:r>
    </w:p>
    <w:p w14:paraId="1578F540" w14:textId="091AECF0" w:rsidR="00B15D0C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he</w:t>
      </w:r>
      <w:r w:rsidR="00B74F58">
        <w:rPr>
          <w:rFonts w:ascii="Times New Roman" w:hAnsi="Times New Roman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sz w:val="22"/>
          <w:szCs w:val="22"/>
        </w:rPr>
        <w:t>Opencut</w:t>
      </w:r>
      <w:r w:rsidR="0064763F" w:rsidRPr="00815F27">
        <w:rPr>
          <w:rFonts w:ascii="Times New Roman" w:hAnsi="Times New Roman"/>
          <w:sz w:val="22"/>
          <w:szCs w:val="22"/>
        </w:rPr>
        <w:t xml:space="preserve"> disturb</w:t>
      </w:r>
      <w:r w:rsidR="00DC14BA" w:rsidRPr="00815F27">
        <w:rPr>
          <w:rFonts w:ascii="Times New Roman" w:hAnsi="Times New Roman"/>
          <w:sz w:val="22"/>
          <w:szCs w:val="22"/>
        </w:rPr>
        <w:t>ance</w:t>
      </w:r>
      <w:r w:rsidR="00935292" w:rsidRPr="00815F27">
        <w:rPr>
          <w:rFonts w:ascii="Times New Roman" w:hAnsi="Times New Roman"/>
          <w:sz w:val="22"/>
          <w:szCs w:val="22"/>
        </w:rPr>
        <w:t xml:space="preserve"> </w:t>
      </w:r>
      <w:r w:rsidR="0064763F" w:rsidRPr="00815F27">
        <w:rPr>
          <w:rFonts w:ascii="Times New Roman" w:hAnsi="Times New Roman"/>
          <w:sz w:val="22"/>
          <w:szCs w:val="22"/>
        </w:rPr>
        <w:t>extends</w:t>
      </w:r>
      <w:r w:rsidRPr="00815F27">
        <w:rPr>
          <w:rFonts w:ascii="Times New Roman" w:hAnsi="Times New Roman"/>
          <w:sz w:val="22"/>
          <w:szCs w:val="22"/>
        </w:rPr>
        <w:t xml:space="preserve"> beyond</w:t>
      </w:r>
      <w:r w:rsidR="0064763F" w:rsidRPr="00815F27">
        <w:rPr>
          <w:rFonts w:ascii="Times New Roman" w:hAnsi="Times New Roman"/>
          <w:sz w:val="22"/>
          <w:szCs w:val="22"/>
        </w:rPr>
        <w:t xml:space="preserve"> the </w:t>
      </w:r>
      <w:r w:rsidR="00935292" w:rsidRPr="00815F27">
        <w:rPr>
          <w:rFonts w:ascii="Times New Roman" w:hAnsi="Times New Roman"/>
          <w:sz w:val="22"/>
          <w:szCs w:val="22"/>
        </w:rPr>
        <w:t xml:space="preserve">current </w:t>
      </w:r>
      <w:r w:rsidR="0064763F" w:rsidRPr="00815F27">
        <w:rPr>
          <w:rFonts w:ascii="Times New Roman" w:hAnsi="Times New Roman"/>
          <w:sz w:val="22"/>
          <w:szCs w:val="22"/>
        </w:rPr>
        <w:t>permit</w:t>
      </w:r>
      <w:r w:rsidRPr="00815F27">
        <w:rPr>
          <w:rFonts w:ascii="Times New Roman" w:hAnsi="Times New Roman"/>
          <w:sz w:val="22"/>
          <w:szCs w:val="22"/>
        </w:rPr>
        <w:t xml:space="preserve"> boundary</w:t>
      </w:r>
      <w:r w:rsidR="00381790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381790">
        <w:rPr>
          <w:rFonts w:ascii="Times New Roman" w:hAnsi="Times New Roman"/>
          <w:sz w:val="22"/>
          <w:szCs w:val="22"/>
        </w:rPr>
        <w:t xml:space="preserve"> or</w:t>
      </w:r>
      <w:r w:rsidR="006E5E8C" w:rsidRPr="00815F27">
        <w:rPr>
          <w:rFonts w:ascii="Times New Roman" w:hAnsi="Times New Roman"/>
          <w:sz w:val="22"/>
          <w:szCs w:val="22"/>
        </w:rPr>
        <w:t xml:space="preserve"> </w:t>
      </w:r>
    </w:p>
    <w:p w14:paraId="5C655923" w14:textId="77777777" w:rsidR="0064763F" w:rsidRPr="006B546E" w:rsidRDefault="00B15D0C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T</w:t>
      </w:r>
      <w:r w:rsidR="006E5E8C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 xml:space="preserve">here are other </w:t>
      </w:r>
      <w:r w:rsidR="00550DB4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permit violations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, 3</w:t>
      </w:r>
    </w:p>
    <w:p w14:paraId="37197918" w14:textId="14BBDE19" w:rsidR="000D1E06" w:rsidRPr="000A1257" w:rsidRDefault="00D05080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If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A1257">
        <w:rPr>
          <w:rFonts w:ascii="Times New Roman" w:hAnsi="Times New Roman"/>
          <w:sz w:val="22"/>
          <w:szCs w:val="22"/>
        </w:rPr>
        <w:t xml:space="preserve">any of </w:t>
      </w:r>
      <w:r w:rsidR="006B3D2F" w:rsidRPr="000A1257">
        <w:rPr>
          <w:rFonts w:ascii="Times New Roman" w:hAnsi="Times New Roman"/>
          <w:sz w:val="22"/>
          <w:szCs w:val="22"/>
        </w:rPr>
        <w:t xml:space="preserve">the </w:t>
      </w:r>
      <w:r w:rsidRPr="000A1257">
        <w:rPr>
          <w:rFonts w:ascii="Times New Roman" w:hAnsi="Times New Roman"/>
          <w:sz w:val="22"/>
          <w:szCs w:val="22"/>
        </w:rPr>
        <w:t>above items apply, t</w:t>
      </w:r>
      <w:r w:rsidR="00DD71DB" w:rsidRPr="000A1257">
        <w:rPr>
          <w:rFonts w:ascii="Times New Roman" w:hAnsi="Times New Roman"/>
          <w:sz w:val="22"/>
          <w:szCs w:val="22"/>
        </w:rPr>
        <w:t xml:space="preserve">he Opencut Section </w:t>
      </w:r>
      <w:r w:rsidR="00DD71DB" w:rsidRPr="000A1257">
        <w:rPr>
          <w:rFonts w:ascii="Times New Roman" w:hAnsi="Times New Roman"/>
          <w:sz w:val="22"/>
          <w:szCs w:val="22"/>
          <w:u w:val="single"/>
        </w:rPr>
        <w:t>strongly</w:t>
      </w:r>
      <w:r w:rsidR="00DD71DB" w:rsidRPr="000A1257">
        <w:rPr>
          <w:rFonts w:ascii="Times New Roman" w:hAnsi="Times New Roman"/>
          <w:sz w:val="22"/>
          <w:szCs w:val="22"/>
        </w:rPr>
        <w:t xml:space="preserve"> recommends </w:t>
      </w:r>
      <w:r w:rsidR="003911F8" w:rsidRPr="000A1257">
        <w:rPr>
          <w:rFonts w:ascii="Times New Roman" w:hAnsi="Times New Roman"/>
          <w:sz w:val="22"/>
          <w:szCs w:val="22"/>
        </w:rPr>
        <w:t xml:space="preserve">the </w:t>
      </w:r>
      <w:r w:rsidR="003911F8" w:rsidRPr="00F3155E">
        <w:rPr>
          <w:rFonts w:ascii="Times New Roman" w:hAnsi="Times New Roman"/>
          <w:b/>
          <w:sz w:val="22"/>
          <w:szCs w:val="22"/>
        </w:rPr>
        <w:t>Assignor</w:t>
      </w:r>
      <w:r w:rsidR="003911F8" w:rsidRPr="000A1257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 xml:space="preserve">submit a </w:t>
      </w:r>
      <w:r w:rsidR="000D1E06" w:rsidRPr="000A1257">
        <w:rPr>
          <w:rFonts w:ascii="Times New Roman" w:hAnsi="Times New Roman"/>
          <w:b/>
          <w:sz w:val="22"/>
          <w:szCs w:val="22"/>
        </w:rPr>
        <w:t>Req</w:t>
      </w:r>
      <w:r w:rsidR="00FD7A26">
        <w:rPr>
          <w:rFonts w:ascii="Times New Roman" w:hAnsi="Times New Roman"/>
          <w:b/>
          <w:sz w:val="22"/>
          <w:szCs w:val="22"/>
        </w:rPr>
        <w:t>uest for Pre-Application Meeting</w:t>
      </w:r>
      <w:r w:rsidR="000D1E06" w:rsidRPr="000A1257">
        <w:rPr>
          <w:rFonts w:ascii="Times New Roman" w:hAnsi="Times New Roman"/>
          <w:sz w:val="22"/>
          <w:szCs w:val="22"/>
        </w:rPr>
        <w:t xml:space="preserve"> </w:t>
      </w:r>
      <w:r w:rsidR="00096322">
        <w:rPr>
          <w:rFonts w:ascii="Times New Roman" w:hAnsi="Times New Roman"/>
          <w:sz w:val="22"/>
          <w:szCs w:val="22"/>
        </w:rPr>
        <w:t>(</w:t>
      </w:r>
      <w:hyperlink r:id="rId10" w:history="1">
        <w:r w:rsidR="00951377" w:rsidRPr="00770C48">
          <w:rPr>
            <w:rStyle w:val="Hyperlink"/>
          </w:rPr>
          <w:t>https://deq.mt.gov/mining/assistance</w:t>
        </w:r>
      </w:hyperlink>
      <w:r w:rsidR="00951377">
        <w:t>)</w:t>
      </w:r>
      <w:r w:rsidR="000D1E06" w:rsidRPr="000A1257">
        <w:rPr>
          <w:rFonts w:ascii="Times New Roman" w:hAnsi="Times New Roman"/>
          <w:sz w:val="22"/>
          <w:szCs w:val="22"/>
        </w:rPr>
        <w:t>.</w:t>
      </w:r>
      <w:r w:rsidR="003443D1" w:rsidRPr="000A1257">
        <w:rPr>
          <w:rFonts w:ascii="Times New Roman" w:hAnsi="Times New Roman"/>
          <w:sz w:val="22"/>
          <w:szCs w:val="22"/>
        </w:rPr>
        <w:t xml:space="preserve"> </w:t>
      </w:r>
      <w:r w:rsidR="009D2419" w:rsidRPr="000A1257">
        <w:rPr>
          <w:rFonts w:ascii="Times New Roman" w:hAnsi="Times New Roman"/>
          <w:sz w:val="22"/>
          <w:szCs w:val="22"/>
        </w:rPr>
        <w:t>After its receipt</w:t>
      </w:r>
      <w:r w:rsidR="000D1E06" w:rsidRPr="000A1257">
        <w:rPr>
          <w:rFonts w:ascii="Times New Roman" w:hAnsi="Times New Roman"/>
          <w:sz w:val="22"/>
          <w:szCs w:val="22"/>
        </w:rPr>
        <w:t xml:space="preserve">, </w:t>
      </w:r>
      <w:r w:rsidR="00055C1D" w:rsidRPr="000A1257">
        <w:rPr>
          <w:rFonts w:ascii="Times New Roman" w:hAnsi="Times New Roman"/>
          <w:sz w:val="22"/>
          <w:szCs w:val="22"/>
        </w:rPr>
        <w:t xml:space="preserve">an </w:t>
      </w:r>
      <w:r w:rsidR="000D1E06" w:rsidRPr="000A1257">
        <w:rPr>
          <w:rFonts w:ascii="Times New Roman" w:hAnsi="Times New Roman"/>
          <w:sz w:val="22"/>
          <w:szCs w:val="22"/>
        </w:rPr>
        <w:t xml:space="preserve">Opencut </w:t>
      </w:r>
      <w:r w:rsidR="00055C1D" w:rsidRPr="000A1257">
        <w:rPr>
          <w:rFonts w:ascii="Times New Roman" w:hAnsi="Times New Roman"/>
          <w:sz w:val="22"/>
          <w:szCs w:val="22"/>
        </w:rPr>
        <w:t>scientist</w:t>
      </w:r>
      <w:r w:rsidR="000D1E06" w:rsidRPr="000A1257">
        <w:rPr>
          <w:rFonts w:ascii="Times New Roman" w:hAnsi="Times New Roman"/>
          <w:sz w:val="22"/>
          <w:szCs w:val="22"/>
        </w:rPr>
        <w:t xml:space="preserve"> will </w:t>
      </w:r>
      <w:r w:rsidR="00DD71DB" w:rsidRPr="000A1257">
        <w:rPr>
          <w:rFonts w:ascii="Times New Roman" w:hAnsi="Times New Roman"/>
          <w:sz w:val="22"/>
          <w:szCs w:val="22"/>
        </w:rPr>
        <w:t xml:space="preserve">be tasked to </w:t>
      </w:r>
      <w:r w:rsidR="00055C1D" w:rsidRPr="000A1257">
        <w:rPr>
          <w:rFonts w:ascii="Times New Roman" w:hAnsi="Times New Roman"/>
          <w:sz w:val="22"/>
          <w:szCs w:val="22"/>
        </w:rPr>
        <w:t xml:space="preserve">review the </w:t>
      </w:r>
      <w:r w:rsidR="008060B2" w:rsidRPr="000A1257">
        <w:rPr>
          <w:rFonts w:ascii="Times New Roman" w:hAnsi="Times New Roman"/>
          <w:sz w:val="22"/>
          <w:szCs w:val="22"/>
        </w:rPr>
        <w:t xml:space="preserve">current </w:t>
      </w:r>
      <w:r w:rsidR="00055C1D" w:rsidRPr="000A1257">
        <w:rPr>
          <w:rFonts w:ascii="Times New Roman" w:hAnsi="Times New Roman"/>
          <w:sz w:val="22"/>
          <w:szCs w:val="22"/>
        </w:rPr>
        <w:t xml:space="preserve">permit; </w:t>
      </w:r>
      <w:r w:rsidR="000D1E06" w:rsidRPr="000A1257">
        <w:rPr>
          <w:rFonts w:ascii="Times New Roman" w:hAnsi="Times New Roman"/>
          <w:sz w:val="22"/>
          <w:szCs w:val="22"/>
        </w:rPr>
        <w:t xml:space="preserve">contact you to discuss </w:t>
      </w:r>
      <w:r w:rsidR="00B74F58" w:rsidRPr="000A1257">
        <w:rPr>
          <w:rFonts w:ascii="Times New Roman" w:hAnsi="Times New Roman"/>
          <w:sz w:val="22"/>
          <w:szCs w:val="22"/>
        </w:rPr>
        <w:t>requirements</w:t>
      </w:r>
      <w:r w:rsidR="00055C1D" w:rsidRPr="000A1257">
        <w:rPr>
          <w:rFonts w:ascii="Times New Roman" w:hAnsi="Times New Roman"/>
          <w:sz w:val="22"/>
          <w:szCs w:val="22"/>
        </w:rPr>
        <w:t>; and schedule a site visit if warranted.</w:t>
      </w:r>
    </w:p>
    <w:p w14:paraId="67475E57" w14:textId="7031CF4B" w:rsidR="005C1C95" w:rsidRPr="00582855" w:rsidRDefault="00C834EA" w:rsidP="005C1C95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Arial" w:hAnsi="Arial" w:cs="Arial"/>
          <w:color w:val="00B050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Assignor</w:t>
      </w:r>
      <w:r w:rsidR="00FD7A26" w:rsidRPr="00FD7A26">
        <w:rPr>
          <w:rFonts w:ascii="Times New Roman" w:hAnsi="Times New Roman"/>
          <w:sz w:val="22"/>
          <w:szCs w:val="22"/>
        </w:rPr>
        <w:t>:</w:t>
      </w:r>
      <w:r w:rsidR="00E65B5C" w:rsidRPr="00FD7A26">
        <w:rPr>
          <w:rFonts w:ascii="Times New Roman" w:hAnsi="Times New Roman"/>
          <w:sz w:val="22"/>
          <w:szCs w:val="22"/>
        </w:rPr>
        <w:t xml:space="preserve"> </w:t>
      </w:r>
      <w:r w:rsidR="00885836">
        <w:rPr>
          <w:rFonts w:ascii="Times New Roman" w:hAnsi="Times New Roman"/>
          <w:sz w:val="22"/>
          <w:szCs w:val="22"/>
        </w:rPr>
        <w:t xml:space="preserve">If </w:t>
      </w:r>
      <w:r w:rsidR="00364BC8">
        <w:rPr>
          <w:rFonts w:ascii="Times New Roman" w:hAnsi="Times New Roman"/>
          <w:sz w:val="22"/>
          <w:szCs w:val="22"/>
        </w:rPr>
        <w:t xml:space="preserve">an </w:t>
      </w:r>
      <w:r w:rsidR="00F3155E" w:rsidRPr="00FD7A26">
        <w:rPr>
          <w:rFonts w:ascii="Times New Roman" w:hAnsi="Times New Roman"/>
          <w:sz w:val="22"/>
          <w:szCs w:val="22"/>
          <w:u w:val="single"/>
        </w:rPr>
        <w:t>a</w:t>
      </w:r>
      <w:r w:rsidR="00364BC8" w:rsidRPr="00FD7A26">
        <w:rPr>
          <w:rFonts w:ascii="Times New Roman" w:hAnsi="Times New Roman"/>
          <w:sz w:val="22"/>
          <w:szCs w:val="22"/>
          <w:u w:val="single"/>
        </w:rPr>
        <w:t>mendment</w:t>
      </w:r>
      <w:r w:rsidR="00364BC8">
        <w:rPr>
          <w:rFonts w:ascii="Times New Roman" w:hAnsi="Times New Roman"/>
          <w:sz w:val="22"/>
          <w:szCs w:val="22"/>
        </w:rPr>
        <w:t xml:space="preserve"> is required (see item </w:t>
      </w:r>
      <w:r w:rsidR="00364BC8" w:rsidRPr="00F3155E">
        <w:rPr>
          <w:rFonts w:ascii="Times New Roman" w:hAnsi="Times New Roman"/>
          <w:b/>
          <w:sz w:val="22"/>
          <w:szCs w:val="22"/>
        </w:rPr>
        <w:t>4</w:t>
      </w:r>
      <w:r w:rsidR="00364BC8">
        <w:rPr>
          <w:rFonts w:ascii="Times New Roman" w:hAnsi="Times New Roman"/>
          <w:sz w:val="22"/>
          <w:szCs w:val="22"/>
        </w:rPr>
        <w:t xml:space="preserve"> above)</w:t>
      </w:r>
      <w:r w:rsidR="00885836">
        <w:rPr>
          <w:rFonts w:ascii="Times New Roman" w:hAnsi="Times New Roman"/>
          <w:sz w:val="22"/>
          <w:szCs w:val="22"/>
        </w:rPr>
        <w:t>, c</w:t>
      </w:r>
      <w:r w:rsidR="000D7949" w:rsidRPr="000A1257">
        <w:rPr>
          <w:rFonts w:ascii="Times New Roman" w:hAnsi="Times New Roman"/>
          <w:sz w:val="22"/>
          <w:szCs w:val="22"/>
        </w:rPr>
        <w:t>omplete</w:t>
      </w:r>
      <w:r w:rsidR="00055C1D" w:rsidRPr="000A1257">
        <w:rPr>
          <w:rFonts w:ascii="Times New Roman" w:hAnsi="Times New Roman"/>
          <w:sz w:val="22"/>
          <w:szCs w:val="22"/>
        </w:rPr>
        <w:t xml:space="preserve"> and s</w:t>
      </w:r>
      <w:r w:rsidR="00152034">
        <w:rPr>
          <w:rFonts w:ascii="Times New Roman" w:hAnsi="Times New Roman"/>
          <w:sz w:val="22"/>
          <w:szCs w:val="22"/>
        </w:rPr>
        <w:t>ubmit</w:t>
      </w:r>
      <w:r w:rsidR="008F5DB2">
        <w:rPr>
          <w:rFonts w:ascii="Times New Roman" w:hAnsi="Times New Roman"/>
          <w:sz w:val="22"/>
          <w:szCs w:val="22"/>
        </w:rPr>
        <w:t xml:space="preserve"> the </w:t>
      </w:r>
      <w:r w:rsidR="004D0B9E">
        <w:rPr>
          <w:rFonts w:ascii="Times New Roman" w:hAnsi="Times New Roman"/>
          <w:b/>
          <w:sz w:val="22"/>
          <w:szCs w:val="22"/>
        </w:rPr>
        <w:t xml:space="preserve">appropriate </w:t>
      </w:r>
      <w:r w:rsidR="000260AC">
        <w:rPr>
          <w:rFonts w:ascii="Times New Roman" w:hAnsi="Times New Roman"/>
          <w:b/>
          <w:sz w:val="22"/>
          <w:szCs w:val="22"/>
        </w:rPr>
        <w:t>p</w:t>
      </w:r>
      <w:r w:rsidR="004D0B9E">
        <w:rPr>
          <w:rFonts w:ascii="Times New Roman" w:hAnsi="Times New Roman"/>
          <w:b/>
          <w:sz w:val="22"/>
          <w:szCs w:val="22"/>
        </w:rPr>
        <w:t xml:space="preserve">ermit </w:t>
      </w:r>
      <w:r w:rsidR="000260AC">
        <w:rPr>
          <w:rFonts w:ascii="Times New Roman" w:hAnsi="Times New Roman"/>
          <w:b/>
          <w:sz w:val="22"/>
          <w:szCs w:val="22"/>
        </w:rPr>
        <w:t xml:space="preserve">application </w:t>
      </w:r>
      <w:r w:rsidR="004D0B9E">
        <w:rPr>
          <w:rFonts w:ascii="Times New Roman" w:hAnsi="Times New Roman"/>
          <w:b/>
          <w:sz w:val="22"/>
          <w:szCs w:val="22"/>
        </w:rPr>
        <w:t xml:space="preserve">(Standard or </w:t>
      </w:r>
      <w:r w:rsidR="000260AC">
        <w:rPr>
          <w:rFonts w:ascii="Times New Roman" w:hAnsi="Times New Roman"/>
          <w:b/>
          <w:sz w:val="22"/>
          <w:szCs w:val="22"/>
        </w:rPr>
        <w:t>Dryland</w:t>
      </w:r>
      <w:r w:rsidR="004D0B9E">
        <w:rPr>
          <w:rFonts w:ascii="Times New Roman" w:hAnsi="Times New Roman"/>
          <w:b/>
          <w:sz w:val="22"/>
          <w:szCs w:val="22"/>
        </w:rPr>
        <w:t>)</w:t>
      </w:r>
      <w:r w:rsidR="00152034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 xml:space="preserve">and other </w:t>
      </w:r>
      <w:r w:rsidR="00FD7A26">
        <w:rPr>
          <w:rFonts w:ascii="Times New Roman" w:hAnsi="Times New Roman"/>
          <w:sz w:val="22"/>
          <w:szCs w:val="22"/>
        </w:rPr>
        <w:t>documents</w:t>
      </w:r>
      <w:r w:rsidR="00044C22">
        <w:rPr>
          <w:rFonts w:ascii="Times New Roman" w:hAnsi="Times New Roman"/>
          <w:sz w:val="22"/>
          <w:szCs w:val="22"/>
        </w:rPr>
        <w:t xml:space="preserve"> as</w:t>
      </w:r>
      <w:r w:rsidR="005C1C95">
        <w:rPr>
          <w:rFonts w:ascii="Times New Roman" w:hAnsi="Times New Roman"/>
          <w:sz w:val="22"/>
          <w:szCs w:val="22"/>
        </w:rPr>
        <w:t xml:space="preserve"> required </w:t>
      </w:r>
      <w:r w:rsidR="00044C22">
        <w:rPr>
          <w:rFonts w:ascii="Times New Roman" w:hAnsi="Times New Roman"/>
          <w:sz w:val="22"/>
          <w:szCs w:val="22"/>
        </w:rPr>
        <w:t>on</w:t>
      </w:r>
      <w:r w:rsidR="005C1C95">
        <w:rPr>
          <w:rFonts w:ascii="Times New Roman" w:hAnsi="Times New Roman"/>
          <w:sz w:val="22"/>
          <w:szCs w:val="22"/>
        </w:rPr>
        <w:t xml:space="preserve"> pages 1</w:t>
      </w:r>
      <w:r w:rsidR="003D2959">
        <w:rPr>
          <w:rFonts w:ascii="Times New Roman" w:hAnsi="Times New Roman"/>
          <w:sz w:val="22"/>
          <w:szCs w:val="22"/>
        </w:rPr>
        <w:t xml:space="preserve"> </w:t>
      </w:r>
      <w:r w:rsidR="005C1C95">
        <w:rPr>
          <w:rFonts w:ascii="Times New Roman" w:hAnsi="Times New Roman"/>
          <w:sz w:val="22"/>
          <w:szCs w:val="22"/>
        </w:rPr>
        <w:t>&amp; 2 of</w:t>
      </w:r>
      <w:r w:rsidR="008F5DB2">
        <w:rPr>
          <w:rFonts w:ascii="Times New Roman" w:hAnsi="Times New Roman"/>
          <w:sz w:val="22"/>
          <w:szCs w:val="22"/>
        </w:rPr>
        <w:t xml:space="preserve"> th</w:t>
      </w:r>
      <w:r w:rsidR="00FD7A26">
        <w:rPr>
          <w:rFonts w:ascii="Times New Roman" w:hAnsi="Times New Roman"/>
          <w:sz w:val="22"/>
          <w:szCs w:val="22"/>
        </w:rPr>
        <w:t>e</w:t>
      </w:r>
      <w:r w:rsidR="008F5DB2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>application</w:t>
      </w:r>
      <w:r w:rsidR="005C1C95">
        <w:rPr>
          <w:rFonts w:ascii="Times New Roman" w:hAnsi="Times New Roman"/>
          <w:sz w:val="22"/>
          <w:szCs w:val="22"/>
        </w:rPr>
        <w:t>.</w:t>
      </w:r>
      <w:r w:rsidR="005C1C95" w:rsidRPr="005C1C95">
        <w:rPr>
          <w:rFonts w:ascii="Times New Roman" w:hAnsi="Times New Roman"/>
          <w:sz w:val="22"/>
          <w:szCs w:val="22"/>
        </w:rPr>
        <w:t> (</w:t>
      </w:r>
      <w:r w:rsidR="008F5DB2">
        <w:rPr>
          <w:rFonts w:ascii="Times New Roman" w:hAnsi="Times New Roman"/>
          <w:sz w:val="22"/>
          <w:szCs w:val="22"/>
        </w:rPr>
        <w:t>See</w:t>
      </w:r>
      <w:r w:rsidR="005C1C95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 d</w:t>
      </w:r>
      <w:r w:rsidR="005C1C95">
        <w:rPr>
          <w:rFonts w:ascii="Times New Roman" w:hAnsi="Times New Roman"/>
          <w:sz w:val="22"/>
          <w:szCs w:val="22"/>
        </w:rPr>
        <w:t>ocument</w:t>
      </w:r>
      <w:r w:rsidR="008F5DB2">
        <w:rPr>
          <w:rFonts w:ascii="Times New Roman" w:hAnsi="Times New Roman"/>
          <w:sz w:val="22"/>
          <w:szCs w:val="22"/>
        </w:rPr>
        <w:t xml:space="preserve">s </w:t>
      </w:r>
      <w:r w:rsidR="005C1C95">
        <w:rPr>
          <w:rFonts w:ascii="Times New Roman" w:hAnsi="Times New Roman"/>
          <w:sz w:val="22"/>
          <w:szCs w:val="22"/>
        </w:rPr>
        <w:t>under heading “B</w:t>
      </w:r>
      <w:r w:rsidR="005C1C95" w:rsidRPr="00815F27">
        <w:rPr>
          <w:rFonts w:ascii="Times New Roman" w:hAnsi="Times New Roman"/>
          <w:sz w:val="22"/>
          <w:szCs w:val="22"/>
        </w:rPr>
        <w:t>” of the Forms webpage</w:t>
      </w:r>
      <w:r w:rsidR="005C1C95" w:rsidRPr="00721C3A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.</w:t>
      </w:r>
      <w:r w:rsidR="005C1C95">
        <w:rPr>
          <w:rFonts w:ascii="Times New Roman" w:hAnsi="Times New Roman"/>
          <w:sz w:val="22"/>
          <w:szCs w:val="22"/>
        </w:rPr>
        <w:t>)</w:t>
      </w:r>
    </w:p>
    <w:p w14:paraId="37FB1A87" w14:textId="77777777" w:rsidR="00CF2C60" w:rsidRPr="000A1257" w:rsidRDefault="00A46798" w:rsidP="00CF2C60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Assignee</w:t>
      </w:r>
      <w:r w:rsidR="00106F18">
        <w:rPr>
          <w:rFonts w:ascii="Times New Roman" w:hAnsi="Times New Roman"/>
          <w:sz w:val="22"/>
          <w:szCs w:val="22"/>
        </w:rPr>
        <w:t xml:space="preserve">: </w:t>
      </w:r>
      <w:r w:rsidR="0042474E">
        <w:rPr>
          <w:rFonts w:ascii="Times New Roman" w:hAnsi="Times New Roman"/>
          <w:sz w:val="22"/>
          <w:szCs w:val="22"/>
        </w:rPr>
        <w:t>If</w:t>
      </w:r>
      <w:r w:rsidR="00885836">
        <w:rPr>
          <w:rFonts w:ascii="Times New Roman" w:hAnsi="Times New Roman"/>
          <w:sz w:val="22"/>
          <w:szCs w:val="22"/>
        </w:rPr>
        <w:t xml:space="preserve"> an </w:t>
      </w:r>
      <w:r w:rsidR="00044C22">
        <w:rPr>
          <w:rFonts w:ascii="Times New Roman" w:hAnsi="Times New Roman"/>
          <w:sz w:val="22"/>
          <w:szCs w:val="22"/>
        </w:rPr>
        <w:t>a</w:t>
      </w:r>
      <w:r w:rsidR="00885836">
        <w:rPr>
          <w:rFonts w:ascii="Times New Roman" w:hAnsi="Times New Roman"/>
          <w:sz w:val="22"/>
          <w:szCs w:val="22"/>
        </w:rPr>
        <w:t xml:space="preserve">mendment application is </w:t>
      </w:r>
      <w:r w:rsidR="00885836" w:rsidRPr="00FD7A26">
        <w:rPr>
          <w:rFonts w:ascii="Times New Roman" w:hAnsi="Times New Roman"/>
          <w:sz w:val="22"/>
          <w:szCs w:val="22"/>
          <w:u w:val="single"/>
        </w:rPr>
        <w:t>not</w:t>
      </w:r>
      <w:r w:rsidR="00885836" w:rsidRPr="00FD7A26">
        <w:rPr>
          <w:rFonts w:ascii="Times New Roman" w:hAnsi="Times New Roman"/>
          <w:sz w:val="22"/>
          <w:szCs w:val="22"/>
        </w:rPr>
        <w:t xml:space="preserve"> required</w:t>
      </w:r>
      <w:r w:rsidR="00364BC8">
        <w:rPr>
          <w:rFonts w:ascii="Times New Roman" w:hAnsi="Times New Roman"/>
          <w:sz w:val="22"/>
          <w:szCs w:val="22"/>
        </w:rPr>
        <w:t>, c</w:t>
      </w:r>
      <w:r w:rsidR="00364BC8" w:rsidRPr="000A1257">
        <w:rPr>
          <w:rFonts w:ascii="Times New Roman" w:hAnsi="Times New Roman"/>
          <w:sz w:val="22"/>
          <w:szCs w:val="22"/>
        </w:rPr>
        <w:t xml:space="preserve">omplete and submit the </w:t>
      </w:r>
      <w:r w:rsidR="00FD7A26" w:rsidRPr="00FD7A26">
        <w:rPr>
          <w:rFonts w:ascii="Times New Roman" w:hAnsi="Times New Roman"/>
          <w:sz w:val="22"/>
          <w:szCs w:val="22"/>
          <w:u w:val="single"/>
        </w:rPr>
        <w:t>assignment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364BC8" w:rsidRPr="000A1257">
        <w:rPr>
          <w:rFonts w:ascii="Times New Roman" w:hAnsi="Times New Roman"/>
          <w:sz w:val="22"/>
          <w:szCs w:val="22"/>
        </w:rPr>
        <w:t xml:space="preserve">documents </w:t>
      </w:r>
      <w:r w:rsidR="00FD7A26">
        <w:rPr>
          <w:rFonts w:ascii="Times New Roman" w:hAnsi="Times New Roman"/>
          <w:sz w:val="22"/>
          <w:szCs w:val="22"/>
        </w:rPr>
        <w:t xml:space="preserve">below </w:t>
      </w:r>
      <w:r w:rsidR="00364BC8" w:rsidRPr="000A1257">
        <w:rPr>
          <w:rFonts w:ascii="Times New Roman" w:hAnsi="Times New Roman"/>
          <w:sz w:val="22"/>
          <w:szCs w:val="22"/>
        </w:rPr>
        <w:t>to the Opencut Section in Helena as one package</w:t>
      </w:r>
      <w:r w:rsidR="00FD7A26">
        <w:rPr>
          <w:rFonts w:ascii="Times New Roman" w:hAnsi="Times New Roman"/>
          <w:sz w:val="22"/>
          <w:szCs w:val="22"/>
        </w:rPr>
        <w:t>.</w:t>
      </w:r>
    </w:p>
    <w:p w14:paraId="37358E9A" w14:textId="1EC7FF24" w:rsidR="00CF2C60" w:rsidRPr="004C4EB6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trike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Assignment of Opencut Mining Permit</w:t>
      </w:r>
      <w:r w:rsidR="00885836">
        <w:rPr>
          <w:rFonts w:ascii="Times New Roman" w:hAnsi="Times New Roman"/>
          <w:sz w:val="22"/>
          <w:szCs w:val="22"/>
        </w:rPr>
        <w:t xml:space="preserve"> </w:t>
      </w:r>
      <w:r w:rsidR="00F5517D">
        <w:rPr>
          <w:rFonts w:ascii="Times New Roman" w:hAnsi="Times New Roman"/>
          <w:sz w:val="22"/>
          <w:szCs w:val="22"/>
        </w:rPr>
        <w:t xml:space="preserve">Application </w:t>
      </w:r>
      <w:r w:rsidR="003D2959">
        <w:rPr>
          <w:rFonts w:ascii="Times New Roman" w:hAnsi="Times New Roman"/>
          <w:sz w:val="22"/>
          <w:szCs w:val="22"/>
        </w:rPr>
        <w:t>(Document E-</w:t>
      </w:r>
      <w:r w:rsidR="00696989">
        <w:rPr>
          <w:rFonts w:ascii="Times New Roman" w:hAnsi="Times New Roman"/>
          <w:sz w:val="22"/>
          <w:szCs w:val="22"/>
        </w:rPr>
        <w:t xml:space="preserve">3 </w:t>
      </w:r>
      <w:r w:rsidR="003D2959">
        <w:rPr>
          <w:rFonts w:ascii="Times New Roman" w:hAnsi="Times New Roman"/>
          <w:sz w:val="22"/>
          <w:szCs w:val="22"/>
        </w:rPr>
        <w:t>on the Forms webpage)</w:t>
      </w:r>
    </w:p>
    <w:p w14:paraId="17357EB2" w14:textId="05659FB8" w:rsidR="004C4EB6" w:rsidRPr="00885836" w:rsidRDefault="004C4EB6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trike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Landowner Consultation form </w:t>
      </w:r>
      <w:r>
        <w:rPr>
          <w:rFonts w:ascii="Times New Roman" w:hAnsi="Times New Roman"/>
          <w:sz w:val="22"/>
          <w:szCs w:val="22"/>
        </w:rPr>
        <w:t>(Document B-3 on the Forms webpage)</w:t>
      </w:r>
    </w:p>
    <w:p w14:paraId="1CAC7075" w14:textId="77777777" w:rsidR="004F7751" w:rsidRPr="001D3ADE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Reclamation Bond Spreadsheet</w:t>
      </w:r>
      <w:r w:rsidRPr="000A1257">
        <w:rPr>
          <w:rFonts w:ascii="Times New Roman" w:hAnsi="Times New Roman"/>
          <w:sz w:val="22"/>
          <w:szCs w:val="22"/>
        </w:rPr>
        <w:t xml:space="preserve"> </w:t>
      </w:r>
      <w:r w:rsidR="003D2959">
        <w:rPr>
          <w:rFonts w:ascii="Times New Roman" w:hAnsi="Times New Roman"/>
          <w:sz w:val="22"/>
          <w:szCs w:val="22"/>
        </w:rPr>
        <w:t>(</w:t>
      </w:r>
      <w:r w:rsidR="004F7751">
        <w:rPr>
          <w:rFonts w:ascii="Times New Roman" w:hAnsi="Times New Roman"/>
          <w:sz w:val="22"/>
          <w:szCs w:val="22"/>
        </w:rPr>
        <w:t xml:space="preserve">Document </w:t>
      </w:r>
      <w:r w:rsidR="003D2959">
        <w:rPr>
          <w:rFonts w:ascii="Times New Roman" w:hAnsi="Times New Roman"/>
          <w:sz w:val="22"/>
          <w:szCs w:val="22"/>
        </w:rPr>
        <w:t>B-</w:t>
      </w:r>
      <w:r w:rsidR="004F7751">
        <w:rPr>
          <w:rFonts w:ascii="Times New Roman" w:hAnsi="Times New Roman"/>
          <w:sz w:val="22"/>
          <w:szCs w:val="22"/>
        </w:rPr>
        <w:t xml:space="preserve">6) 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r w:rsidR="004F7751" w:rsidRPr="00CF3784">
        <w:rPr>
          <w:rFonts w:ascii="Times New Roman" w:hAnsi="Times New Roman"/>
          <w:i/>
          <w:sz w:val="20"/>
          <w:u w:val="single"/>
        </w:rPr>
        <w:t>Exception</w:t>
      </w:r>
      <w:r w:rsidR="004F7751" w:rsidRPr="00CF3784">
        <w:rPr>
          <w:rFonts w:ascii="Times New Roman" w:hAnsi="Times New Roman"/>
          <w:sz w:val="20"/>
        </w:rPr>
        <w:t>:  Assignee is a Governmental Operator</w:t>
      </w:r>
    </w:p>
    <w:p w14:paraId="1E62E90F" w14:textId="58980CB1" w:rsidR="00CF2C60" w:rsidRPr="000A1257" w:rsidRDefault="00905397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Bond</w:t>
      </w:r>
      <w:r w:rsidR="00CF2C60" w:rsidRPr="000A1257">
        <w:rPr>
          <w:rFonts w:ascii="Times New Roman" w:hAnsi="Times New Roman"/>
          <w:sz w:val="22"/>
          <w:szCs w:val="22"/>
        </w:rPr>
        <w:t xml:space="preserve"> (</w:t>
      </w:r>
      <w:r w:rsidR="001D3ADE">
        <w:rPr>
          <w:rFonts w:ascii="Times New Roman" w:hAnsi="Times New Roman"/>
          <w:sz w:val="22"/>
          <w:szCs w:val="22"/>
        </w:rPr>
        <w:t>Use</w:t>
      </w:r>
      <w:r w:rsidR="004F7751">
        <w:rPr>
          <w:rFonts w:ascii="Times New Roman" w:hAnsi="Times New Roman"/>
          <w:sz w:val="22"/>
          <w:szCs w:val="22"/>
        </w:rPr>
        <w:t xml:space="preserve"> 1 of the 5 </w:t>
      </w:r>
      <w:r w:rsidR="001D3ADE">
        <w:rPr>
          <w:rFonts w:ascii="Times New Roman" w:hAnsi="Times New Roman"/>
          <w:sz w:val="22"/>
          <w:szCs w:val="22"/>
        </w:rPr>
        <w:t>documents</w:t>
      </w:r>
      <w:r w:rsidR="004F7751">
        <w:rPr>
          <w:rFonts w:ascii="Times New Roman" w:hAnsi="Times New Roman"/>
          <w:sz w:val="22"/>
          <w:szCs w:val="22"/>
        </w:rPr>
        <w:t xml:space="preserve"> under heading “C”)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AF3EA3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r w:rsidR="00CF2C60" w:rsidRPr="00CF3784">
        <w:rPr>
          <w:rFonts w:ascii="Times New Roman" w:hAnsi="Times New Roman"/>
          <w:i/>
          <w:sz w:val="20"/>
          <w:u w:val="single"/>
        </w:rPr>
        <w:t>Exception</w:t>
      </w:r>
      <w:r w:rsidR="001D3ADE" w:rsidRPr="00CF3784">
        <w:rPr>
          <w:rFonts w:ascii="Times New Roman" w:hAnsi="Times New Roman"/>
          <w:sz w:val="20"/>
        </w:rPr>
        <w:t xml:space="preserve">: </w:t>
      </w:r>
      <w:r w:rsidR="00CF2C60" w:rsidRPr="00CF3784">
        <w:rPr>
          <w:rFonts w:ascii="Times New Roman" w:hAnsi="Times New Roman"/>
          <w:sz w:val="20"/>
        </w:rPr>
        <w:t>Assig</w:t>
      </w:r>
      <w:r w:rsidR="004F7751" w:rsidRPr="00CF3784">
        <w:rPr>
          <w:rFonts w:ascii="Times New Roman" w:hAnsi="Times New Roman"/>
          <w:sz w:val="20"/>
        </w:rPr>
        <w:t>nee is a Governmental Operator</w:t>
      </w:r>
    </w:p>
    <w:p w14:paraId="5393B2E6" w14:textId="77777777" w:rsidR="000B799F" w:rsidRPr="00287014" w:rsidRDefault="000B799F" w:rsidP="004C660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430236" w14:textId="77777777" w:rsidR="005B61FC" w:rsidRPr="000247FA" w:rsidRDefault="005B61FC" w:rsidP="00350B3C">
      <w:pPr>
        <w:autoSpaceDE w:val="0"/>
        <w:autoSpaceDN w:val="0"/>
        <w:adjustRightInd w:val="0"/>
        <w:spacing w:before="160"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b/>
          <w:sz w:val="20"/>
          <w:szCs w:val="20"/>
        </w:rPr>
        <w:t>Footnotes:</w:t>
      </w:r>
    </w:p>
    <w:p w14:paraId="79B8B797" w14:textId="6952DA7B" w:rsidR="00350B3C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1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E7310C" w:rsidRPr="000247FA">
        <w:rPr>
          <w:rFonts w:ascii="Times New Roman" w:hAnsi="Times New Roman" w:cs="Times New Roman"/>
          <w:sz w:val="20"/>
          <w:szCs w:val="20"/>
        </w:rPr>
        <w:t>Plan f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orms dated </w:t>
      </w:r>
      <w:r w:rsidR="002C34DB" w:rsidRPr="000247FA">
        <w:rPr>
          <w:rFonts w:ascii="Times New Roman" w:hAnsi="Times New Roman" w:cs="Times New Roman"/>
          <w:sz w:val="20"/>
          <w:szCs w:val="20"/>
          <w:u w:val="single"/>
        </w:rPr>
        <w:t>before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 6/</w:t>
      </w:r>
      <w:r w:rsidR="00E976B7">
        <w:rPr>
          <w:rFonts w:ascii="Times New Roman" w:hAnsi="Times New Roman" w:cs="Times New Roman"/>
          <w:sz w:val="20"/>
          <w:szCs w:val="20"/>
        </w:rPr>
        <w:t>20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11 are obsolete and </w:t>
      </w:r>
      <w:r w:rsidR="0047565D" w:rsidRPr="000247FA">
        <w:rPr>
          <w:rFonts w:ascii="Times New Roman" w:hAnsi="Times New Roman" w:cs="Times New Roman"/>
          <w:sz w:val="20"/>
          <w:szCs w:val="20"/>
        </w:rPr>
        <w:t xml:space="preserve">do not meet current requirements of the 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Opencut </w:t>
      </w:r>
      <w:r w:rsidR="00A038D7" w:rsidRPr="000247FA">
        <w:rPr>
          <w:rFonts w:ascii="Times New Roman" w:hAnsi="Times New Roman" w:cs="Times New Roman"/>
          <w:sz w:val="20"/>
          <w:szCs w:val="20"/>
        </w:rPr>
        <w:t>Mining Act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 and </w:t>
      </w:r>
      <w:r w:rsidR="0047565D" w:rsidRPr="000247FA">
        <w:rPr>
          <w:rFonts w:ascii="Times New Roman" w:hAnsi="Times New Roman" w:cs="Times New Roman"/>
          <w:sz w:val="20"/>
          <w:szCs w:val="20"/>
        </w:rPr>
        <w:t>its</w:t>
      </w:r>
    </w:p>
    <w:p w14:paraId="3E68243A" w14:textId="40B6CEC0" w:rsidR="002C34DB" w:rsidRPr="000247FA" w:rsidRDefault="0047565D" w:rsidP="00350B3C">
      <w:pPr>
        <w:tabs>
          <w:tab w:val="left" w:pos="540"/>
        </w:tabs>
        <w:autoSpaceDE w:val="0"/>
        <w:autoSpaceDN w:val="0"/>
        <w:adjustRightInd w:val="0"/>
        <w:spacing w:after="0" w:line="192" w:lineRule="auto"/>
        <w:ind w:left="907" w:hanging="36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sz w:val="20"/>
          <w:szCs w:val="20"/>
        </w:rPr>
        <w:t xml:space="preserve">implementing rules 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due to </w:t>
      </w:r>
      <w:r w:rsidRPr="000247FA">
        <w:rPr>
          <w:rFonts w:ascii="Times New Roman" w:hAnsi="Times New Roman" w:cs="Times New Roman"/>
          <w:sz w:val="20"/>
          <w:szCs w:val="20"/>
        </w:rPr>
        <w:t xml:space="preserve">Act </w:t>
      </w:r>
      <w:r w:rsidR="00AC55AE" w:rsidRPr="000247FA">
        <w:rPr>
          <w:rFonts w:ascii="Times New Roman" w:hAnsi="Times New Roman" w:cs="Times New Roman"/>
          <w:sz w:val="20"/>
          <w:szCs w:val="20"/>
        </w:rPr>
        <w:t>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</w:t>
      </w:r>
      <w:r w:rsidR="004D0B9E">
        <w:rPr>
          <w:rFonts w:ascii="Times New Roman" w:hAnsi="Times New Roman" w:cs="Times New Roman"/>
          <w:sz w:val="20"/>
          <w:szCs w:val="20"/>
        </w:rPr>
        <w:t>2013, 2016 &amp; 202</w:t>
      </w:r>
      <w:r w:rsidR="002D2C4E">
        <w:rPr>
          <w:rFonts w:ascii="Times New Roman" w:hAnsi="Times New Roman" w:cs="Times New Roman"/>
          <w:sz w:val="20"/>
          <w:szCs w:val="20"/>
        </w:rPr>
        <w:t>1</w:t>
      </w:r>
      <w:r w:rsidR="004D0B9E">
        <w:rPr>
          <w:rFonts w:ascii="Times New Roman" w:hAnsi="Times New Roman" w:cs="Times New Roman"/>
          <w:sz w:val="20"/>
          <w:szCs w:val="20"/>
        </w:rPr>
        <w:t>:</w:t>
      </w:r>
      <w:r w:rsidRPr="000247FA">
        <w:rPr>
          <w:rFonts w:ascii="Times New Roman" w:hAnsi="Times New Roman" w:cs="Times New Roman"/>
          <w:sz w:val="20"/>
          <w:szCs w:val="20"/>
        </w:rPr>
        <w:t xml:space="preserve"> and rule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 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2016.</w:t>
      </w:r>
    </w:p>
    <w:p w14:paraId="3C428F06" w14:textId="0405A27C" w:rsidR="00791BFB" w:rsidRPr="000247FA" w:rsidRDefault="00115AD7" w:rsidP="00350B3C">
      <w:pPr>
        <w:tabs>
          <w:tab w:val="left" w:pos="540"/>
        </w:tabs>
        <w:autoSpaceDE w:val="0"/>
        <w:autoSpaceDN w:val="0"/>
        <w:adjustRightInd w:val="0"/>
        <w:spacing w:before="20"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2</w:t>
      </w:r>
      <w:r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ab/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DEQ </w:t>
      </w:r>
      <w:r w:rsidR="00350B3C">
        <w:rPr>
          <w:rFonts w:ascii="Times New Roman" w:hAnsi="Times New Roman" w:cs="Times New Roman"/>
          <w:sz w:val="20"/>
          <w:szCs w:val="20"/>
        </w:rPr>
        <w:t>has authority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to </w:t>
      </w:r>
      <w:r w:rsidR="00AB64EE">
        <w:rPr>
          <w:rFonts w:ascii="Times New Roman" w:hAnsi="Times New Roman" w:cs="Times New Roman"/>
          <w:sz w:val="20"/>
          <w:szCs w:val="20"/>
        </w:rPr>
        <w:t>initiate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enforcement action </w:t>
      </w:r>
      <w:r w:rsidR="006743A1" w:rsidRPr="000247FA">
        <w:rPr>
          <w:rFonts w:ascii="Times New Roman" w:hAnsi="Times New Roman" w:cs="Times New Roman"/>
          <w:sz w:val="20"/>
          <w:szCs w:val="20"/>
        </w:rPr>
        <w:t>if necessary</w:t>
      </w:r>
      <w:r w:rsidR="00350B3C">
        <w:rPr>
          <w:rFonts w:ascii="Times New Roman" w:hAnsi="Times New Roman" w:cs="Times New Roman"/>
          <w:sz w:val="20"/>
          <w:szCs w:val="20"/>
        </w:rPr>
        <w:t xml:space="preserve"> to ensure the permit is amended</w:t>
      </w:r>
      <w:r w:rsidR="004D0B9E">
        <w:rPr>
          <w:rFonts w:ascii="Times New Roman" w:hAnsi="Times New Roman" w:cs="Times New Roman"/>
          <w:sz w:val="20"/>
          <w:szCs w:val="20"/>
        </w:rPr>
        <w:t xml:space="preserve"> or re-permitted</w:t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 </w:t>
      </w:r>
      <w:r w:rsidR="00791BFB" w:rsidRPr="001B7A4A">
        <w:rPr>
          <w:rFonts w:ascii="Times New Roman" w:hAnsi="Times New Roman" w:cs="Times New Roman"/>
          <w:sz w:val="20"/>
          <w:szCs w:val="20"/>
        </w:rPr>
        <w:t>(</w:t>
      </w:r>
      <w:r w:rsidR="001B7A4A" w:rsidRPr="001B7A4A">
        <w:t>§</w:t>
      </w:r>
      <w:r w:rsidR="00791BFB" w:rsidRPr="001B7A4A">
        <w:rPr>
          <w:rFonts w:ascii="Times New Roman" w:hAnsi="Times New Roman" w:cs="Times New Roman"/>
          <w:sz w:val="20"/>
          <w:szCs w:val="20"/>
        </w:rPr>
        <w:t>82</w:t>
      </w:r>
      <w:r w:rsidR="00791BFB" w:rsidRPr="000247FA">
        <w:rPr>
          <w:rFonts w:ascii="Times New Roman" w:hAnsi="Times New Roman" w:cs="Times New Roman"/>
          <w:sz w:val="20"/>
          <w:szCs w:val="20"/>
        </w:rPr>
        <w:t>-4-434(4)</w:t>
      </w:r>
      <w:r w:rsidR="0033165E">
        <w:rPr>
          <w:rFonts w:ascii="Times New Roman" w:hAnsi="Times New Roman" w:cs="Times New Roman"/>
          <w:sz w:val="20"/>
          <w:szCs w:val="20"/>
        </w:rPr>
        <w:t xml:space="preserve"> </w:t>
      </w:r>
      <w:r w:rsidR="00350B3C">
        <w:rPr>
          <w:rFonts w:ascii="Times New Roman" w:hAnsi="Times New Roman" w:cs="Times New Roman"/>
          <w:sz w:val="20"/>
          <w:szCs w:val="20"/>
        </w:rPr>
        <w:t>&amp;</w:t>
      </w:r>
      <w:r w:rsidR="0033165E">
        <w:rPr>
          <w:rFonts w:ascii="Times New Roman" w:hAnsi="Times New Roman" w:cs="Times New Roman"/>
          <w:sz w:val="20"/>
          <w:szCs w:val="20"/>
        </w:rPr>
        <w:t xml:space="preserve"> 441</w:t>
      </w:r>
      <w:r w:rsidR="00791BFB" w:rsidRPr="000247FA">
        <w:rPr>
          <w:rFonts w:ascii="Times New Roman" w:hAnsi="Times New Roman" w:cs="Times New Roman"/>
          <w:sz w:val="20"/>
          <w:szCs w:val="20"/>
        </w:rPr>
        <w:t>, MCA).</w:t>
      </w:r>
    </w:p>
    <w:p w14:paraId="6075BDBB" w14:textId="77777777" w:rsidR="00C144F0" w:rsidRPr="00CF2391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3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33165E">
        <w:rPr>
          <w:rFonts w:ascii="Times New Roman" w:hAnsi="Times New Roman" w:cs="Times New Roman"/>
          <w:sz w:val="20"/>
          <w:szCs w:val="20"/>
        </w:rPr>
        <w:t>O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ther potential violations may </w:t>
      </w:r>
      <w:r w:rsidR="00C144F0" w:rsidRPr="00CF2391">
        <w:rPr>
          <w:rFonts w:ascii="Times New Roman" w:hAnsi="Times New Roman" w:cs="Times New Roman"/>
          <w:sz w:val="20"/>
          <w:szCs w:val="20"/>
        </w:rPr>
        <w:t>include, but are not limited to</w:t>
      </w:r>
      <w:r w:rsidR="0033165E">
        <w:rPr>
          <w:rFonts w:ascii="Times New Roman" w:hAnsi="Times New Roman" w:cs="Times New Roman"/>
          <w:sz w:val="20"/>
          <w:szCs w:val="20"/>
        </w:rPr>
        <w:t>,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 the following</w:t>
      </w:r>
      <w:r w:rsidR="00C144F0" w:rsidRPr="00CF2391">
        <w:rPr>
          <w:rFonts w:ascii="Times New Roman" w:hAnsi="Times New Roman" w:cs="Times New Roman"/>
          <w:sz w:val="20"/>
          <w:szCs w:val="20"/>
        </w:rPr>
        <w:t>:</w:t>
      </w:r>
    </w:p>
    <w:p w14:paraId="1FFCA5FF" w14:textId="77777777" w:rsidR="00C144F0" w:rsidRPr="00CF2391" w:rsidRDefault="00C144F0" w:rsidP="00350B3C">
      <w:pPr>
        <w:pStyle w:val="Default"/>
        <w:numPr>
          <w:ilvl w:val="0"/>
          <w:numId w:val="12"/>
        </w:numPr>
        <w:spacing w:line="192" w:lineRule="auto"/>
        <w:ind w:left="180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Site conditions, features, or practices that deviate from permit requirements</w:t>
      </w:r>
    </w:p>
    <w:p w14:paraId="3A78F32A" w14:textId="77777777" w:rsidR="00C144F0" w:rsidRPr="00C144F0" w:rsidRDefault="00C144F0" w:rsidP="00350B3C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Canceled, Expired</w:t>
      </w:r>
      <w:r w:rsidRPr="00C144F0">
        <w:rPr>
          <w:rFonts w:eastAsiaTheme="minorHAnsi"/>
          <w:color w:val="auto"/>
          <w:sz w:val="20"/>
          <w:szCs w:val="20"/>
        </w:rPr>
        <w:t>, or Invalid Reclamation Bond</w:t>
      </w:r>
    </w:p>
    <w:p w14:paraId="4A6AC68C" w14:textId="44F42DCC" w:rsidR="00A74F53" w:rsidRPr="00AE4469" w:rsidRDefault="00860C08" w:rsidP="00AE4469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Failure to s</w:t>
      </w:r>
      <w:r w:rsidR="00C144F0" w:rsidRPr="00C144F0">
        <w:rPr>
          <w:rFonts w:eastAsiaTheme="minorHAnsi"/>
          <w:color w:val="auto"/>
          <w:sz w:val="20"/>
          <w:szCs w:val="20"/>
        </w:rPr>
        <w:t xml:space="preserve">ubmit Annual </w:t>
      </w:r>
      <w:r w:rsidR="00AE7AD3">
        <w:rPr>
          <w:rFonts w:eastAsiaTheme="minorHAnsi"/>
          <w:color w:val="auto"/>
          <w:sz w:val="20"/>
          <w:szCs w:val="20"/>
        </w:rPr>
        <w:t>Production</w:t>
      </w:r>
      <w:r w:rsidR="00AE7AD3" w:rsidRPr="00C144F0">
        <w:rPr>
          <w:rFonts w:eastAsiaTheme="minorHAnsi"/>
          <w:color w:val="auto"/>
          <w:sz w:val="20"/>
          <w:szCs w:val="20"/>
        </w:rPr>
        <w:t xml:space="preserve"> </w:t>
      </w:r>
      <w:r w:rsidR="00C144F0" w:rsidRPr="00C144F0">
        <w:rPr>
          <w:rFonts w:eastAsiaTheme="minorHAnsi"/>
          <w:color w:val="auto"/>
          <w:sz w:val="20"/>
          <w:szCs w:val="20"/>
        </w:rPr>
        <w:t>Report</w:t>
      </w:r>
      <w:r w:rsidR="00AE7AD3">
        <w:rPr>
          <w:rFonts w:eastAsiaTheme="minorHAnsi"/>
          <w:color w:val="auto"/>
          <w:sz w:val="20"/>
          <w:szCs w:val="20"/>
        </w:rPr>
        <w:t>s</w:t>
      </w:r>
      <w:r w:rsidR="00C144F0" w:rsidRPr="00C144F0">
        <w:rPr>
          <w:rFonts w:eastAsiaTheme="minorHAnsi"/>
          <w:color w:val="auto"/>
          <w:sz w:val="20"/>
          <w:szCs w:val="20"/>
        </w:rPr>
        <w:t xml:space="preserve"> and Fees</w:t>
      </w:r>
    </w:p>
    <w:p w14:paraId="7D4FBC40" w14:textId="26AA4185" w:rsidR="00A74F53" w:rsidRDefault="00A74F53" w:rsidP="000A1257">
      <w:pPr>
        <w:pStyle w:val="Heading2"/>
        <w:rPr>
          <w:color w:val="000000"/>
        </w:rPr>
      </w:pPr>
      <w:r>
        <w:rPr>
          <w:color w:val="000000"/>
        </w:rPr>
        <w:lastRenderedPageBreak/>
        <w:t>ASSIGNMENT OF OPENCUT MINING PERMIT</w:t>
      </w:r>
      <w:r w:rsidR="005E5571">
        <w:rPr>
          <w:color w:val="000000"/>
        </w:rPr>
        <w:t xml:space="preserve"> APPLICATION</w:t>
      </w:r>
    </w:p>
    <w:p w14:paraId="76F5E9D1" w14:textId="77777777" w:rsidR="00A74F53" w:rsidRPr="006F33C4" w:rsidRDefault="00A74F53" w:rsidP="00386108">
      <w:pPr>
        <w:spacing w:after="0" w:line="72" w:lineRule="auto"/>
        <w:rPr>
          <w:rFonts w:ascii="Times New Roman" w:hAnsi="Times New Roman"/>
          <w:color w:val="000000"/>
        </w:rPr>
      </w:pPr>
    </w:p>
    <w:p w14:paraId="5317FFD2" w14:textId="77777777" w:rsidR="006F33C4" w:rsidRPr="00234B7C" w:rsidRDefault="00A74F53" w:rsidP="00BE0C8B">
      <w:pPr>
        <w:spacing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 xml:space="preserve">Follow the </w:t>
      </w:r>
      <w:r w:rsidR="006F33C4" w:rsidRPr="006F33C4">
        <w:rPr>
          <w:rFonts w:ascii="Times New Roman" w:hAnsi="Times New Roman"/>
          <w:color w:val="000000"/>
        </w:rPr>
        <w:t xml:space="preserve">guidance and directions on the </w:t>
      </w:r>
      <w:r w:rsidRPr="006F33C4">
        <w:rPr>
          <w:rFonts w:ascii="Times New Roman" w:hAnsi="Times New Roman"/>
          <w:b/>
          <w:color w:val="000000"/>
        </w:rPr>
        <w:t xml:space="preserve">Instruction </w:t>
      </w:r>
      <w:r w:rsidR="006F33C4" w:rsidRPr="006F33C4">
        <w:rPr>
          <w:rFonts w:ascii="Times New Roman" w:hAnsi="Times New Roman"/>
          <w:b/>
          <w:color w:val="000000"/>
        </w:rPr>
        <w:t>S</w:t>
      </w:r>
      <w:r w:rsidRPr="006F33C4">
        <w:rPr>
          <w:rFonts w:ascii="Times New Roman" w:hAnsi="Times New Roman"/>
          <w:b/>
          <w:color w:val="000000"/>
        </w:rPr>
        <w:t>heet</w:t>
      </w:r>
      <w:r w:rsidR="00234B7C">
        <w:rPr>
          <w:rFonts w:ascii="Times New Roman" w:hAnsi="Times New Roman"/>
          <w:color w:val="000000"/>
        </w:rPr>
        <w:t>.</w:t>
      </w:r>
    </w:p>
    <w:p w14:paraId="5ABDEFBB" w14:textId="3C8FC7A3" w:rsidR="009E6407" w:rsidRDefault="006F33C4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>C</w:t>
      </w:r>
      <w:r w:rsidR="00A74F53" w:rsidRPr="006F33C4">
        <w:rPr>
          <w:rFonts w:ascii="Times New Roman" w:hAnsi="Times New Roman"/>
          <w:color w:val="000000"/>
        </w:rPr>
        <w:t xml:space="preserve">omplete </w:t>
      </w:r>
      <w:r w:rsidR="00A74F53" w:rsidRPr="006F33C4">
        <w:rPr>
          <w:rFonts w:ascii="Times New Roman" w:hAnsi="Times New Roman"/>
          <w:color w:val="000000"/>
          <w:u w:val="single"/>
        </w:rPr>
        <w:t>all</w:t>
      </w:r>
      <w:r w:rsidR="00A74F53" w:rsidRPr="006F33C4">
        <w:rPr>
          <w:rFonts w:ascii="Times New Roman" w:hAnsi="Times New Roman"/>
          <w:color w:val="000000"/>
        </w:rPr>
        <w:t xml:space="preserve"> fields below</w:t>
      </w:r>
      <w:r w:rsidR="00FB751E">
        <w:rPr>
          <w:rFonts w:ascii="Times New Roman" w:hAnsi="Times New Roman"/>
          <w:color w:val="000000"/>
        </w:rPr>
        <w:t>. Write</w:t>
      </w:r>
      <w:r w:rsidRPr="006F33C4">
        <w:rPr>
          <w:rFonts w:ascii="Times New Roman" w:hAnsi="Times New Roman"/>
          <w:color w:val="000000"/>
        </w:rPr>
        <w:t xml:space="preserve"> </w:t>
      </w:r>
      <w:r w:rsidR="00A74F53" w:rsidRPr="006F33C4">
        <w:rPr>
          <w:rFonts w:ascii="Times New Roman" w:hAnsi="Times New Roman"/>
          <w:color w:val="000000"/>
        </w:rPr>
        <w:t>“none” if that is the correct response.</w:t>
      </w:r>
    </w:p>
    <w:p w14:paraId="43A2CDF9" w14:textId="77777777" w:rsidR="009E6407" w:rsidRPr="006F33C4" w:rsidRDefault="009E6407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0F469" wp14:editId="2ADD0AA1">
                <wp:simplePos x="0" y="0"/>
                <wp:positionH relativeFrom="column">
                  <wp:posOffset>-57150</wp:posOffset>
                </wp:positionH>
                <wp:positionV relativeFrom="paragraph">
                  <wp:posOffset>158750</wp:posOffset>
                </wp:positionV>
                <wp:extent cx="7000926" cy="2419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926" cy="2419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EE17" id="Rectangle 5" o:spid="_x0000_s1026" style="position:absolute;margin-left:-4.5pt;margin-top:12.5pt;width:551.2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14:paraId="57C498A8" w14:textId="3958DE65" w:rsidR="009E6407" w:rsidRPr="009E6407" w:rsidRDefault="00A74F53" w:rsidP="009E6407">
      <w:pPr>
        <w:pStyle w:val="ListParagraph"/>
        <w:numPr>
          <w:ilvl w:val="0"/>
          <w:numId w:val="7"/>
        </w:numPr>
        <w:spacing w:before="40" w:after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Site name: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ab/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  </w:t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Current permit number: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  </w:t>
      </w:r>
    </w:p>
    <w:p w14:paraId="2C213EA6" w14:textId="77777777" w:rsidR="00A74F53" w:rsidRPr="009E6407" w:rsidRDefault="00A74F53" w:rsidP="009E6407">
      <w:pPr>
        <w:spacing w:before="40" w:after="40"/>
        <w:ind w:firstLine="360"/>
        <w:rPr>
          <w:rFonts w:ascii="Times New Roman" w:hAnsi="Times New Roman"/>
          <w:color w:val="000000"/>
        </w:rPr>
      </w:pPr>
      <w:r w:rsidRPr="009E6407">
        <w:rPr>
          <w:rFonts w:ascii="Times New Roman" w:hAnsi="Times New Roman"/>
          <w:b/>
          <w:color w:val="000000"/>
        </w:rPr>
        <w:t xml:space="preserve">Current permitted acreage: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,##0.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9E6407">
        <w:rPr>
          <w:rFonts w:ascii="Times New Roman" w:hAnsi="Times New Roman"/>
          <w:b/>
          <w:color w:val="000000"/>
        </w:rPr>
        <w:t xml:space="preserve">   </w:t>
      </w:r>
      <w:r w:rsidRPr="009E6407">
        <w:rPr>
          <w:rFonts w:ascii="Times New Roman" w:hAnsi="Times New Roman"/>
          <w:b/>
          <w:bCs/>
          <w:color w:val="000000"/>
        </w:rPr>
        <w:t xml:space="preserve">County: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126D2313" w14:textId="77777777" w:rsidR="006F33C4" w:rsidRPr="002970CD" w:rsidRDefault="00FC6B19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bCs/>
          <w:vanish/>
          <w:color w:val="000000"/>
          <w:sz w:val="22"/>
          <w:szCs w:val="22"/>
          <w:specVanish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Are 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the </w:t>
      </w:r>
      <w:r>
        <w:rPr>
          <w:rFonts w:ascii="Times New Roman" w:hAnsi="Times New Roman"/>
          <w:bCs/>
          <w:color w:val="000000"/>
          <w:sz w:val="22"/>
          <w:szCs w:val="22"/>
        </w:rPr>
        <w:t>P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ermit boundary and </w:t>
      </w:r>
      <w:r w:rsidR="00A74F53" w:rsidRPr="006F33C4">
        <w:rPr>
          <w:rFonts w:ascii="Times New Roman" w:hAnsi="Times New Roman"/>
          <w:bCs/>
          <w:color w:val="000000"/>
          <w:sz w:val="22"/>
          <w:szCs w:val="22"/>
        </w:rPr>
        <w:t>Non-Bonded areas marked?</w:t>
      </w:r>
    </w:p>
    <w:p w14:paraId="1D1B434F" w14:textId="77777777" w:rsidR="00E976B7" w:rsidRDefault="002970CD" w:rsidP="00806782">
      <w:pPr>
        <w:spacing w:before="40" w:after="0" w:line="240" w:lineRule="auto"/>
        <w:ind w:left="360"/>
        <w:rPr>
          <w:rFonts w:ascii="Times New Roman" w:hAnsi="Times New Roman"/>
          <w:noProof/>
          <w:color w:val="0000FF"/>
        </w:rPr>
      </w:pPr>
      <w:r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A74F53" w:rsidRPr="006F33C4">
        <w:rPr>
          <w:rFonts w:ascii="Times New Roman" w:hAnsi="Times New Roman"/>
          <w:noProof/>
          <w:color w:val="0000FF"/>
        </w:rPr>
      </w:r>
      <w:r w:rsidR="00A74F53" w:rsidRPr="006F33C4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Yes</w:t>
      </w:r>
      <w:r w:rsidR="00A74F53" w:rsidRPr="006F33C4">
        <w:rPr>
          <w:rFonts w:ascii="Times New Roman" w:hAnsi="Times New Roman"/>
          <w:noProof/>
          <w:color w:val="0000FF"/>
        </w:rPr>
        <w:t xml:space="preserve"> 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A74F53" w:rsidRPr="006F33C4">
        <w:rPr>
          <w:rFonts w:ascii="Times New Roman" w:hAnsi="Times New Roman"/>
          <w:noProof/>
          <w:color w:val="0000FF"/>
        </w:rPr>
      </w:r>
      <w:r w:rsidR="00A74F53" w:rsidRPr="006F33C4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No</w:t>
      </w:r>
      <w:r w:rsidR="006F33C4">
        <w:rPr>
          <w:rFonts w:ascii="Times New Roman" w:hAnsi="Times New Roman"/>
          <w:noProof/>
          <w:color w:val="0000FF"/>
        </w:rPr>
        <w:tab/>
      </w:r>
    </w:p>
    <w:p w14:paraId="7FE74F4A" w14:textId="40266C73" w:rsidR="00CB1E33" w:rsidRDefault="00A74F53" w:rsidP="00806782">
      <w:pPr>
        <w:spacing w:before="40" w:after="0" w:line="240" w:lineRule="auto"/>
        <w:ind w:left="360"/>
        <w:rPr>
          <w:rFonts w:ascii="Times New Roman" w:hAnsi="Times New Roman"/>
        </w:rPr>
      </w:pPr>
      <w:r w:rsidRPr="00FF694A">
        <w:rPr>
          <w:rFonts w:ascii="Times New Roman" w:hAnsi="Times New Roman"/>
          <w:color w:val="FF0000"/>
        </w:rPr>
        <w:t xml:space="preserve">If </w:t>
      </w:r>
      <w:r w:rsidRPr="00FF694A">
        <w:rPr>
          <w:rFonts w:ascii="Times New Roman" w:hAnsi="Times New Roman"/>
          <w:b/>
          <w:color w:val="FF0000"/>
        </w:rPr>
        <w:t>No</w:t>
      </w:r>
      <w:r w:rsidRPr="00FF694A">
        <w:rPr>
          <w:rFonts w:ascii="Times New Roman" w:hAnsi="Times New Roman"/>
          <w:color w:val="FF0000"/>
        </w:rPr>
        <w:t xml:space="preserve">, </w:t>
      </w:r>
      <w:r w:rsidR="00FF694A" w:rsidRPr="00FF694A">
        <w:rPr>
          <w:rFonts w:ascii="Times New Roman" w:hAnsi="Times New Roman"/>
          <w:color w:val="FF0000"/>
        </w:rPr>
        <w:t>Do not submit this application as it would be</w:t>
      </w:r>
      <w:r w:rsidRPr="00FF694A">
        <w:rPr>
          <w:rFonts w:ascii="Times New Roman" w:hAnsi="Times New Roman"/>
          <w:color w:val="FF0000"/>
        </w:rPr>
        <w:t xml:space="preserve"> </w:t>
      </w:r>
      <w:r w:rsidR="00CA0394" w:rsidRPr="00FF694A">
        <w:rPr>
          <w:rFonts w:ascii="Times New Roman" w:hAnsi="Times New Roman"/>
          <w:color w:val="FF0000"/>
        </w:rPr>
        <w:t>disapproved</w:t>
      </w:r>
      <w:r w:rsidRPr="00FF694A">
        <w:rPr>
          <w:rFonts w:ascii="Times New Roman" w:hAnsi="Times New Roman"/>
          <w:color w:val="FF0000"/>
        </w:rPr>
        <w:t>.</w:t>
      </w:r>
    </w:p>
    <w:p w14:paraId="67D9BD58" w14:textId="77777777" w:rsidR="00E85E9A" w:rsidRPr="00234B7C" w:rsidRDefault="00E85E9A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color w:val="000000"/>
          <w:sz w:val="22"/>
          <w:szCs w:val="22"/>
        </w:rPr>
        <w:t>Answer the following questions:</w:t>
      </w:r>
    </w:p>
    <w:p w14:paraId="2741D5BA" w14:textId="1D726C9E" w:rsidR="00CB1E33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bCs/>
          <w:color w:val="000000"/>
          <w:sz w:val="22"/>
          <w:szCs w:val="22"/>
        </w:rPr>
        <w:t>Is the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F79BA">
        <w:rPr>
          <w:rFonts w:ascii="Times New Roman" w:hAnsi="Times New Roman"/>
          <w:color w:val="000000"/>
          <w:sz w:val="22"/>
          <w:szCs w:val="22"/>
        </w:rPr>
        <w:t>Permit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on a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form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version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Pr="00234B7C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FC6B19">
        <w:rPr>
          <w:rFonts w:ascii="Times New Roman" w:hAnsi="Times New Roman"/>
          <w:color w:val="000000"/>
          <w:sz w:val="22"/>
          <w:szCs w:val="22"/>
          <w:u w:val="single"/>
        </w:rPr>
        <w:t xml:space="preserve"> June 2011 (i.e.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6/11</w:t>
      </w:r>
      <w:r w:rsidR="00FC6B19">
        <w:rPr>
          <w:rFonts w:ascii="Times New Roman" w:hAnsi="Times New Roman"/>
          <w:color w:val="000000"/>
          <w:sz w:val="22"/>
          <w:szCs w:val="22"/>
        </w:rPr>
        <w:t>)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? </w:t>
      </w:r>
      <w:r w:rsidR="0062312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23B1049B" w14:textId="77777777" w:rsidR="00A6418D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sz w:val="22"/>
          <w:szCs w:val="22"/>
        </w:rPr>
        <w:t>Is the final reclamation date expired</w:t>
      </w:r>
      <w:r w:rsidR="00A6418D" w:rsidRPr="00234B7C">
        <w:rPr>
          <w:rFonts w:ascii="Times New Roman" w:hAnsi="Times New Roman"/>
          <w:sz w:val="22"/>
          <w:szCs w:val="22"/>
        </w:rPr>
        <w:t xml:space="preserve">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590A8573" w14:textId="77777777" w:rsidR="00E85E9A" w:rsidRPr="00623126" w:rsidRDefault="00A6418D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4A24EB">
        <w:rPr>
          <w:rFonts w:ascii="Times New Roman" w:hAnsi="Times New Roman"/>
          <w:bCs/>
          <w:color w:val="000000"/>
          <w:sz w:val="22"/>
          <w:szCs w:val="22"/>
        </w:rPr>
        <w:t>Does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t</w:t>
      </w:r>
      <w:r w:rsidR="00CB1E33" w:rsidRPr="00234B7C">
        <w:rPr>
          <w:rFonts w:ascii="Times New Roman" w:hAnsi="Times New Roman"/>
          <w:color w:val="000000"/>
          <w:sz w:val="22"/>
          <w:szCs w:val="22"/>
        </w:rPr>
        <w:t>he</w:t>
      </w:r>
      <w:r w:rsidR="00CB1E33" w:rsidRPr="00234B7C">
        <w:rPr>
          <w:rFonts w:ascii="Times New Roman" w:hAnsi="Times New Roman"/>
          <w:sz w:val="22"/>
          <w:szCs w:val="22"/>
        </w:rPr>
        <w:t xml:space="preserve"> current Opencut disturbance extend beyond the current permit boundary</w:t>
      </w:r>
      <w:r w:rsidR="005E37D2">
        <w:rPr>
          <w:rFonts w:ascii="Times New Roman" w:hAnsi="Times New Roman"/>
          <w:sz w:val="22"/>
          <w:szCs w:val="22"/>
        </w:rPr>
        <w:t xml:space="preserve"> or non-bonded boundary</w:t>
      </w:r>
      <w:r w:rsidR="00CB1E33" w:rsidRPr="00234B7C">
        <w:rPr>
          <w:rFonts w:ascii="Times New Roman" w:hAnsi="Times New Roman"/>
          <w:sz w:val="22"/>
          <w:szCs w:val="22"/>
        </w:rPr>
        <w:t xml:space="preserve">, or </w:t>
      </w:r>
      <w:r w:rsidRPr="00234B7C">
        <w:rPr>
          <w:rFonts w:ascii="Times New Roman" w:hAnsi="Times New Roman"/>
          <w:sz w:val="22"/>
          <w:szCs w:val="22"/>
        </w:rPr>
        <w:t>are there any</w:t>
      </w:r>
      <w:r w:rsidR="00CB1E33" w:rsidRPr="00234B7C">
        <w:rPr>
          <w:rFonts w:ascii="Times New Roman" w:hAnsi="Times New Roman"/>
          <w:sz w:val="22"/>
          <w:szCs w:val="22"/>
        </w:rPr>
        <w:t xml:space="preserve"> other </w:t>
      </w:r>
      <w:r w:rsidRPr="00234B7C">
        <w:rPr>
          <w:rFonts w:ascii="Times New Roman" w:hAnsi="Times New Roman"/>
          <w:sz w:val="22"/>
          <w:szCs w:val="22"/>
        </w:rPr>
        <w:t xml:space="preserve">permit violations?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Pr="00623126">
        <w:rPr>
          <w:rFonts w:ascii="Times New Roman" w:hAnsi="Times New Roman"/>
          <w:noProof/>
          <w:sz w:val="22"/>
          <w:szCs w:val="22"/>
        </w:rPr>
        <w:t>Yes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sz w:val="22"/>
          <w:szCs w:val="22"/>
        </w:rPr>
        <w:t>No</w:t>
      </w:r>
    </w:p>
    <w:p w14:paraId="03AE7023" w14:textId="69ADA42F" w:rsidR="00A6418D" w:rsidRPr="00D21DA9" w:rsidRDefault="00186E4F" w:rsidP="00D21DA9">
      <w:pPr>
        <w:pStyle w:val="ListParagraph"/>
        <w:spacing w:before="40"/>
        <w:ind w:left="360"/>
        <w:contextualSpacing w:val="0"/>
        <w:rPr>
          <w:rFonts w:ascii="Times New Roman" w:hAnsi="Times New Roman"/>
          <w:sz w:val="22"/>
          <w:szCs w:val="22"/>
        </w:rPr>
      </w:pPr>
      <w:r w:rsidRPr="0033422B">
        <w:rPr>
          <w:rFonts w:ascii="Times New Roman" w:hAnsi="Times New Roman"/>
          <w:color w:val="FF0000"/>
          <w:sz w:val="22"/>
        </w:rPr>
        <w:t>*</w:t>
      </w:r>
      <w:r w:rsidR="000F3A14" w:rsidRPr="0033422B">
        <w:rPr>
          <w:rFonts w:ascii="Times New Roman" w:hAnsi="Times New Roman"/>
          <w:sz w:val="22"/>
        </w:rPr>
        <w:t xml:space="preserve">If </w:t>
      </w:r>
      <w:r w:rsidR="000F3A14" w:rsidRPr="0033422B">
        <w:rPr>
          <w:rFonts w:ascii="Times New Roman" w:hAnsi="Times New Roman"/>
          <w:b/>
          <w:sz w:val="22"/>
        </w:rPr>
        <w:t xml:space="preserve">Yes </w:t>
      </w:r>
      <w:r w:rsidR="000F3A14" w:rsidRPr="0033422B">
        <w:rPr>
          <w:rFonts w:ascii="Times New Roman" w:hAnsi="Times New Roman"/>
          <w:sz w:val="22"/>
        </w:rPr>
        <w:t xml:space="preserve">to 3a, 3b, or 3c above, </w:t>
      </w:r>
      <w:r w:rsidR="00D21DA9" w:rsidRPr="0033422B">
        <w:rPr>
          <w:rFonts w:ascii="Times New Roman" w:hAnsi="Times New Roman"/>
          <w:color w:val="FF0000"/>
          <w:sz w:val="22"/>
        </w:rPr>
        <w:t xml:space="preserve">do </w:t>
      </w:r>
      <w:r w:rsidR="00D21DA9" w:rsidRPr="0033422B">
        <w:rPr>
          <w:rFonts w:ascii="Times New Roman" w:hAnsi="Times New Roman"/>
          <w:color w:val="FF0000"/>
          <w:sz w:val="22"/>
          <w:u w:val="single"/>
        </w:rPr>
        <w:t>not</w:t>
      </w:r>
      <w:r w:rsidR="00D21DA9" w:rsidRPr="0033422B">
        <w:rPr>
          <w:rFonts w:ascii="Times New Roman" w:hAnsi="Times New Roman"/>
          <w:color w:val="FF0000"/>
          <w:sz w:val="22"/>
        </w:rPr>
        <w:t xml:space="preserve"> submit</w:t>
      </w:r>
      <w:r w:rsidR="00D21DA9" w:rsidRPr="0033422B">
        <w:rPr>
          <w:rFonts w:ascii="Times New Roman" w:hAnsi="Times New Roman"/>
          <w:sz w:val="22"/>
        </w:rPr>
        <w:t xml:space="preserve"> </w:t>
      </w:r>
      <w:r w:rsidR="000F3A14" w:rsidRPr="0033422B">
        <w:rPr>
          <w:rFonts w:ascii="Times New Roman" w:hAnsi="Times New Roman"/>
          <w:sz w:val="22"/>
        </w:rPr>
        <w:t xml:space="preserve">this </w:t>
      </w:r>
      <w:r w:rsidR="00D21DA9" w:rsidRPr="0033422B">
        <w:rPr>
          <w:rFonts w:ascii="Times New Roman" w:hAnsi="Times New Roman"/>
          <w:sz w:val="22"/>
        </w:rPr>
        <w:t xml:space="preserve">assignment </w:t>
      </w:r>
      <w:r w:rsidR="000F3A14" w:rsidRPr="0033422B">
        <w:rPr>
          <w:rFonts w:ascii="Times New Roman" w:hAnsi="Times New Roman"/>
          <w:sz w:val="22"/>
        </w:rPr>
        <w:t>application</w:t>
      </w:r>
      <w:r w:rsidR="002121F8" w:rsidRPr="0033422B">
        <w:rPr>
          <w:rFonts w:ascii="Times New Roman" w:hAnsi="Times New Roman"/>
          <w:sz w:val="22"/>
        </w:rPr>
        <w:t xml:space="preserve"> as it would be </w:t>
      </w:r>
      <w:r w:rsidR="00FC6B19" w:rsidRPr="0033422B">
        <w:rPr>
          <w:rFonts w:ascii="Times New Roman" w:hAnsi="Times New Roman"/>
          <w:sz w:val="22"/>
        </w:rPr>
        <w:t>disapproved</w:t>
      </w:r>
      <w:r w:rsidR="00D21DA9" w:rsidRPr="0033422B">
        <w:rPr>
          <w:rFonts w:ascii="Times New Roman" w:hAnsi="Times New Roman"/>
          <w:sz w:val="22"/>
        </w:rPr>
        <w:t>.  Instead</w:t>
      </w:r>
      <w:r w:rsidR="00743898" w:rsidRPr="0033422B">
        <w:rPr>
          <w:rFonts w:ascii="Times New Roman" w:hAnsi="Times New Roman"/>
          <w:sz w:val="22"/>
        </w:rPr>
        <w:t>,</w:t>
      </w:r>
      <w:r w:rsidR="00C406DA" w:rsidRPr="0033422B">
        <w:rPr>
          <w:rFonts w:ascii="Times New Roman" w:hAnsi="Times New Roman"/>
          <w:sz w:val="22"/>
        </w:rPr>
        <w:t xml:space="preserve"> the current Operator must</w:t>
      </w:r>
      <w:r w:rsidR="00D21DA9" w:rsidRPr="0033422B">
        <w:rPr>
          <w:rFonts w:ascii="Times New Roman" w:hAnsi="Times New Roman"/>
          <w:sz w:val="22"/>
        </w:rPr>
        <w:t xml:space="preserve"> submit a “complete” </w:t>
      </w:r>
      <w:r w:rsidR="00CF79BA">
        <w:rPr>
          <w:rFonts w:ascii="Times New Roman" w:hAnsi="Times New Roman"/>
          <w:sz w:val="22"/>
        </w:rPr>
        <w:t xml:space="preserve">new </w:t>
      </w:r>
      <w:r w:rsidR="004D0B9E">
        <w:rPr>
          <w:rFonts w:ascii="Times New Roman" w:hAnsi="Times New Roman"/>
          <w:sz w:val="22"/>
        </w:rPr>
        <w:t xml:space="preserve">permit or </w:t>
      </w:r>
      <w:r w:rsidR="00D21DA9" w:rsidRPr="0033422B">
        <w:rPr>
          <w:rFonts w:ascii="Times New Roman" w:hAnsi="Times New Roman"/>
          <w:sz w:val="22"/>
        </w:rPr>
        <w:t>amendment application</w:t>
      </w:r>
      <w:r w:rsidR="00D21DA9">
        <w:rPr>
          <w:rFonts w:ascii="Times New Roman" w:hAnsi="Times New Roman"/>
        </w:rPr>
        <w:t xml:space="preserve">. </w:t>
      </w:r>
      <w:r w:rsidR="00D21DA9">
        <w:rPr>
          <w:rFonts w:ascii="Times New Roman" w:hAnsi="Times New Roman"/>
          <w:color w:val="000000"/>
          <w:sz w:val="22"/>
          <w:szCs w:val="22"/>
        </w:rPr>
        <w:t>T</w:t>
      </w:r>
      <w:r w:rsidR="00E85E9A" w:rsidRPr="000F3A14">
        <w:rPr>
          <w:rFonts w:ascii="Times New Roman" w:hAnsi="Times New Roman"/>
          <w:sz w:val="22"/>
          <w:szCs w:val="22"/>
        </w:rPr>
        <w:t xml:space="preserve">he Opencut Section </w:t>
      </w:r>
      <w:r w:rsidR="00E85E9A" w:rsidRPr="00D21DA9">
        <w:rPr>
          <w:rFonts w:ascii="Times New Roman" w:hAnsi="Times New Roman"/>
          <w:sz w:val="22"/>
          <w:szCs w:val="22"/>
          <w:u w:val="single"/>
        </w:rPr>
        <w:t>strongly</w:t>
      </w:r>
      <w:r w:rsidR="00E85E9A" w:rsidRPr="00D21DA9">
        <w:rPr>
          <w:rFonts w:ascii="Times New Roman" w:hAnsi="Times New Roman"/>
          <w:sz w:val="22"/>
          <w:szCs w:val="22"/>
        </w:rPr>
        <w:t xml:space="preserve"> recommends</w:t>
      </w:r>
      <w:r w:rsidR="00E85E9A" w:rsidRPr="000F3A14">
        <w:rPr>
          <w:rFonts w:ascii="Times New Roman" w:hAnsi="Times New Roman"/>
          <w:sz w:val="22"/>
          <w:szCs w:val="22"/>
        </w:rPr>
        <w:t xml:space="preserve"> </w:t>
      </w:r>
      <w:r w:rsidR="00E85E9A" w:rsidRPr="00D21DA9">
        <w:rPr>
          <w:rFonts w:ascii="Times New Roman" w:hAnsi="Times New Roman"/>
          <w:sz w:val="22"/>
          <w:szCs w:val="22"/>
        </w:rPr>
        <w:t xml:space="preserve">submitting a </w:t>
      </w:r>
      <w:r w:rsidR="00E85E9A" w:rsidRPr="00D21DA9">
        <w:rPr>
          <w:rFonts w:ascii="Times New Roman" w:hAnsi="Times New Roman"/>
          <w:b/>
          <w:sz w:val="22"/>
          <w:szCs w:val="22"/>
        </w:rPr>
        <w:t>Request for Pre-Application Meeting</w:t>
      </w:r>
      <w:r w:rsidR="00B94CD2" w:rsidRPr="00D21DA9">
        <w:rPr>
          <w:rFonts w:ascii="Times New Roman" w:hAnsi="Times New Roman"/>
          <w:sz w:val="22"/>
          <w:szCs w:val="22"/>
        </w:rPr>
        <w:t xml:space="preserve"> </w:t>
      </w:r>
      <w:r w:rsidR="002121F8">
        <w:rPr>
          <w:rFonts w:ascii="Times New Roman" w:hAnsi="Times New Roman"/>
          <w:sz w:val="22"/>
          <w:szCs w:val="22"/>
        </w:rPr>
        <w:t xml:space="preserve">for further direction </w:t>
      </w:r>
      <w:r w:rsidR="00CA0394">
        <w:rPr>
          <w:rFonts w:ascii="Times New Roman" w:hAnsi="Times New Roman"/>
          <w:sz w:val="22"/>
          <w:szCs w:val="22"/>
        </w:rPr>
        <w:t xml:space="preserve">prior to submitting an amendment </w:t>
      </w:r>
      <w:r w:rsidR="002A60A2">
        <w:rPr>
          <w:rFonts w:ascii="Times New Roman" w:hAnsi="Times New Roman"/>
          <w:sz w:val="22"/>
          <w:szCs w:val="22"/>
        </w:rPr>
        <w:t xml:space="preserve">or permit </w:t>
      </w:r>
      <w:r w:rsidR="00CA0394">
        <w:rPr>
          <w:rFonts w:ascii="Times New Roman" w:hAnsi="Times New Roman"/>
          <w:sz w:val="22"/>
          <w:szCs w:val="22"/>
        </w:rPr>
        <w:t>application.</w:t>
      </w:r>
    </w:p>
    <w:p w14:paraId="56109CA5" w14:textId="77777777" w:rsidR="000F4191" w:rsidRPr="000F4191" w:rsidRDefault="000F4191" w:rsidP="000F4191">
      <w:pPr>
        <w:spacing w:after="0" w:line="168" w:lineRule="auto"/>
        <w:rPr>
          <w:rFonts w:ascii="Times New Roman" w:hAnsi="Times New Roman"/>
          <w:color w:val="000000"/>
        </w:rPr>
      </w:pPr>
    </w:p>
    <w:p w14:paraId="56564D0B" w14:textId="4BE4D912" w:rsidR="00A74F53" w:rsidRPr="006F33C4" w:rsidRDefault="00A74F53" w:rsidP="00E11119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160"/>
        <w:ind w:left="360"/>
        <w:contextualSpacing w:val="0"/>
        <w:rPr>
          <w:rFonts w:ascii="Times New Roman" w:hAnsi="Times New Roman"/>
          <w:bCs/>
          <w:color w:val="000000"/>
          <w:sz w:val="22"/>
          <w:szCs w:val="22"/>
        </w:rPr>
      </w:pPr>
      <w:r w:rsidRPr="003A157E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9BF3" wp14:editId="4284B4D6">
                <wp:simplePos x="0" y="0"/>
                <wp:positionH relativeFrom="column">
                  <wp:posOffset>-75537</wp:posOffset>
                </wp:positionH>
                <wp:positionV relativeFrom="paragraph">
                  <wp:posOffset>47708</wp:posOffset>
                </wp:positionV>
                <wp:extent cx="7004254" cy="3339548"/>
                <wp:effectExtent l="0" t="0" r="2540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254" cy="3339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B0BD" id="Rectangle 1" o:spid="_x0000_s1026" style="position:absolute;margin-left:-5.95pt;margin-top:3.75pt;width:551.5pt;height:2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" filled="f" strokecolor="windowText" strokeweight="1pt">
                <v:path arrowok="t"/>
              </v:rect>
            </w:pict>
          </mc:Fallback>
        </mc:AlternateContent>
      </w:r>
      <w:r w:rsidR="008D2593" w:rsidRPr="006F33C4">
        <w:rPr>
          <w:rFonts w:ascii="Times New Roman" w:hAnsi="Times New Roman"/>
          <w:b/>
          <w:color w:val="000000"/>
          <w:sz w:val="22"/>
          <w:szCs w:val="22"/>
        </w:rPr>
        <w:t>ASSIGNEE</w:t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>(party assuming permit)</w:t>
      </w:r>
      <w:r w:rsidR="002D04FF">
        <w:rPr>
          <w:rFonts w:ascii="Times New Roman" w:hAnsi="Times New Roman"/>
          <w:bCs/>
          <w:color w:val="000000"/>
          <w:sz w:val="22"/>
          <w:szCs w:val="22"/>
        </w:rPr>
        <w:t>:</w:t>
      </w:r>
      <w:r w:rsidR="0010458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CF2BB0"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47D67670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</w:rPr>
      </w:pPr>
      <w:r w:rsidRPr="006F33C4">
        <w:rPr>
          <w:rFonts w:ascii="Times New Roman" w:hAnsi="Times New Roman"/>
          <w:bCs/>
        </w:rPr>
        <w:t xml:space="preserve">Address: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    </w:t>
      </w:r>
      <w:r w:rsidRPr="006F33C4">
        <w:rPr>
          <w:rFonts w:ascii="Times New Roman" w:hAnsi="Times New Roman"/>
          <w:bCs/>
        </w:rPr>
        <w:t xml:space="preserve">City: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</w:t>
      </w:r>
      <w:r w:rsidRPr="006F33C4">
        <w:rPr>
          <w:rFonts w:ascii="Times New Roman" w:hAnsi="Times New Roman"/>
          <w:bCs/>
        </w:rPr>
        <w:t xml:space="preserve">State: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</w:t>
      </w:r>
      <w:r w:rsidRPr="006F33C4">
        <w:rPr>
          <w:rFonts w:ascii="Times New Roman" w:hAnsi="Times New Roman"/>
          <w:bCs/>
        </w:rPr>
        <w:t>Zip Code:</w:t>
      </w:r>
      <w:r w:rsidRPr="006F33C4">
        <w:rPr>
          <w:rFonts w:ascii="Times New Roman" w:hAnsi="Times New Roman"/>
          <w:b/>
          <w:bCs/>
          <w:color w:val="0000FF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098A7F8E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  <w:u w:val="single"/>
        </w:rPr>
      </w:pPr>
      <w:r w:rsidRPr="006F33C4">
        <w:rPr>
          <w:rFonts w:ascii="Times New Roman" w:hAnsi="Times New Roman"/>
          <w:bCs/>
        </w:rPr>
        <w:t xml:space="preserve">Phone #: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6F33C4">
        <w:rPr>
          <w:rFonts w:ascii="Times New Roman" w:hAnsi="Times New Roman"/>
          <w:bCs/>
          <w:color w:val="0000FF"/>
        </w:rPr>
        <w:t xml:space="preserve">   </w:t>
      </w:r>
      <w:r w:rsidRPr="006F33C4">
        <w:rPr>
          <w:rFonts w:ascii="Times New Roman" w:hAnsi="Times New Roman"/>
          <w:bCs/>
        </w:rPr>
        <w:t xml:space="preserve">      Email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214C2E66" w14:textId="77777777" w:rsidR="000F3A14" w:rsidRPr="000F3A14" w:rsidRDefault="00A74F53" w:rsidP="00BE0C8B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Person who will be familiar with the Plan of Operation and on-the-ground activities at the site:  </w:t>
      </w:r>
    </w:p>
    <w:p w14:paraId="029CC14C" w14:textId="77777777" w:rsidR="00A74F53" w:rsidRPr="006F33C4" w:rsidRDefault="00CF2BB0" w:rsidP="000F3A14">
      <w:pPr>
        <w:pStyle w:val="ListParagraph"/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2B0239A" w14:textId="77777777" w:rsidR="00A74F53" w:rsidRPr="00BE0C8B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Cs/>
          <w:noProof/>
          <w:color w:val="0000FF"/>
          <w:u w:val="single"/>
        </w:rPr>
      </w:pPr>
      <w:r w:rsidRPr="00BE0C8B">
        <w:rPr>
          <w:rFonts w:ascii="Times New Roman" w:hAnsi="Times New Roman"/>
          <w:color w:val="000000"/>
        </w:rPr>
        <w:t>Office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Text6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color w:val="000000"/>
        </w:rPr>
        <w:t xml:space="preserve">                Cell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b/>
          <w:color w:val="000000"/>
        </w:rPr>
        <w:t xml:space="preserve">             </w:t>
      </w:r>
      <w:r w:rsidRPr="00BE0C8B">
        <w:rPr>
          <w:rFonts w:ascii="Times New Roman" w:hAnsi="Times New Roman"/>
          <w:color w:val="000000"/>
        </w:rPr>
        <w:t>Email: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4A529E1E" w14:textId="77777777" w:rsidR="00A74F53" w:rsidRPr="0085250A" w:rsidRDefault="00A74F53" w:rsidP="000E399C">
      <w:pPr>
        <w:pStyle w:val="ListParagraph"/>
        <w:spacing w:before="6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/>
          <w:b/>
          <w:sz w:val="22"/>
          <w:szCs w:val="22"/>
          <w:u w:val="single"/>
        </w:rPr>
        <w:t>ASSIGNEE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1E1AAC">
        <w:rPr>
          <w:rFonts w:ascii="Times New Roman" w:hAnsi="Times New Roman"/>
          <w:sz w:val="22"/>
          <w:szCs w:val="22"/>
        </w:rPr>
        <w:t>Assignee c</w:t>
      </w:r>
      <w:r w:rsidR="0085250A" w:rsidRPr="0085250A">
        <w:rPr>
          <w:rFonts w:ascii="Times New Roman" w:hAnsi="Times New Roman"/>
          <w:sz w:val="22"/>
          <w:szCs w:val="22"/>
        </w:rPr>
        <w:t>onfirms that it</w:t>
      </w:r>
      <w:r w:rsidR="004A35F7">
        <w:rPr>
          <w:rFonts w:ascii="Times New Roman" w:hAnsi="Times New Roman"/>
          <w:sz w:val="22"/>
          <w:szCs w:val="22"/>
        </w:rPr>
        <w:t xml:space="preserve">:  </w:t>
      </w:r>
      <w:r w:rsidR="004A35F7" w:rsidRPr="004A35F7">
        <w:rPr>
          <w:rFonts w:ascii="Times New Roman" w:hAnsi="Times New Roman"/>
          <w:b/>
          <w:sz w:val="22"/>
          <w:szCs w:val="22"/>
        </w:rPr>
        <w:t>a)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85250A" w:rsidRPr="0085250A">
        <w:rPr>
          <w:rFonts w:ascii="Times New Roman" w:hAnsi="Times New Roman"/>
          <w:sz w:val="22"/>
          <w:szCs w:val="22"/>
        </w:rPr>
        <w:t>has a complete copy of th</w:t>
      </w:r>
      <w:r w:rsidR="00883211">
        <w:rPr>
          <w:rFonts w:ascii="Times New Roman" w:hAnsi="Times New Roman"/>
          <w:sz w:val="22"/>
          <w:szCs w:val="22"/>
        </w:rPr>
        <w:t xml:space="preserve">e assignment </w:t>
      </w:r>
      <w:r w:rsidR="004A35F7">
        <w:rPr>
          <w:rFonts w:ascii="Times New Roman" w:hAnsi="Times New Roman"/>
          <w:sz w:val="22"/>
          <w:szCs w:val="22"/>
        </w:rPr>
        <w:t>application</w:t>
      </w:r>
      <w:r w:rsidR="006E2EB1">
        <w:rPr>
          <w:rFonts w:ascii="Times New Roman" w:hAnsi="Times New Roman"/>
          <w:sz w:val="22"/>
          <w:szCs w:val="22"/>
        </w:rPr>
        <w:t xml:space="preserve"> and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>the Assignor’s current permit</w:t>
      </w:r>
      <w:r w:rsidR="000F3A14">
        <w:rPr>
          <w:rFonts w:ascii="Times New Roman" w:hAnsi="Times New Roman"/>
          <w:sz w:val="22"/>
          <w:szCs w:val="22"/>
        </w:rPr>
        <w:t>;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 w:rsidRPr="004A35F7">
        <w:rPr>
          <w:rFonts w:ascii="Times New Roman" w:hAnsi="Times New Roman"/>
          <w:b/>
          <w:sz w:val="22"/>
          <w:szCs w:val="22"/>
        </w:rPr>
        <w:t>b)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Pr="0085250A">
        <w:rPr>
          <w:rFonts w:ascii="Times New Roman" w:hAnsi="Times New Roman"/>
          <w:sz w:val="22"/>
          <w:szCs w:val="22"/>
        </w:rPr>
        <w:t>has reviewed</w:t>
      </w:r>
      <w:r w:rsidR="00896B73">
        <w:rPr>
          <w:rFonts w:ascii="Times New Roman" w:hAnsi="Times New Roman"/>
          <w:sz w:val="22"/>
          <w:szCs w:val="22"/>
        </w:rPr>
        <w:t xml:space="preserve"> and</w:t>
      </w:r>
      <w:r w:rsidRPr="0085250A">
        <w:rPr>
          <w:rFonts w:ascii="Times New Roman" w:hAnsi="Times New Roman"/>
          <w:sz w:val="22"/>
          <w:szCs w:val="22"/>
        </w:rPr>
        <w:t xml:space="preserve"> understands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 xml:space="preserve">all </w:t>
      </w:r>
      <w:r w:rsidR="00883211">
        <w:rPr>
          <w:rFonts w:ascii="Times New Roman" w:hAnsi="Times New Roman"/>
          <w:sz w:val="22"/>
          <w:szCs w:val="22"/>
        </w:rPr>
        <w:t xml:space="preserve">these </w:t>
      </w:r>
      <w:r w:rsidR="004A35F7">
        <w:rPr>
          <w:rFonts w:ascii="Times New Roman" w:hAnsi="Times New Roman"/>
          <w:sz w:val="22"/>
          <w:szCs w:val="22"/>
        </w:rPr>
        <w:t>documents</w:t>
      </w:r>
      <w:r w:rsidR="00883211">
        <w:rPr>
          <w:rFonts w:ascii="Times New Roman" w:hAnsi="Times New Roman"/>
          <w:sz w:val="22"/>
          <w:szCs w:val="22"/>
        </w:rPr>
        <w:t>;</w:t>
      </w:r>
      <w:r w:rsidRPr="0085250A">
        <w:rPr>
          <w:rFonts w:ascii="Times New Roman" w:hAnsi="Times New Roman"/>
          <w:sz w:val="22"/>
          <w:szCs w:val="22"/>
        </w:rPr>
        <w:t xml:space="preserve"> and </w:t>
      </w:r>
      <w:r w:rsidR="004A35F7" w:rsidRPr="004A35F7">
        <w:rPr>
          <w:rFonts w:ascii="Times New Roman" w:hAnsi="Times New Roman"/>
          <w:b/>
          <w:sz w:val="22"/>
          <w:szCs w:val="22"/>
        </w:rPr>
        <w:t>c)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DF45F3" w:rsidRPr="0085250A">
        <w:rPr>
          <w:rFonts w:ascii="Times New Roman" w:hAnsi="Times New Roman"/>
          <w:sz w:val="22"/>
          <w:szCs w:val="22"/>
        </w:rPr>
        <w:t>will</w:t>
      </w:r>
      <w:r w:rsidRPr="0085250A">
        <w:rPr>
          <w:rFonts w:ascii="Times New Roman" w:hAnsi="Times New Roman"/>
          <w:sz w:val="22"/>
          <w:szCs w:val="22"/>
        </w:rPr>
        <w:t xml:space="preserve"> comply with all terms of the permit </w:t>
      </w:r>
      <w:r w:rsidR="00DF45F3" w:rsidRPr="0085250A">
        <w:rPr>
          <w:rFonts w:ascii="Times New Roman" w:hAnsi="Times New Roman"/>
          <w:sz w:val="22"/>
          <w:szCs w:val="22"/>
        </w:rPr>
        <w:t xml:space="preserve">in </w:t>
      </w:r>
      <w:r w:rsidRPr="0085250A">
        <w:rPr>
          <w:rFonts w:ascii="Times New Roman" w:hAnsi="Times New Roman"/>
          <w:sz w:val="22"/>
          <w:szCs w:val="22"/>
        </w:rPr>
        <w:t xml:space="preserve">effect at the time the </w:t>
      </w:r>
      <w:r w:rsidR="00DF45F3" w:rsidRPr="0085250A">
        <w:rPr>
          <w:rFonts w:ascii="Times New Roman" w:hAnsi="Times New Roman"/>
          <w:sz w:val="22"/>
          <w:szCs w:val="22"/>
        </w:rPr>
        <w:t xml:space="preserve">DEQ </w:t>
      </w:r>
      <w:r w:rsidR="006F33C4" w:rsidRPr="0085250A">
        <w:rPr>
          <w:rFonts w:ascii="Times New Roman" w:hAnsi="Times New Roman"/>
          <w:sz w:val="22"/>
          <w:szCs w:val="22"/>
        </w:rPr>
        <w:t>approve</w:t>
      </w:r>
      <w:r w:rsidR="00DF45F3" w:rsidRPr="0085250A">
        <w:rPr>
          <w:rFonts w:ascii="Times New Roman" w:hAnsi="Times New Roman"/>
          <w:sz w:val="22"/>
          <w:szCs w:val="22"/>
        </w:rPr>
        <w:t>s th</w:t>
      </w:r>
      <w:r w:rsidR="0043122A">
        <w:rPr>
          <w:rFonts w:ascii="Times New Roman" w:hAnsi="Times New Roman"/>
          <w:sz w:val="22"/>
          <w:szCs w:val="22"/>
        </w:rPr>
        <w:t>is</w:t>
      </w:r>
      <w:r w:rsidR="00DF45F3" w:rsidRPr="0085250A">
        <w:rPr>
          <w:rFonts w:ascii="Times New Roman" w:hAnsi="Times New Roman"/>
          <w:sz w:val="22"/>
          <w:szCs w:val="22"/>
        </w:rPr>
        <w:t xml:space="preserve"> assignment</w:t>
      </w:r>
      <w:r w:rsidRPr="0085250A">
        <w:rPr>
          <w:rFonts w:ascii="Times New Roman" w:hAnsi="Times New Roman"/>
          <w:sz w:val="22"/>
          <w:szCs w:val="22"/>
        </w:rPr>
        <w:t>.</w:t>
      </w:r>
    </w:p>
    <w:p w14:paraId="5E88C734" w14:textId="77777777" w:rsidR="00104587" w:rsidRDefault="00400D96" w:rsidP="000E399C">
      <w:pPr>
        <w:spacing w:before="60" w:after="0" w:line="240" w:lineRule="auto"/>
        <w:rPr>
          <w:rFonts w:ascii="Times New Roman" w:hAnsi="Times New Roman"/>
          <w:color w:val="000000"/>
        </w:rPr>
      </w:pPr>
      <w:r w:rsidRPr="000E399C">
        <w:rPr>
          <w:rFonts w:ascii="Times New Roman" w:hAnsi="Times New Roman"/>
        </w:rPr>
        <w:t>After</w:t>
      </w:r>
      <w:r w:rsidR="0043122A" w:rsidRPr="000E399C">
        <w:rPr>
          <w:rFonts w:ascii="Times New Roman" w:hAnsi="Times New Roman"/>
        </w:rPr>
        <w:t xml:space="preserve"> the DEQ approves this assignment in writing, the </w:t>
      </w:r>
      <w:r w:rsidR="00A74F53" w:rsidRPr="000E399C">
        <w:rPr>
          <w:rFonts w:ascii="Times New Roman" w:hAnsi="Times New Roman"/>
        </w:rPr>
        <w:t>Assignee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43122A" w:rsidRPr="000E399C">
        <w:rPr>
          <w:rFonts w:ascii="Times New Roman" w:hAnsi="Times New Roman"/>
          <w:color w:val="000000"/>
        </w:rPr>
        <w:t xml:space="preserve">will </w:t>
      </w:r>
      <w:r w:rsidR="00A74F53" w:rsidRPr="000E399C">
        <w:rPr>
          <w:rFonts w:ascii="Times New Roman" w:hAnsi="Times New Roman"/>
          <w:color w:val="000000"/>
        </w:rPr>
        <w:t>assume responsibility for</w:t>
      </w:r>
      <w:r w:rsidR="004A35F7" w:rsidRPr="000E399C">
        <w:rPr>
          <w:rFonts w:ascii="Times New Roman" w:hAnsi="Times New Roman"/>
          <w:color w:val="000000"/>
        </w:rPr>
        <w:t xml:space="preserve"> </w:t>
      </w:r>
      <w:r w:rsidR="00104587">
        <w:rPr>
          <w:rFonts w:ascii="Times New Roman" w:hAnsi="Times New Roman"/>
          <w:color w:val="000000"/>
        </w:rPr>
        <w:t xml:space="preserve">existing site conditions and </w:t>
      </w:r>
      <w:r w:rsidR="004A35F7" w:rsidRPr="000E399C">
        <w:rPr>
          <w:rFonts w:ascii="Times New Roman" w:hAnsi="Times New Roman"/>
          <w:color w:val="000000"/>
        </w:rPr>
        <w:t>a</w:t>
      </w:r>
      <w:r w:rsidR="00BE0C8B" w:rsidRPr="000E399C">
        <w:rPr>
          <w:rFonts w:ascii="Times New Roman" w:hAnsi="Times New Roman"/>
          <w:color w:val="000000"/>
        </w:rPr>
        <w:t>ll</w:t>
      </w:r>
      <w:r w:rsidR="00A74F53" w:rsidRPr="000E399C">
        <w:rPr>
          <w:rFonts w:ascii="Times New Roman" w:hAnsi="Times New Roman"/>
          <w:color w:val="000000"/>
        </w:rPr>
        <w:t xml:space="preserve"> terms of the permit, including </w:t>
      </w:r>
      <w:r w:rsidR="004A35F7" w:rsidRPr="000E399C">
        <w:rPr>
          <w:rFonts w:ascii="Times New Roman" w:hAnsi="Times New Roman"/>
          <w:color w:val="000000"/>
        </w:rPr>
        <w:t xml:space="preserve">the </w:t>
      </w:r>
      <w:r w:rsidR="00A74F53" w:rsidRPr="000E399C">
        <w:rPr>
          <w:rFonts w:ascii="Times New Roman" w:hAnsi="Times New Roman"/>
          <w:color w:val="000000"/>
        </w:rPr>
        <w:t xml:space="preserve">provisions of the </w:t>
      </w:r>
      <w:r w:rsidR="00BE0C8B" w:rsidRPr="000E399C">
        <w:rPr>
          <w:rFonts w:ascii="Times New Roman" w:hAnsi="Times New Roman"/>
          <w:color w:val="000000"/>
        </w:rPr>
        <w:t>P</w:t>
      </w:r>
      <w:r w:rsidR="00A74F53" w:rsidRPr="000E399C">
        <w:rPr>
          <w:rFonts w:ascii="Times New Roman" w:hAnsi="Times New Roman"/>
          <w:color w:val="000000"/>
        </w:rPr>
        <w:t xml:space="preserve">lan of </w:t>
      </w:r>
      <w:r w:rsidR="00BE0C8B" w:rsidRPr="000E399C">
        <w:rPr>
          <w:rFonts w:ascii="Times New Roman" w:hAnsi="Times New Roman"/>
          <w:color w:val="000000"/>
        </w:rPr>
        <w:t>O</w:t>
      </w:r>
      <w:r w:rsidR="00A74F53" w:rsidRPr="000E399C">
        <w:rPr>
          <w:rFonts w:ascii="Times New Roman" w:hAnsi="Times New Roman"/>
          <w:color w:val="000000"/>
        </w:rPr>
        <w:t>peration</w:t>
      </w:r>
      <w:r w:rsidR="000F3A14">
        <w:rPr>
          <w:rFonts w:ascii="Times New Roman" w:hAnsi="Times New Roman"/>
          <w:color w:val="000000"/>
        </w:rPr>
        <w:t xml:space="preserve"> (</w:t>
      </w:r>
      <w:r w:rsidR="00104587">
        <w:rPr>
          <w:rFonts w:ascii="Times New Roman" w:hAnsi="Times New Roman"/>
          <w:color w:val="000000"/>
        </w:rPr>
        <w:t xml:space="preserve">i.e. </w:t>
      </w:r>
      <w:r w:rsidR="000F3A14">
        <w:rPr>
          <w:rFonts w:ascii="Times New Roman" w:hAnsi="Times New Roman"/>
          <w:color w:val="000000"/>
        </w:rPr>
        <w:t xml:space="preserve">mining and reclamation </w:t>
      </w:r>
      <w:r w:rsidR="00104587">
        <w:rPr>
          <w:rFonts w:ascii="Times New Roman" w:hAnsi="Times New Roman"/>
          <w:color w:val="000000"/>
        </w:rPr>
        <w:t>of the site, etc.)</w:t>
      </w:r>
      <w:r w:rsidR="000F3A14">
        <w:rPr>
          <w:rFonts w:ascii="Times New Roman" w:hAnsi="Times New Roman"/>
          <w:color w:val="000000"/>
        </w:rPr>
        <w:t xml:space="preserve"> </w:t>
      </w:r>
    </w:p>
    <w:p w14:paraId="404EFBB8" w14:textId="25685577" w:rsidR="00A74F53" w:rsidRPr="000E399C" w:rsidRDefault="00CB5361" w:rsidP="000E399C">
      <w:pPr>
        <w:spacing w:before="60" w:after="0" w:line="240" w:lineRule="auto"/>
        <w:rPr>
          <w:rFonts w:ascii="Times New Roman" w:hAnsi="Times New Roman"/>
        </w:rPr>
      </w:pPr>
      <w:r w:rsidRPr="000E399C">
        <w:rPr>
          <w:rFonts w:ascii="Times New Roman" w:hAnsi="Times New Roman"/>
        </w:rPr>
        <w:t xml:space="preserve">Assignee understands that: </w:t>
      </w:r>
      <w:r w:rsidR="00104587">
        <w:rPr>
          <w:rFonts w:ascii="Times New Roman" w:hAnsi="Times New Roman"/>
        </w:rPr>
        <w:t>T</w:t>
      </w:r>
      <w:r w:rsidR="00A74F53" w:rsidRPr="000E399C">
        <w:rPr>
          <w:rFonts w:ascii="Times New Roman" w:hAnsi="Times New Roman"/>
        </w:rPr>
        <w:t>h</w:t>
      </w:r>
      <w:r w:rsidR="0044427A" w:rsidRPr="000E399C">
        <w:rPr>
          <w:rFonts w:ascii="Times New Roman" w:hAnsi="Times New Roman"/>
        </w:rPr>
        <w:t>is</w:t>
      </w:r>
      <w:r w:rsidR="002D3636" w:rsidRPr="000E399C">
        <w:rPr>
          <w:rFonts w:ascii="Times New Roman" w:hAnsi="Times New Roman"/>
          <w:color w:val="000000"/>
        </w:rPr>
        <w:t xml:space="preserve"> a</w:t>
      </w:r>
      <w:r w:rsidR="00A74F53" w:rsidRPr="000E399C">
        <w:rPr>
          <w:rFonts w:ascii="Times New Roman" w:hAnsi="Times New Roman"/>
          <w:color w:val="000000"/>
        </w:rPr>
        <w:t>ssignment does not become effective until th</w:t>
      </w:r>
      <w:r w:rsidR="00883211" w:rsidRPr="000E399C">
        <w:rPr>
          <w:rFonts w:ascii="Times New Roman" w:hAnsi="Times New Roman"/>
          <w:color w:val="000000"/>
        </w:rPr>
        <w:t>is</w:t>
      </w:r>
      <w:r w:rsidR="00A74F53" w:rsidRPr="000E399C">
        <w:rPr>
          <w:rFonts w:ascii="Times New Roman" w:hAnsi="Times New Roman"/>
          <w:color w:val="000000"/>
        </w:rPr>
        <w:t xml:space="preserve"> applica</w:t>
      </w:r>
      <w:r w:rsidR="002D3636" w:rsidRPr="000E399C">
        <w:rPr>
          <w:rFonts w:ascii="Times New Roman" w:hAnsi="Times New Roman"/>
          <w:color w:val="000000"/>
        </w:rPr>
        <w:t>tion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883211" w:rsidRPr="000E399C">
        <w:rPr>
          <w:rFonts w:ascii="Times New Roman" w:hAnsi="Times New Roman"/>
          <w:color w:val="000000"/>
        </w:rPr>
        <w:t>is approved by the DEQ in writing</w:t>
      </w:r>
      <w:r w:rsidR="00A74F53" w:rsidRPr="000E399C">
        <w:rPr>
          <w:rFonts w:ascii="Times New Roman" w:hAnsi="Times New Roman"/>
          <w:color w:val="000000"/>
        </w:rPr>
        <w:t>.</w:t>
      </w:r>
    </w:p>
    <w:p w14:paraId="311B95EA" w14:textId="77777777" w:rsidR="00A74F53" w:rsidRPr="006F33C4" w:rsidRDefault="00A74F53" w:rsidP="0038047F">
      <w:pPr>
        <w:pStyle w:val="PlainText"/>
        <w:spacing w:before="240"/>
        <w:ind w:left="36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separate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end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4140"/>
        <w:gridCol w:w="289"/>
        <w:gridCol w:w="4043"/>
      </w:tblGrid>
      <w:tr w:rsidR="00A74F53" w:rsidRPr="006F33C4" w14:paraId="0A810A29" w14:textId="77777777" w:rsidTr="00CC02E7">
        <w:tc>
          <w:tcPr>
            <w:tcW w:w="3865" w:type="dxa"/>
            <w:tcBorders>
              <w:top w:val="single" w:sz="8" w:space="0" w:color="auto"/>
            </w:tcBorders>
          </w:tcPr>
          <w:p w14:paraId="0A530435" w14:textId="77777777" w:rsidR="00A74F53" w:rsidRPr="006F33C4" w:rsidRDefault="00A74F53" w:rsidP="00E74FD2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Assignee Name (Type or Print)</w:t>
            </w:r>
          </w:p>
        </w:tc>
        <w:tc>
          <w:tcPr>
            <w:tcW w:w="270" w:type="dxa"/>
          </w:tcPr>
          <w:p w14:paraId="2DD522B2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</w:tcPr>
          <w:p w14:paraId="64A0DE67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6F33C4" w14:paraId="18A9370E" w14:textId="77777777" w:rsidTr="00386108">
        <w:trPr>
          <w:trHeight w:val="352"/>
        </w:trPr>
        <w:tc>
          <w:tcPr>
            <w:tcW w:w="3865" w:type="dxa"/>
            <w:tcBorders>
              <w:bottom w:val="single" w:sz="8" w:space="0" w:color="auto"/>
            </w:tcBorders>
          </w:tcPr>
          <w:p w14:paraId="136F7A39" w14:textId="77777777" w:rsidR="00A74F53" w:rsidRPr="006F33C4" w:rsidRDefault="00A74F53" w:rsidP="0090610F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36B0A071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</w:tcPr>
          <w:p w14:paraId="3107F0AF" w14:textId="77777777" w:rsidR="00A74F53" w:rsidRPr="00E74FD2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D34654" w14:paraId="11B6F686" w14:textId="77777777" w:rsidTr="00CC02E7">
        <w:trPr>
          <w:trHeight w:val="169"/>
        </w:trPr>
        <w:tc>
          <w:tcPr>
            <w:tcW w:w="3865" w:type="dxa"/>
            <w:tcBorders>
              <w:top w:val="single" w:sz="8" w:space="0" w:color="auto"/>
            </w:tcBorders>
          </w:tcPr>
          <w:p w14:paraId="2EB1C085" w14:textId="77777777" w:rsidR="00A74F53" w:rsidRPr="00D34654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70" w:type="dxa"/>
          </w:tcPr>
          <w:p w14:paraId="74337D23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</w:tcPr>
          <w:p w14:paraId="7654AB36" w14:textId="77777777" w:rsidR="00A74F53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>Date</w:t>
            </w:r>
          </w:p>
          <w:p w14:paraId="29392E6E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1C2DE0" w14:textId="77777777" w:rsidR="00A74F53" w:rsidRPr="00F77E9B" w:rsidRDefault="005D2992" w:rsidP="00E11119">
      <w:pPr>
        <w:pStyle w:val="ListParagraph"/>
        <w:numPr>
          <w:ilvl w:val="0"/>
          <w:numId w:val="7"/>
        </w:numPr>
        <w:spacing w:before="160"/>
        <w:ind w:left="360"/>
        <w:contextualSpacing w:val="0"/>
        <w:rPr>
          <w:rFonts w:ascii="Times New Roman" w:hAnsi="Times New Roman"/>
          <w:color w:val="000000"/>
          <w:sz w:val="22"/>
          <w:szCs w:val="22"/>
          <w:u w:val="single"/>
        </w:rPr>
      </w:pPr>
      <w:r w:rsidRPr="003A15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A3D72" wp14:editId="21B4381A">
                <wp:simplePos x="0" y="0"/>
                <wp:positionH relativeFrom="column">
                  <wp:posOffset>-75537</wp:posOffset>
                </wp:positionH>
                <wp:positionV relativeFrom="paragraph">
                  <wp:posOffset>11623</wp:posOffset>
                </wp:positionV>
                <wp:extent cx="7004050" cy="2210463"/>
                <wp:effectExtent l="0" t="0" r="2540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0" cy="22104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BA233" id="Rectangle 2" o:spid="_x0000_s1026" style="position:absolute;margin-left:-5.95pt;margin-top:.9pt;width:551.5pt;height:1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" filled="f" strokecolor="windowText" strokeweight="1pt">
                <v:path arrowok="t"/>
              </v:rect>
            </w:pict>
          </mc:Fallback>
        </mc:AlternateContent>
      </w:r>
      <w:r w:rsidR="008D2593" w:rsidRPr="00F77E9B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A74F53" w:rsidRPr="00F77E9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80C1E">
        <w:rPr>
          <w:rFonts w:ascii="Times New Roman" w:hAnsi="Times New Roman"/>
          <w:color w:val="000000"/>
          <w:sz w:val="22"/>
          <w:szCs w:val="22"/>
        </w:rPr>
        <w:t xml:space="preserve">(current permit holder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relinquishing </w:t>
      </w:r>
      <w:r w:rsidR="002A69A9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permit) </w:t>
      </w:r>
      <w:r w:rsidR="00CF2BB0">
        <w:rPr>
          <w:rFonts w:ascii="Times New Roman" w:hAnsi="Times New Roman"/>
          <w:color w:val="000000"/>
          <w:sz w:val="22"/>
          <w:szCs w:val="22"/>
        </w:rPr>
        <w:t xml:space="preserve">Name: 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B18B0E2" w14:textId="77777777" w:rsidR="00A74F53" w:rsidRPr="00F77E9B" w:rsidRDefault="00A74F53" w:rsidP="00F77E9B">
      <w:pPr>
        <w:spacing w:before="40" w:after="0" w:line="240" w:lineRule="auto"/>
        <w:ind w:right="360" w:firstLine="360"/>
        <w:rPr>
          <w:rFonts w:ascii="Times New Roman" w:hAnsi="Times New Roman"/>
          <w:b/>
          <w:bCs/>
          <w:color w:val="0000FF"/>
        </w:rPr>
      </w:pPr>
      <w:r w:rsidRPr="00F77E9B">
        <w:rPr>
          <w:rFonts w:ascii="Times New Roman" w:hAnsi="Times New Roman"/>
          <w:bCs/>
        </w:rPr>
        <w:t xml:space="preserve">Address: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   </w:t>
      </w:r>
      <w:r w:rsidRPr="00F77E9B">
        <w:rPr>
          <w:rFonts w:ascii="Times New Roman" w:hAnsi="Times New Roman"/>
          <w:bCs/>
        </w:rPr>
        <w:t xml:space="preserve">City: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</w:t>
      </w:r>
      <w:r w:rsidRPr="00F77E9B">
        <w:rPr>
          <w:rFonts w:ascii="Times New Roman" w:hAnsi="Times New Roman"/>
          <w:bCs/>
        </w:rPr>
        <w:t xml:space="preserve">State: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</w:t>
      </w:r>
      <w:r w:rsidRPr="00F77E9B">
        <w:rPr>
          <w:rFonts w:ascii="Times New Roman" w:hAnsi="Times New Roman"/>
          <w:bCs/>
        </w:rPr>
        <w:t>Zip Code:</w:t>
      </w:r>
      <w:r w:rsidRPr="00F77E9B">
        <w:rPr>
          <w:rFonts w:ascii="Times New Roman" w:hAnsi="Times New Roman"/>
          <w:b/>
          <w:bCs/>
          <w:color w:val="0000FF"/>
        </w:rPr>
        <w:t xml:space="preserve">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5D46A504" w14:textId="77777777" w:rsidR="00A74F53" w:rsidRPr="00F77E9B" w:rsidRDefault="00A74F53" w:rsidP="00F77E9B">
      <w:pPr>
        <w:spacing w:before="40" w:after="0" w:line="240" w:lineRule="auto"/>
        <w:ind w:right="360" w:firstLine="360"/>
      </w:pPr>
      <w:r w:rsidRPr="00F77E9B">
        <w:rPr>
          <w:rFonts w:ascii="Times New Roman" w:hAnsi="Times New Roman"/>
          <w:bCs/>
        </w:rPr>
        <w:t xml:space="preserve">Phone #: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Cs/>
          <w:color w:val="0000FF"/>
        </w:rPr>
        <w:t xml:space="preserve">   </w:t>
      </w:r>
      <w:r w:rsidRPr="00F77E9B">
        <w:rPr>
          <w:rFonts w:ascii="Times New Roman" w:hAnsi="Times New Roman"/>
          <w:bCs/>
        </w:rPr>
        <w:t xml:space="preserve">      Email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7A357F43" w14:textId="77777777" w:rsidR="00A74F53" w:rsidRPr="00F77E9B" w:rsidRDefault="00A74F53" w:rsidP="001E1AAC">
      <w:pPr>
        <w:pStyle w:val="ListParagraph"/>
        <w:spacing w:before="8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F77E9B">
        <w:rPr>
          <w:rFonts w:ascii="Times New Roman" w:hAnsi="Times New Roman"/>
          <w:b/>
          <w:sz w:val="22"/>
          <w:szCs w:val="22"/>
          <w:u w:val="single"/>
        </w:rPr>
        <w:t>ASSIGNOR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B268A4">
        <w:rPr>
          <w:rFonts w:ascii="Times New Roman" w:hAnsi="Times New Roman"/>
          <w:sz w:val="22"/>
          <w:szCs w:val="22"/>
        </w:rPr>
        <w:t xml:space="preserve">The </w:t>
      </w:r>
      <w:r w:rsidRPr="00A81EDB">
        <w:rPr>
          <w:rFonts w:ascii="Times New Roman" w:hAnsi="Times New Roman"/>
          <w:sz w:val="22"/>
          <w:szCs w:val="22"/>
        </w:rPr>
        <w:t>Assignor certifies the above information is true and correct</w:t>
      </w:r>
      <w:r w:rsidR="001E1AAC">
        <w:rPr>
          <w:rFonts w:ascii="Times New Roman" w:hAnsi="Times New Roman"/>
          <w:sz w:val="22"/>
          <w:szCs w:val="22"/>
        </w:rPr>
        <w:t xml:space="preserve"> to the best of its knowledge</w:t>
      </w:r>
      <w:r w:rsidR="00B268A4">
        <w:rPr>
          <w:rFonts w:ascii="Times New Roman" w:hAnsi="Times New Roman"/>
          <w:sz w:val="22"/>
          <w:szCs w:val="22"/>
        </w:rPr>
        <w:t>.  The Assignor</w:t>
      </w:r>
      <w:r w:rsidR="00234B7C" w:rsidRPr="00A81EDB">
        <w:rPr>
          <w:rFonts w:ascii="Times New Roman" w:hAnsi="Times New Roman"/>
          <w:sz w:val="22"/>
          <w:szCs w:val="22"/>
        </w:rPr>
        <w:t xml:space="preserve"> understands</w:t>
      </w:r>
      <w:r w:rsidRPr="00A81EDB">
        <w:rPr>
          <w:rFonts w:ascii="Times New Roman" w:hAnsi="Times New Roman"/>
          <w:sz w:val="22"/>
          <w:szCs w:val="22"/>
        </w:rPr>
        <w:t xml:space="preserve"> </w:t>
      </w:r>
      <w:r w:rsidR="00B268A4">
        <w:rPr>
          <w:rFonts w:ascii="Times New Roman" w:hAnsi="Times New Roman"/>
          <w:sz w:val="22"/>
          <w:szCs w:val="22"/>
        </w:rPr>
        <w:t xml:space="preserve">that: </w:t>
      </w:r>
      <w:r w:rsidR="00B268A4" w:rsidRPr="00400D96">
        <w:rPr>
          <w:rFonts w:ascii="Times New Roman" w:hAnsi="Times New Roman"/>
          <w:b/>
          <w:sz w:val="22"/>
          <w:szCs w:val="22"/>
        </w:rPr>
        <w:t>a)</w:t>
      </w:r>
      <w:r w:rsidR="00B268A4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the permit</w:t>
      </w:r>
      <w:r w:rsidR="001E1AAC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will be</w:t>
      </w:r>
      <w:r w:rsidR="005E1E4C">
        <w:rPr>
          <w:rFonts w:ascii="Times New Roman" w:hAnsi="Times New Roman"/>
          <w:sz w:val="22"/>
          <w:szCs w:val="22"/>
        </w:rPr>
        <w:t>long</w:t>
      </w:r>
      <w:r w:rsidRPr="00A81EDB">
        <w:rPr>
          <w:rFonts w:ascii="Times New Roman" w:hAnsi="Times New Roman"/>
          <w:sz w:val="22"/>
          <w:szCs w:val="22"/>
        </w:rPr>
        <w:t xml:space="preserve"> to the </w:t>
      </w:r>
      <w:r w:rsidR="00234B7C" w:rsidRPr="00A81EDB">
        <w:rPr>
          <w:rFonts w:ascii="Times New Roman" w:hAnsi="Times New Roman"/>
          <w:sz w:val="22"/>
          <w:szCs w:val="22"/>
        </w:rPr>
        <w:t xml:space="preserve">Assignee </w:t>
      </w:r>
      <w:r w:rsidR="00400D96">
        <w:rPr>
          <w:rFonts w:ascii="Times New Roman" w:hAnsi="Times New Roman"/>
          <w:sz w:val="22"/>
          <w:szCs w:val="22"/>
        </w:rPr>
        <w:t>after</w:t>
      </w:r>
      <w:r w:rsidR="001E1AAC">
        <w:rPr>
          <w:rFonts w:ascii="Times New Roman" w:hAnsi="Times New Roman"/>
          <w:sz w:val="22"/>
          <w:szCs w:val="22"/>
        </w:rPr>
        <w:t xml:space="preserve"> the DEQ approves this assignment in writing</w:t>
      </w:r>
      <w:r w:rsidR="00400D96">
        <w:rPr>
          <w:rFonts w:ascii="Times New Roman" w:hAnsi="Times New Roman"/>
          <w:sz w:val="22"/>
          <w:szCs w:val="22"/>
        </w:rPr>
        <w:t xml:space="preserve">; </w:t>
      </w:r>
      <w:r w:rsidR="00400D96" w:rsidRPr="00400D96">
        <w:rPr>
          <w:rFonts w:ascii="Times New Roman" w:hAnsi="Times New Roman"/>
          <w:b/>
          <w:sz w:val="22"/>
          <w:szCs w:val="22"/>
        </w:rPr>
        <w:t>b)</w:t>
      </w:r>
      <w:r w:rsidR="00400D96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 xml:space="preserve">the Assignee </w:t>
      </w:r>
      <w:r w:rsidR="0043122A">
        <w:rPr>
          <w:rFonts w:ascii="Times New Roman" w:hAnsi="Times New Roman"/>
          <w:sz w:val="22"/>
          <w:szCs w:val="22"/>
        </w:rPr>
        <w:t xml:space="preserve">will </w:t>
      </w:r>
      <w:r w:rsidRPr="00A81EDB">
        <w:rPr>
          <w:rFonts w:ascii="Times New Roman" w:hAnsi="Times New Roman"/>
          <w:sz w:val="22"/>
          <w:szCs w:val="22"/>
        </w:rPr>
        <w:t xml:space="preserve">then </w:t>
      </w:r>
      <w:r w:rsidR="00A81EDB">
        <w:rPr>
          <w:rFonts w:ascii="Times New Roman" w:hAnsi="Times New Roman"/>
          <w:sz w:val="22"/>
          <w:szCs w:val="22"/>
        </w:rPr>
        <w:t xml:space="preserve">assume responsibility for all </w:t>
      </w:r>
      <w:r w:rsidRPr="00A81EDB">
        <w:rPr>
          <w:rFonts w:ascii="Times New Roman" w:hAnsi="Times New Roman"/>
          <w:sz w:val="22"/>
          <w:szCs w:val="22"/>
        </w:rPr>
        <w:t>permit and site issues</w:t>
      </w:r>
      <w:r w:rsidR="00400D96">
        <w:rPr>
          <w:rFonts w:ascii="Times New Roman" w:hAnsi="Times New Roman"/>
          <w:sz w:val="22"/>
          <w:szCs w:val="22"/>
        </w:rPr>
        <w:t xml:space="preserve">; and </w:t>
      </w:r>
      <w:r w:rsidR="00400D96" w:rsidRPr="00400D96">
        <w:rPr>
          <w:rFonts w:ascii="Times New Roman" w:hAnsi="Times New Roman"/>
          <w:b/>
          <w:sz w:val="22"/>
          <w:szCs w:val="22"/>
        </w:rPr>
        <w:t>c)</w:t>
      </w:r>
      <w:r w:rsidR="00400D96">
        <w:rPr>
          <w:rFonts w:ascii="Times New Roman" w:hAnsi="Times New Roman"/>
          <w:sz w:val="22"/>
          <w:szCs w:val="22"/>
        </w:rPr>
        <w:t xml:space="preserve"> t</w:t>
      </w:r>
      <w:r w:rsidRPr="00F77E9B">
        <w:rPr>
          <w:rFonts w:ascii="Times New Roman" w:hAnsi="Times New Roman"/>
          <w:sz w:val="22"/>
          <w:szCs w:val="22"/>
        </w:rPr>
        <w:t xml:space="preserve">he </w:t>
      </w:r>
      <w:r w:rsidR="005E1E4C">
        <w:rPr>
          <w:rFonts w:ascii="Times New Roman" w:hAnsi="Times New Roman"/>
          <w:sz w:val="22"/>
          <w:szCs w:val="22"/>
        </w:rPr>
        <w:t xml:space="preserve">DEQ will release the </w:t>
      </w:r>
      <w:r w:rsidRPr="00F77E9B">
        <w:rPr>
          <w:rFonts w:ascii="Times New Roman" w:hAnsi="Times New Roman"/>
          <w:sz w:val="22"/>
          <w:szCs w:val="22"/>
        </w:rPr>
        <w:t xml:space="preserve">Assignor’s bond </w:t>
      </w:r>
      <w:r w:rsidR="00C05D79">
        <w:rPr>
          <w:rFonts w:ascii="Times New Roman" w:hAnsi="Times New Roman"/>
          <w:sz w:val="22"/>
          <w:szCs w:val="22"/>
        </w:rPr>
        <w:t>after</w:t>
      </w:r>
      <w:r w:rsidRPr="00F77E9B">
        <w:rPr>
          <w:rFonts w:ascii="Times New Roman" w:hAnsi="Times New Roman"/>
          <w:sz w:val="22"/>
          <w:szCs w:val="22"/>
        </w:rPr>
        <w:t xml:space="preserve"> </w:t>
      </w:r>
      <w:r w:rsidR="005E1E4C">
        <w:rPr>
          <w:rFonts w:ascii="Times New Roman" w:hAnsi="Times New Roman"/>
          <w:sz w:val="22"/>
          <w:szCs w:val="22"/>
        </w:rPr>
        <w:t xml:space="preserve">it approves </w:t>
      </w:r>
      <w:r w:rsidRPr="00F77E9B">
        <w:rPr>
          <w:rFonts w:ascii="Times New Roman" w:hAnsi="Times New Roman"/>
          <w:sz w:val="22"/>
          <w:szCs w:val="22"/>
        </w:rPr>
        <w:t>th</w:t>
      </w:r>
      <w:r w:rsidR="00400D96">
        <w:rPr>
          <w:rFonts w:ascii="Times New Roman" w:hAnsi="Times New Roman"/>
          <w:sz w:val="22"/>
          <w:szCs w:val="22"/>
        </w:rPr>
        <w:t>is a</w:t>
      </w:r>
      <w:r w:rsidRPr="00F77E9B">
        <w:rPr>
          <w:rFonts w:ascii="Times New Roman" w:hAnsi="Times New Roman"/>
          <w:sz w:val="22"/>
          <w:szCs w:val="22"/>
        </w:rPr>
        <w:t>ssignment in writing</w:t>
      </w:r>
      <w:r w:rsidR="005E1E4C">
        <w:rPr>
          <w:rFonts w:ascii="Times New Roman" w:hAnsi="Times New Roman"/>
          <w:sz w:val="22"/>
          <w:szCs w:val="22"/>
        </w:rPr>
        <w:t>.</w:t>
      </w:r>
      <w:r w:rsidRPr="00F77E9B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8832" w:type="dxa"/>
        <w:tblInd w:w="360" w:type="dxa"/>
        <w:tblLook w:val="04A0" w:firstRow="1" w:lastRow="0" w:firstColumn="1" w:lastColumn="0" w:noHBand="0" w:noVBand="1"/>
      </w:tblPr>
      <w:tblGrid>
        <w:gridCol w:w="360"/>
        <w:gridCol w:w="3780"/>
        <w:gridCol w:w="289"/>
        <w:gridCol w:w="71"/>
        <w:gridCol w:w="289"/>
        <w:gridCol w:w="3683"/>
        <w:gridCol w:w="360"/>
      </w:tblGrid>
      <w:tr w:rsidR="00A74F53" w:rsidRPr="00F77E9B" w14:paraId="46E3ED6B" w14:textId="77777777" w:rsidTr="0043122A">
        <w:trPr>
          <w:gridBefore w:val="1"/>
          <w:wBefore w:w="360" w:type="dxa"/>
        </w:trPr>
        <w:tc>
          <w:tcPr>
            <w:tcW w:w="4140" w:type="dxa"/>
            <w:gridSpan w:val="3"/>
            <w:tcBorders>
              <w:bottom w:val="single" w:sz="8" w:space="0" w:color="auto"/>
            </w:tcBorders>
          </w:tcPr>
          <w:p w14:paraId="7160345C" w14:textId="77777777" w:rsidR="00A74F53" w:rsidRPr="00F77E9B" w:rsidRDefault="00A74F53" w:rsidP="00E04CDB">
            <w:pPr>
              <w:pStyle w:val="PlainText"/>
              <w:spacing w:before="200"/>
              <w:ind w:left="-1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</w:tcPr>
          <w:p w14:paraId="12C5938D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2"/>
            <w:tcBorders>
              <w:bottom w:val="single" w:sz="8" w:space="0" w:color="auto"/>
            </w:tcBorders>
          </w:tcPr>
          <w:p w14:paraId="40BA51E1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F53" w:rsidRPr="00F77E9B" w14:paraId="4A840A07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top w:val="single" w:sz="8" w:space="0" w:color="auto"/>
            </w:tcBorders>
          </w:tcPr>
          <w:p w14:paraId="3118030E" w14:textId="77777777" w:rsidR="00A74F53" w:rsidRPr="00F77E9B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F77E9B">
              <w:rPr>
                <w:rFonts w:ascii="Times New Roman" w:hAnsi="Times New Roman" w:cs="Times New Roman"/>
              </w:rPr>
              <w:t>Assignor Name (Type or Print)</w:t>
            </w:r>
          </w:p>
        </w:tc>
        <w:tc>
          <w:tcPr>
            <w:tcW w:w="289" w:type="dxa"/>
          </w:tcPr>
          <w:p w14:paraId="0139FA1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</w:tcPr>
          <w:p w14:paraId="283D160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F77E9B" w14:paraId="75FA7BF1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bottom w:val="single" w:sz="8" w:space="0" w:color="auto"/>
            </w:tcBorders>
          </w:tcPr>
          <w:p w14:paraId="468185F2" w14:textId="77777777" w:rsidR="00A74F53" w:rsidRPr="00F77E9B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</w:tcPr>
          <w:p w14:paraId="71FC7D8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bottom w:val="single" w:sz="8" w:space="0" w:color="auto"/>
            </w:tcBorders>
          </w:tcPr>
          <w:p w14:paraId="7E67FA4E" w14:textId="77777777" w:rsidR="00A74F53" w:rsidRPr="00386108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F77E9B" w14:paraId="6CE718FB" w14:textId="77777777" w:rsidTr="0043122A">
        <w:trPr>
          <w:gridAfter w:val="1"/>
          <w:wAfter w:w="360" w:type="dxa"/>
          <w:trHeight w:val="169"/>
        </w:trPr>
        <w:tc>
          <w:tcPr>
            <w:tcW w:w="4140" w:type="dxa"/>
            <w:gridSpan w:val="2"/>
            <w:tcBorders>
              <w:top w:val="single" w:sz="8" w:space="0" w:color="auto"/>
            </w:tcBorders>
          </w:tcPr>
          <w:p w14:paraId="2571C54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89" w:type="dxa"/>
          </w:tcPr>
          <w:p w14:paraId="18A966CC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</w:tcPr>
          <w:p w14:paraId="35D95037" w14:textId="77777777" w:rsidR="009E6407" w:rsidRPr="009E6407" w:rsidRDefault="009E6407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78B64E90" w14:textId="77777777" w:rsidR="00791BFB" w:rsidRPr="00F77E9B" w:rsidRDefault="00791BFB" w:rsidP="00915B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hAnsi="Times New Roman" w:cs="Times New Roman"/>
        </w:rPr>
      </w:pPr>
    </w:p>
    <w:sectPr w:rsidR="00791BFB" w:rsidRPr="00F77E9B" w:rsidSect="00E04CD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4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56BF" w14:textId="77777777" w:rsidR="005F07D6" w:rsidRDefault="005F07D6" w:rsidP="005B1121">
      <w:pPr>
        <w:spacing w:after="0" w:line="240" w:lineRule="auto"/>
      </w:pPr>
      <w:r>
        <w:separator/>
      </w:r>
    </w:p>
  </w:endnote>
  <w:endnote w:type="continuationSeparator" w:id="0">
    <w:p w14:paraId="64939419" w14:textId="77777777" w:rsidR="005F07D6" w:rsidRDefault="005F07D6" w:rsidP="005B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Arabic">
    <w:panose1 w:val="00000000000000000000"/>
    <w:charset w:val="00"/>
    <w:family w:val="roman"/>
    <w:notTrueType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BEA4" w14:textId="44D83AE0" w:rsidR="00A74F53" w:rsidRPr="00A74F53" w:rsidRDefault="00AF3EA3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Assignment of Opencut Mining Permit</w:t>
    </w:r>
    <w:r w:rsidR="00A74F53" w:rsidRPr="00A74F53">
      <w:rPr>
        <w:rFonts w:ascii="Times New Roman" w:hAnsi="Times New Roman" w:cs="Times New Roman"/>
        <w:sz w:val="20"/>
        <w:szCs w:val="20"/>
      </w:rPr>
      <w:t xml:space="preserve"> </w:t>
    </w:r>
    <w:r w:rsidR="004F0BB1">
      <w:rPr>
        <w:rFonts w:ascii="Times New Roman" w:hAnsi="Times New Roman" w:cs="Times New Roman"/>
        <w:sz w:val="20"/>
        <w:szCs w:val="20"/>
      </w:rPr>
      <w:t xml:space="preserve">Application </w:t>
    </w:r>
    <w:r w:rsidR="00A74F53" w:rsidRPr="00A74F53">
      <w:rPr>
        <w:rFonts w:ascii="Times New Roman" w:hAnsi="Times New Roman" w:cs="Times New Roman"/>
        <w:sz w:val="20"/>
        <w:szCs w:val="20"/>
      </w:rPr>
      <w:t>(</w:t>
    </w:r>
    <w:r w:rsidR="00E11010">
      <w:rPr>
        <w:rFonts w:ascii="Times New Roman" w:hAnsi="Times New Roman" w:cs="Times New Roman"/>
        <w:sz w:val="20"/>
        <w:szCs w:val="20"/>
      </w:rPr>
      <w:t>01/26</w:t>
    </w:r>
    <w:r w:rsidR="00A74F53" w:rsidRPr="00A74F53">
      <w:rPr>
        <w:rFonts w:ascii="Times New Roman" w:hAnsi="Times New Roman" w:cs="Times New Roman"/>
        <w:sz w:val="20"/>
        <w:szCs w:val="20"/>
      </w:rPr>
      <w:t>) – Page 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655F" w14:textId="24168E5F" w:rsidR="00A74F53" w:rsidRPr="002B64C3" w:rsidRDefault="009119E9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Instruction Sheet </w:t>
    </w:r>
    <w:r w:rsidR="004F0BB1">
      <w:rPr>
        <w:rFonts w:ascii="Times New Roman" w:hAnsi="Times New Roman" w:cs="Times New Roman"/>
        <w:sz w:val="20"/>
        <w:szCs w:val="20"/>
      </w:rPr>
      <w:t>for</w:t>
    </w:r>
    <w:r>
      <w:rPr>
        <w:rFonts w:ascii="Times New Roman" w:hAnsi="Times New Roman" w:cs="Times New Roman"/>
        <w:sz w:val="20"/>
        <w:szCs w:val="20"/>
      </w:rPr>
      <w:t xml:space="preserve"> Assignment of Opencut Mining Permit</w:t>
    </w:r>
    <w:r w:rsidR="004F0BB1">
      <w:rPr>
        <w:rFonts w:ascii="Times New Roman" w:hAnsi="Times New Roman" w:cs="Times New Roman"/>
        <w:sz w:val="20"/>
        <w:szCs w:val="20"/>
      </w:rPr>
      <w:t xml:space="preserve"> Application</w:t>
    </w:r>
    <w:r>
      <w:rPr>
        <w:rFonts w:ascii="Times New Roman" w:hAnsi="Times New Roman" w:cs="Times New Roman"/>
        <w:sz w:val="20"/>
        <w:szCs w:val="20"/>
      </w:rPr>
      <w:t xml:space="preserve"> </w:t>
    </w:r>
    <w:r w:rsidR="00A74F53" w:rsidRPr="002B64C3">
      <w:rPr>
        <w:rFonts w:ascii="Times New Roman" w:hAnsi="Times New Roman" w:cs="Times New Roman"/>
        <w:sz w:val="20"/>
        <w:szCs w:val="20"/>
      </w:rPr>
      <w:t>(</w:t>
    </w:r>
    <w:r w:rsidR="003D5090">
      <w:rPr>
        <w:rFonts w:ascii="Times New Roman" w:hAnsi="Times New Roman" w:cs="Times New Roman"/>
        <w:sz w:val="20"/>
        <w:szCs w:val="20"/>
      </w:rPr>
      <w:t>01</w:t>
    </w:r>
    <w:r w:rsidR="003E5196">
      <w:rPr>
        <w:rFonts w:ascii="Times New Roman" w:hAnsi="Times New Roman" w:cs="Times New Roman"/>
        <w:sz w:val="20"/>
        <w:szCs w:val="20"/>
      </w:rPr>
      <w:t>/2</w:t>
    </w:r>
    <w:r w:rsidR="003D5090">
      <w:rPr>
        <w:rFonts w:ascii="Times New Roman" w:hAnsi="Times New Roman" w:cs="Times New Roman"/>
        <w:sz w:val="20"/>
        <w:szCs w:val="20"/>
      </w:rPr>
      <w:t>6</w:t>
    </w:r>
    <w:r w:rsidR="00A74F53" w:rsidRPr="002B64C3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386C" w14:textId="77777777" w:rsidR="005F07D6" w:rsidRDefault="005F07D6" w:rsidP="005B1121">
      <w:pPr>
        <w:spacing w:after="0" w:line="240" w:lineRule="auto"/>
      </w:pPr>
      <w:r>
        <w:separator/>
      </w:r>
    </w:p>
  </w:footnote>
  <w:footnote w:type="continuationSeparator" w:id="0">
    <w:p w14:paraId="57B84E0F" w14:textId="77777777" w:rsidR="005F07D6" w:rsidRDefault="005F07D6" w:rsidP="005B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0106" w14:textId="40215308" w:rsidR="005B1121" w:rsidRDefault="005B1121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29751FDE" w14:textId="77777777" w:rsidR="005B1121" w:rsidRPr="006F33C4" w:rsidRDefault="005B1121" w:rsidP="00386108">
    <w:pPr>
      <w:pStyle w:val="Header"/>
      <w:spacing w:line="120" w:lineRule="auto"/>
      <w:rPr>
        <w:rStyle w:val="Hyperlink"/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FAF4" w14:textId="1F7755BF" w:rsidR="00A74F53" w:rsidRDefault="00A74F53" w:rsidP="00A74F53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7DB12CD1" w14:textId="77777777" w:rsidR="00A74F53" w:rsidRPr="00A74F53" w:rsidRDefault="00A74F53" w:rsidP="00A74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63B"/>
    <w:multiLevelType w:val="hybridMultilevel"/>
    <w:tmpl w:val="2C1A4B22"/>
    <w:lvl w:ilvl="0" w:tplc="D5B4D9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40"/>
    <w:multiLevelType w:val="hybridMultilevel"/>
    <w:tmpl w:val="F6605C84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FE15ADB"/>
    <w:multiLevelType w:val="hybridMultilevel"/>
    <w:tmpl w:val="BDBA3F7E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3" w15:restartNumberingAfterBreak="0">
    <w:nsid w:val="1528462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0B4C14"/>
    <w:multiLevelType w:val="hybridMultilevel"/>
    <w:tmpl w:val="65FC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496"/>
    <w:multiLevelType w:val="hybridMultilevel"/>
    <w:tmpl w:val="33328EF0"/>
    <w:lvl w:ilvl="0" w:tplc="EE48E8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1777"/>
    <w:multiLevelType w:val="hybridMultilevel"/>
    <w:tmpl w:val="7C5E9AC0"/>
    <w:lvl w:ilvl="0" w:tplc="2BCC7E0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B2C2E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42330"/>
    <w:multiLevelType w:val="hybridMultilevel"/>
    <w:tmpl w:val="528EA81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E331E3F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8460F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6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86" w:hanging="360"/>
      </w:pPr>
    </w:lvl>
    <w:lvl w:ilvl="2" w:tplc="0409001B" w:tentative="1">
      <w:start w:val="1"/>
      <w:numFmt w:val="lowerRoman"/>
      <w:lvlText w:val="%3."/>
      <w:lvlJc w:val="right"/>
      <w:pPr>
        <w:ind w:left="1606" w:hanging="180"/>
      </w:pPr>
    </w:lvl>
    <w:lvl w:ilvl="3" w:tplc="0409000F" w:tentative="1">
      <w:start w:val="1"/>
      <w:numFmt w:val="decimal"/>
      <w:lvlText w:val="%4."/>
      <w:lvlJc w:val="left"/>
      <w:pPr>
        <w:ind w:left="2326" w:hanging="360"/>
      </w:pPr>
    </w:lvl>
    <w:lvl w:ilvl="4" w:tplc="04090019" w:tentative="1">
      <w:start w:val="1"/>
      <w:numFmt w:val="lowerLetter"/>
      <w:lvlText w:val="%5."/>
      <w:lvlJc w:val="left"/>
      <w:pPr>
        <w:ind w:left="3046" w:hanging="360"/>
      </w:pPr>
    </w:lvl>
    <w:lvl w:ilvl="5" w:tplc="0409001B" w:tentative="1">
      <w:start w:val="1"/>
      <w:numFmt w:val="lowerRoman"/>
      <w:lvlText w:val="%6."/>
      <w:lvlJc w:val="right"/>
      <w:pPr>
        <w:ind w:left="3766" w:hanging="180"/>
      </w:pPr>
    </w:lvl>
    <w:lvl w:ilvl="6" w:tplc="0409000F" w:tentative="1">
      <w:start w:val="1"/>
      <w:numFmt w:val="decimal"/>
      <w:lvlText w:val="%7."/>
      <w:lvlJc w:val="left"/>
      <w:pPr>
        <w:ind w:left="4486" w:hanging="360"/>
      </w:pPr>
    </w:lvl>
    <w:lvl w:ilvl="7" w:tplc="04090019" w:tentative="1">
      <w:start w:val="1"/>
      <w:numFmt w:val="lowerLetter"/>
      <w:lvlText w:val="%8."/>
      <w:lvlJc w:val="left"/>
      <w:pPr>
        <w:ind w:left="5206" w:hanging="360"/>
      </w:pPr>
    </w:lvl>
    <w:lvl w:ilvl="8" w:tplc="0409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11" w15:restartNumberingAfterBreak="0">
    <w:nsid w:val="73B65C48"/>
    <w:multiLevelType w:val="hybridMultilevel"/>
    <w:tmpl w:val="402E7028"/>
    <w:lvl w:ilvl="0" w:tplc="305C9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4754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CDA1D6B"/>
    <w:multiLevelType w:val="hybridMultilevel"/>
    <w:tmpl w:val="44F014F6"/>
    <w:lvl w:ilvl="0" w:tplc="61EE3BD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903EE"/>
    <w:multiLevelType w:val="hybridMultilevel"/>
    <w:tmpl w:val="112649F8"/>
    <w:lvl w:ilvl="0" w:tplc="200E0864">
      <w:start w:val="1"/>
      <w:numFmt w:val="lowerLetter"/>
      <w:lvlText w:val="%1)"/>
      <w:lvlJc w:val="left"/>
      <w:pPr>
        <w:ind w:left="108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11858">
    <w:abstractNumId w:val="5"/>
  </w:num>
  <w:num w:numId="2" w16cid:durableId="43986280">
    <w:abstractNumId w:val="6"/>
  </w:num>
  <w:num w:numId="3" w16cid:durableId="171192172">
    <w:abstractNumId w:val="10"/>
  </w:num>
  <w:num w:numId="4" w16cid:durableId="1802141650">
    <w:abstractNumId w:val="13"/>
  </w:num>
  <w:num w:numId="5" w16cid:durableId="1518500562">
    <w:abstractNumId w:val="3"/>
  </w:num>
  <w:num w:numId="6" w16cid:durableId="2108847596">
    <w:abstractNumId w:val="8"/>
  </w:num>
  <w:num w:numId="7" w16cid:durableId="104233099">
    <w:abstractNumId w:val="11"/>
  </w:num>
  <w:num w:numId="8" w16cid:durableId="198396914">
    <w:abstractNumId w:val="1"/>
  </w:num>
  <w:num w:numId="9" w16cid:durableId="1891959735">
    <w:abstractNumId w:val="7"/>
  </w:num>
  <w:num w:numId="10" w16cid:durableId="58788161">
    <w:abstractNumId w:val="4"/>
  </w:num>
  <w:num w:numId="11" w16cid:durableId="1428887406">
    <w:abstractNumId w:val="0"/>
  </w:num>
  <w:num w:numId="12" w16cid:durableId="469907313">
    <w:abstractNumId w:val="2"/>
  </w:num>
  <w:num w:numId="13" w16cid:durableId="651762114">
    <w:abstractNumId w:val="9"/>
  </w:num>
  <w:num w:numId="14" w16cid:durableId="1474758818">
    <w:abstractNumId w:val="12"/>
  </w:num>
  <w:num w:numId="15" w16cid:durableId="1362315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yCqVZ90rI2eLXQzHQTBo3V+amqQAaVb7A/96zoyVFcC6e+sux8C01JJfcMh9Jj158kUWirAWdCdyKBoIo1Og==" w:salt="e/wJumtJ4BrTSFPa12B9iA==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89"/>
    <w:rsid w:val="0000637D"/>
    <w:rsid w:val="00007B5A"/>
    <w:rsid w:val="000247FA"/>
    <w:rsid w:val="000260AC"/>
    <w:rsid w:val="00044C22"/>
    <w:rsid w:val="00055532"/>
    <w:rsid w:val="00055C1D"/>
    <w:rsid w:val="000746CA"/>
    <w:rsid w:val="00085289"/>
    <w:rsid w:val="000922A7"/>
    <w:rsid w:val="00092D59"/>
    <w:rsid w:val="00093666"/>
    <w:rsid w:val="00096322"/>
    <w:rsid w:val="00097E30"/>
    <w:rsid w:val="000A06F7"/>
    <w:rsid w:val="000A112E"/>
    <w:rsid w:val="000A1257"/>
    <w:rsid w:val="000B73A4"/>
    <w:rsid w:val="000B799F"/>
    <w:rsid w:val="000C1A69"/>
    <w:rsid w:val="000C5764"/>
    <w:rsid w:val="000C6EED"/>
    <w:rsid w:val="000D1E06"/>
    <w:rsid w:val="000D3126"/>
    <w:rsid w:val="000D3DBD"/>
    <w:rsid w:val="000D6CD5"/>
    <w:rsid w:val="000D7949"/>
    <w:rsid w:val="000E1F27"/>
    <w:rsid w:val="000E399C"/>
    <w:rsid w:val="000F147D"/>
    <w:rsid w:val="000F3062"/>
    <w:rsid w:val="000F3A14"/>
    <w:rsid w:val="000F4191"/>
    <w:rsid w:val="00104587"/>
    <w:rsid w:val="00106F18"/>
    <w:rsid w:val="00115AD7"/>
    <w:rsid w:val="00120E8C"/>
    <w:rsid w:val="00143B4D"/>
    <w:rsid w:val="00145D63"/>
    <w:rsid w:val="00152034"/>
    <w:rsid w:val="00161F3A"/>
    <w:rsid w:val="00171A49"/>
    <w:rsid w:val="00172767"/>
    <w:rsid w:val="00186E4F"/>
    <w:rsid w:val="00187651"/>
    <w:rsid w:val="001A17E3"/>
    <w:rsid w:val="001B7A4A"/>
    <w:rsid w:val="001D3ADE"/>
    <w:rsid w:val="001E1AAC"/>
    <w:rsid w:val="001E2663"/>
    <w:rsid w:val="001F4AEB"/>
    <w:rsid w:val="001F76CE"/>
    <w:rsid w:val="00200F90"/>
    <w:rsid w:val="00201051"/>
    <w:rsid w:val="002121F8"/>
    <w:rsid w:val="00234B7C"/>
    <w:rsid w:val="002837B9"/>
    <w:rsid w:val="00287014"/>
    <w:rsid w:val="002970CD"/>
    <w:rsid w:val="002A60A2"/>
    <w:rsid w:val="002A69A9"/>
    <w:rsid w:val="002B64C3"/>
    <w:rsid w:val="002C34DB"/>
    <w:rsid w:val="002D04FF"/>
    <w:rsid w:val="002D2C4E"/>
    <w:rsid w:val="002D3636"/>
    <w:rsid w:val="002D3C02"/>
    <w:rsid w:val="002D7CBB"/>
    <w:rsid w:val="00300C8F"/>
    <w:rsid w:val="0030245F"/>
    <w:rsid w:val="0030632B"/>
    <w:rsid w:val="00312287"/>
    <w:rsid w:val="0032292F"/>
    <w:rsid w:val="00327778"/>
    <w:rsid w:val="0033165E"/>
    <w:rsid w:val="0033422B"/>
    <w:rsid w:val="00341CF1"/>
    <w:rsid w:val="00342632"/>
    <w:rsid w:val="003443D1"/>
    <w:rsid w:val="00350B3C"/>
    <w:rsid w:val="00354430"/>
    <w:rsid w:val="003606F3"/>
    <w:rsid w:val="00364BC8"/>
    <w:rsid w:val="0036602D"/>
    <w:rsid w:val="0038047F"/>
    <w:rsid w:val="00380C1E"/>
    <w:rsid w:val="00381790"/>
    <w:rsid w:val="00386108"/>
    <w:rsid w:val="003911F8"/>
    <w:rsid w:val="003A718F"/>
    <w:rsid w:val="003C1128"/>
    <w:rsid w:val="003C612D"/>
    <w:rsid w:val="003D2959"/>
    <w:rsid w:val="003D5090"/>
    <w:rsid w:val="003E5196"/>
    <w:rsid w:val="003E5CD6"/>
    <w:rsid w:val="00400D96"/>
    <w:rsid w:val="00402B33"/>
    <w:rsid w:val="00411D96"/>
    <w:rsid w:val="004151EC"/>
    <w:rsid w:val="0042474E"/>
    <w:rsid w:val="0043122A"/>
    <w:rsid w:val="00432F56"/>
    <w:rsid w:val="00442AA6"/>
    <w:rsid w:val="0044427A"/>
    <w:rsid w:val="00455872"/>
    <w:rsid w:val="0047565D"/>
    <w:rsid w:val="00476AEF"/>
    <w:rsid w:val="004A24EB"/>
    <w:rsid w:val="004A35F7"/>
    <w:rsid w:val="004C4EB6"/>
    <w:rsid w:val="004C6602"/>
    <w:rsid w:val="004D0734"/>
    <w:rsid w:val="004D0B9E"/>
    <w:rsid w:val="004F0BB1"/>
    <w:rsid w:val="004F463D"/>
    <w:rsid w:val="004F7751"/>
    <w:rsid w:val="00513C81"/>
    <w:rsid w:val="00525503"/>
    <w:rsid w:val="00534984"/>
    <w:rsid w:val="00550DB4"/>
    <w:rsid w:val="00556101"/>
    <w:rsid w:val="005566A4"/>
    <w:rsid w:val="00560E1D"/>
    <w:rsid w:val="005830C4"/>
    <w:rsid w:val="0058408D"/>
    <w:rsid w:val="00595F69"/>
    <w:rsid w:val="00596794"/>
    <w:rsid w:val="005A6D2F"/>
    <w:rsid w:val="005B1121"/>
    <w:rsid w:val="005B61FC"/>
    <w:rsid w:val="005C1C95"/>
    <w:rsid w:val="005D2942"/>
    <w:rsid w:val="005D2992"/>
    <w:rsid w:val="005D7513"/>
    <w:rsid w:val="005E1383"/>
    <w:rsid w:val="005E1E4C"/>
    <w:rsid w:val="005E37D2"/>
    <w:rsid w:val="005E52DC"/>
    <w:rsid w:val="005E5571"/>
    <w:rsid w:val="005F07D6"/>
    <w:rsid w:val="00603582"/>
    <w:rsid w:val="0060597C"/>
    <w:rsid w:val="00615722"/>
    <w:rsid w:val="00623126"/>
    <w:rsid w:val="00626597"/>
    <w:rsid w:val="006363EA"/>
    <w:rsid w:val="0064763F"/>
    <w:rsid w:val="00650E83"/>
    <w:rsid w:val="00660627"/>
    <w:rsid w:val="00660CD1"/>
    <w:rsid w:val="00670C42"/>
    <w:rsid w:val="006743A1"/>
    <w:rsid w:val="00696989"/>
    <w:rsid w:val="006B3D2F"/>
    <w:rsid w:val="006B546E"/>
    <w:rsid w:val="006B5935"/>
    <w:rsid w:val="006E2EB1"/>
    <w:rsid w:val="006E5E8C"/>
    <w:rsid w:val="006F33C4"/>
    <w:rsid w:val="0071523E"/>
    <w:rsid w:val="007216F2"/>
    <w:rsid w:val="00721C3A"/>
    <w:rsid w:val="007232B5"/>
    <w:rsid w:val="00743898"/>
    <w:rsid w:val="00743AE2"/>
    <w:rsid w:val="00772745"/>
    <w:rsid w:val="00791BFB"/>
    <w:rsid w:val="007C125A"/>
    <w:rsid w:val="007D1279"/>
    <w:rsid w:val="007E72A6"/>
    <w:rsid w:val="007F4142"/>
    <w:rsid w:val="008060B2"/>
    <w:rsid w:val="00806782"/>
    <w:rsid w:val="00815F27"/>
    <w:rsid w:val="00831C6B"/>
    <w:rsid w:val="008456C1"/>
    <w:rsid w:val="00846881"/>
    <w:rsid w:val="00847DAC"/>
    <w:rsid w:val="0085250A"/>
    <w:rsid w:val="008570C4"/>
    <w:rsid w:val="00860C08"/>
    <w:rsid w:val="00874DCE"/>
    <w:rsid w:val="00883211"/>
    <w:rsid w:val="00885836"/>
    <w:rsid w:val="00892883"/>
    <w:rsid w:val="00896B73"/>
    <w:rsid w:val="008B4B3D"/>
    <w:rsid w:val="008B5BEE"/>
    <w:rsid w:val="008D2593"/>
    <w:rsid w:val="008E3993"/>
    <w:rsid w:val="008F5DB2"/>
    <w:rsid w:val="00905397"/>
    <w:rsid w:val="0090610F"/>
    <w:rsid w:val="00910973"/>
    <w:rsid w:val="009119E9"/>
    <w:rsid w:val="00915B85"/>
    <w:rsid w:val="00924E03"/>
    <w:rsid w:val="009276C8"/>
    <w:rsid w:val="0093371B"/>
    <w:rsid w:val="00935292"/>
    <w:rsid w:val="00940AE9"/>
    <w:rsid w:val="00951377"/>
    <w:rsid w:val="009518F6"/>
    <w:rsid w:val="00956E55"/>
    <w:rsid w:val="00961442"/>
    <w:rsid w:val="009635FE"/>
    <w:rsid w:val="00987B0F"/>
    <w:rsid w:val="0099321C"/>
    <w:rsid w:val="00993952"/>
    <w:rsid w:val="009A42F2"/>
    <w:rsid w:val="009B4AB8"/>
    <w:rsid w:val="009C2D38"/>
    <w:rsid w:val="009D2419"/>
    <w:rsid w:val="009E03BB"/>
    <w:rsid w:val="009E6407"/>
    <w:rsid w:val="009F4F7E"/>
    <w:rsid w:val="00A038D7"/>
    <w:rsid w:val="00A17682"/>
    <w:rsid w:val="00A25091"/>
    <w:rsid w:val="00A4505F"/>
    <w:rsid w:val="00A46798"/>
    <w:rsid w:val="00A607D0"/>
    <w:rsid w:val="00A6418D"/>
    <w:rsid w:val="00A665A9"/>
    <w:rsid w:val="00A73DE5"/>
    <w:rsid w:val="00A74F53"/>
    <w:rsid w:val="00A81EDB"/>
    <w:rsid w:val="00A853DE"/>
    <w:rsid w:val="00AA7ABE"/>
    <w:rsid w:val="00AB64EE"/>
    <w:rsid w:val="00AB7302"/>
    <w:rsid w:val="00AC0C30"/>
    <w:rsid w:val="00AC55AE"/>
    <w:rsid w:val="00AC61FC"/>
    <w:rsid w:val="00AE4469"/>
    <w:rsid w:val="00AE7AD3"/>
    <w:rsid w:val="00AE7C2F"/>
    <w:rsid w:val="00AF3EA3"/>
    <w:rsid w:val="00B15D0C"/>
    <w:rsid w:val="00B268A4"/>
    <w:rsid w:val="00B31546"/>
    <w:rsid w:val="00B3512D"/>
    <w:rsid w:val="00B63B3A"/>
    <w:rsid w:val="00B74F58"/>
    <w:rsid w:val="00B751CE"/>
    <w:rsid w:val="00B869CA"/>
    <w:rsid w:val="00B94CD2"/>
    <w:rsid w:val="00BA5E41"/>
    <w:rsid w:val="00BC1E72"/>
    <w:rsid w:val="00BC61C5"/>
    <w:rsid w:val="00BE0C8B"/>
    <w:rsid w:val="00C05D79"/>
    <w:rsid w:val="00C144F0"/>
    <w:rsid w:val="00C229D9"/>
    <w:rsid w:val="00C2363F"/>
    <w:rsid w:val="00C372B0"/>
    <w:rsid w:val="00C406DA"/>
    <w:rsid w:val="00C62CC0"/>
    <w:rsid w:val="00C644C0"/>
    <w:rsid w:val="00C770F8"/>
    <w:rsid w:val="00C834EA"/>
    <w:rsid w:val="00CA0394"/>
    <w:rsid w:val="00CB1E33"/>
    <w:rsid w:val="00CB5361"/>
    <w:rsid w:val="00CD7039"/>
    <w:rsid w:val="00CE19B6"/>
    <w:rsid w:val="00CF2391"/>
    <w:rsid w:val="00CF2BB0"/>
    <w:rsid w:val="00CF2C60"/>
    <w:rsid w:val="00CF3784"/>
    <w:rsid w:val="00CF3B09"/>
    <w:rsid w:val="00CF6A81"/>
    <w:rsid w:val="00CF79BA"/>
    <w:rsid w:val="00D05080"/>
    <w:rsid w:val="00D12C9C"/>
    <w:rsid w:val="00D21DA9"/>
    <w:rsid w:val="00D2585F"/>
    <w:rsid w:val="00D46074"/>
    <w:rsid w:val="00D727E9"/>
    <w:rsid w:val="00D814D3"/>
    <w:rsid w:val="00DA733A"/>
    <w:rsid w:val="00DB3D15"/>
    <w:rsid w:val="00DC0740"/>
    <w:rsid w:val="00DC14BA"/>
    <w:rsid w:val="00DD0CF7"/>
    <w:rsid w:val="00DD71DB"/>
    <w:rsid w:val="00DE3EDC"/>
    <w:rsid w:val="00DE76AE"/>
    <w:rsid w:val="00DF45F3"/>
    <w:rsid w:val="00E04CDB"/>
    <w:rsid w:val="00E11010"/>
    <w:rsid w:val="00E11119"/>
    <w:rsid w:val="00E30E13"/>
    <w:rsid w:val="00E44B2C"/>
    <w:rsid w:val="00E6252F"/>
    <w:rsid w:val="00E65B5C"/>
    <w:rsid w:val="00E7310C"/>
    <w:rsid w:val="00E74FD2"/>
    <w:rsid w:val="00E75245"/>
    <w:rsid w:val="00E82FDF"/>
    <w:rsid w:val="00E85E9A"/>
    <w:rsid w:val="00E976B7"/>
    <w:rsid w:val="00EC23D9"/>
    <w:rsid w:val="00EC7EFF"/>
    <w:rsid w:val="00ED5B81"/>
    <w:rsid w:val="00EE5A93"/>
    <w:rsid w:val="00EE5C4C"/>
    <w:rsid w:val="00F07D26"/>
    <w:rsid w:val="00F1002D"/>
    <w:rsid w:val="00F3155E"/>
    <w:rsid w:val="00F5517D"/>
    <w:rsid w:val="00F62C7F"/>
    <w:rsid w:val="00F65D89"/>
    <w:rsid w:val="00F77E9B"/>
    <w:rsid w:val="00F87BC8"/>
    <w:rsid w:val="00F93656"/>
    <w:rsid w:val="00F9406D"/>
    <w:rsid w:val="00FB751E"/>
    <w:rsid w:val="00FC56CD"/>
    <w:rsid w:val="00FC6B19"/>
    <w:rsid w:val="00FD2412"/>
    <w:rsid w:val="00FD7A26"/>
    <w:rsid w:val="00FE0E8C"/>
    <w:rsid w:val="00FE1994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DDCD758"/>
  <w15:docId w15:val="{4E29F399-5AC8-42D6-A7BA-BF3EAFC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2CC0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CC0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62CC0"/>
    <w:pPr>
      <w:widowControl w:val="0"/>
      <w:spacing w:after="0" w:line="240" w:lineRule="auto"/>
      <w:ind w:left="720"/>
      <w:contextualSpacing/>
    </w:pPr>
    <w:rPr>
      <w:rFonts w:ascii="CG Times" w:eastAsia="Times New Roman" w:hAnsi="CG Times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C62CC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C62CC0"/>
    <w:rPr>
      <w:rFonts w:ascii="CG Times" w:eastAsia="Times New Roman" w:hAnsi="CG Times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21"/>
  </w:style>
  <w:style w:type="paragraph" w:styleId="Footer">
    <w:name w:val="footer"/>
    <w:basedOn w:val="Normal"/>
    <w:link w:val="Foot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21"/>
  </w:style>
  <w:style w:type="character" w:styleId="FollowedHyperlink">
    <w:name w:val="FollowedHyperlink"/>
    <w:basedOn w:val="DefaultParagraphFont"/>
    <w:uiPriority w:val="99"/>
    <w:semiHidden/>
    <w:unhideWhenUsed/>
    <w:rsid w:val="005B1121"/>
    <w:rPr>
      <w:color w:val="800080" w:themeColor="followedHyperlink"/>
      <w:u w:val="single"/>
    </w:rPr>
  </w:style>
  <w:style w:type="paragraph" w:customStyle="1" w:styleId="Default">
    <w:name w:val="Default"/>
    <w:rsid w:val="000D7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sid w:val="00A74F5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74F5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D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EA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157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6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QOpencut@mt.go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eq.mt.gov/mining/assistanc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eq.mt.gov/mining/assist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q.mt.gov/files/Land/OpenCut/Forms/2022-LandownerConsultation.doc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1153</Words>
  <Characters>6158</Characters>
  <Application>Microsoft Office Word</Application>
  <DocSecurity>4</DocSecurity>
  <Lines>125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Chris</dc:creator>
  <cp:lastModifiedBy>Smith, Elizabeth</cp:lastModifiedBy>
  <cp:revision>2</cp:revision>
  <cp:lastPrinted>2018-03-14T13:55:00Z</cp:lastPrinted>
  <dcterms:created xsi:type="dcterms:W3CDTF">2026-02-02T19:41:00Z</dcterms:created>
  <dcterms:modified xsi:type="dcterms:W3CDTF">2026-02-02T19:41:00Z</dcterms:modified>
</cp:coreProperties>
</file>