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44485AC" w14:textId="6902E359" w:rsidR="00C502CF" w:rsidRPr="00F72886" w:rsidRDefault="00FF6D95">
      <w:pPr>
        <w:pStyle w:val="Heading1"/>
      </w:pPr>
      <w:r>
        <w:t>A</w:t>
      </w:r>
      <w:r w:rsidR="00B43680">
        <w:t>PPLICATION</w:t>
      </w:r>
      <w:r>
        <w:t xml:space="preserve"> </w:t>
      </w:r>
      <w:r w:rsidR="00B43680">
        <w:t>FOR</w:t>
      </w:r>
      <w:r>
        <w:t xml:space="preserve"> </w:t>
      </w:r>
      <w:r w:rsidR="00C01F4C">
        <w:t xml:space="preserve">5-YEAR </w:t>
      </w:r>
      <w:r w:rsidR="00314767">
        <w:t>RECL</w:t>
      </w:r>
      <w:r w:rsidR="00FC6F69">
        <w:t>A</w:t>
      </w:r>
      <w:r w:rsidR="00314767">
        <w:t>MATION ONLY</w:t>
      </w:r>
      <w:r w:rsidR="007D5FFE">
        <w:t xml:space="preserve"> AMENDMENT</w:t>
      </w:r>
    </w:p>
    <w:p w14:paraId="63C8F7FD" w14:textId="77777777" w:rsidR="00C502CF" w:rsidRPr="00F72886" w:rsidRDefault="00C502CF" w:rsidP="00405D38">
      <w:pPr>
        <w:pStyle w:val="BodyText"/>
        <w:spacing w:line="120" w:lineRule="auto"/>
        <w:rPr>
          <w:sz w:val="12"/>
          <w:szCs w:val="12"/>
        </w:rPr>
      </w:pPr>
    </w:p>
    <w:p w14:paraId="2FDEA351" w14:textId="4FAE5D1B" w:rsidR="00F72886" w:rsidRPr="00496072" w:rsidRDefault="00A00AD9" w:rsidP="003D43BC">
      <w:pPr>
        <w:pStyle w:val="BodyText"/>
        <w:spacing w:line="221" w:lineRule="auto"/>
        <w:jc w:val="left"/>
        <w:rPr>
          <w:color w:val="000000"/>
          <w:sz w:val="22"/>
          <w:szCs w:val="22"/>
        </w:rPr>
      </w:pPr>
      <w:bookmarkStart w:id="0" w:name="_Hlk69454553"/>
      <w:r w:rsidRPr="00496072">
        <w:rPr>
          <w:color w:val="000000"/>
          <w:sz w:val="22"/>
          <w:szCs w:val="22"/>
        </w:rPr>
        <w:t xml:space="preserve">In accordance with </w:t>
      </w:r>
      <w:r w:rsidR="00C028CE" w:rsidRPr="00496072">
        <w:rPr>
          <w:color w:val="000000"/>
          <w:sz w:val="22"/>
          <w:szCs w:val="22"/>
        </w:rPr>
        <w:t>MCA 82-4-434(3)(c)(i)</w:t>
      </w:r>
      <w:r w:rsidRPr="00496072">
        <w:rPr>
          <w:color w:val="000000"/>
          <w:sz w:val="22"/>
          <w:szCs w:val="22"/>
        </w:rPr>
        <w:t xml:space="preserve">, an applicant may apply to extend the reclamation date for </w:t>
      </w:r>
      <w:r w:rsidR="00C028CE" w:rsidRPr="00496072">
        <w:rPr>
          <w:color w:val="000000"/>
          <w:sz w:val="22"/>
          <w:szCs w:val="22"/>
        </w:rPr>
        <w:t>up to 5 years</w:t>
      </w:r>
      <w:r w:rsidR="0006019D" w:rsidRPr="00496072">
        <w:rPr>
          <w:color w:val="000000"/>
          <w:sz w:val="22"/>
          <w:szCs w:val="22"/>
        </w:rPr>
        <w:t xml:space="preserve"> FOR RECLAMATION ONLY </w:t>
      </w:r>
      <w:r w:rsidR="002C6AC8" w:rsidRPr="00496072">
        <w:rPr>
          <w:color w:val="000000"/>
          <w:sz w:val="22"/>
          <w:szCs w:val="22"/>
        </w:rPr>
        <w:t>by submitting this form</w:t>
      </w:r>
      <w:bookmarkEnd w:id="0"/>
      <w:r w:rsidR="009A60B6" w:rsidRPr="00496072">
        <w:rPr>
          <w:color w:val="000000"/>
          <w:sz w:val="22"/>
          <w:szCs w:val="22"/>
        </w:rPr>
        <w:t>.</w:t>
      </w:r>
      <w:r w:rsidR="00314767" w:rsidRPr="00496072">
        <w:rPr>
          <w:color w:val="000000"/>
          <w:sz w:val="22"/>
          <w:szCs w:val="22"/>
        </w:rPr>
        <w:t xml:space="preserve"> </w:t>
      </w:r>
    </w:p>
    <w:p w14:paraId="0B2C1E50" w14:textId="59EDC79C" w:rsidR="008A23D0" w:rsidRPr="00496072" w:rsidRDefault="007C298D" w:rsidP="008A23D0">
      <w:pPr>
        <w:spacing w:before="120" w:after="120"/>
        <w:ind w:right="360"/>
        <w:rPr>
          <w:color w:val="000000"/>
          <w:sz w:val="22"/>
          <w:szCs w:val="22"/>
          <w:u w:val="single"/>
        </w:rPr>
      </w:pPr>
      <w:r w:rsidRPr="00496072">
        <w:rPr>
          <w:b/>
          <w:sz w:val="22"/>
          <w:szCs w:val="22"/>
          <w:u w:val="single"/>
        </w:rPr>
        <w:t xml:space="preserve">Section A: </w:t>
      </w:r>
      <w:r w:rsidR="005E1CA0" w:rsidRPr="00496072">
        <w:rPr>
          <w:b/>
          <w:sz w:val="22"/>
          <w:szCs w:val="22"/>
          <w:u w:val="single"/>
        </w:rPr>
        <w:t xml:space="preserve"> </w:t>
      </w:r>
      <w:r w:rsidR="008A23D0" w:rsidRPr="00496072">
        <w:rPr>
          <w:b/>
          <w:sz w:val="22"/>
          <w:szCs w:val="22"/>
          <w:u w:val="single"/>
        </w:rPr>
        <w:t>Background Information</w:t>
      </w:r>
    </w:p>
    <w:p w14:paraId="3693AC45" w14:textId="1D4DDBE1" w:rsidR="00F36430" w:rsidRPr="00496072" w:rsidRDefault="00F36430" w:rsidP="00487F9E">
      <w:pPr>
        <w:pStyle w:val="ListParagraph"/>
        <w:numPr>
          <w:ilvl w:val="0"/>
          <w:numId w:val="25"/>
        </w:numPr>
        <w:spacing w:before="120" w:after="120"/>
        <w:ind w:left="630" w:right="360"/>
        <w:rPr>
          <w:b/>
          <w:bCs/>
          <w:color w:val="0000FF"/>
          <w:sz w:val="22"/>
          <w:szCs w:val="22"/>
          <w:u w:val="single"/>
        </w:rPr>
      </w:pPr>
      <w:r w:rsidRPr="00496072">
        <w:rPr>
          <w:color w:val="000000"/>
          <w:sz w:val="22"/>
          <w:szCs w:val="22"/>
        </w:rPr>
        <w:t>The existing permit number</w:t>
      </w:r>
      <w:r w:rsidR="007C298D" w:rsidRPr="00496072">
        <w:rPr>
          <w:color w:val="000000"/>
          <w:sz w:val="22"/>
          <w:szCs w:val="22"/>
        </w:rPr>
        <w:t xml:space="preserve"> for this site</w:t>
      </w:r>
      <w:r w:rsidRPr="00496072">
        <w:rPr>
          <w:color w:val="000000"/>
          <w:sz w:val="22"/>
          <w:szCs w:val="22"/>
        </w:rPr>
        <w:t xml:space="preserve"> is:</w:t>
      </w:r>
      <w:r w:rsidRPr="00496072">
        <w:rPr>
          <w:bCs/>
          <w:sz w:val="22"/>
          <w:szCs w:val="22"/>
        </w:rPr>
        <w:t xml:space="preserve"> </w:t>
      </w:r>
      <w:r w:rsidR="005E1CA0" w:rsidRPr="00496072">
        <w:rPr>
          <w:bCs/>
          <w:sz w:val="22"/>
          <w:szCs w:val="22"/>
        </w:rPr>
        <w:t xml:space="preserve"> </w:t>
      </w:r>
      <w:r w:rsidR="006C12FB" w:rsidRPr="00496072">
        <w:rPr>
          <w:b/>
          <w:bCs/>
          <w:color w:val="0000FF"/>
          <w:sz w:val="22"/>
          <w:szCs w:val="22"/>
          <w:u w:val="single"/>
        </w:rPr>
        <w:fldChar w:fldCharType="begin">
          <w:ffData>
            <w:name w:val=""/>
            <w:enabled/>
            <w:calcOnExit w:val="0"/>
            <w:textInput>
              <w:maxLength w:val="4"/>
            </w:textInput>
          </w:ffData>
        </w:fldChar>
      </w:r>
      <w:r w:rsidR="006C12FB" w:rsidRPr="00496072">
        <w:rPr>
          <w:b/>
          <w:bCs/>
          <w:color w:val="0000FF"/>
          <w:sz w:val="22"/>
          <w:szCs w:val="22"/>
          <w:u w:val="single"/>
        </w:rPr>
        <w:instrText xml:space="preserve"> FORMTEXT </w:instrText>
      </w:r>
      <w:r w:rsidR="006C12FB" w:rsidRPr="00496072">
        <w:rPr>
          <w:b/>
          <w:bCs/>
          <w:color w:val="0000FF"/>
          <w:sz w:val="22"/>
          <w:szCs w:val="22"/>
          <w:u w:val="single"/>
        </w:rPr>
      </w:r>
      <w:r w:rsidR="006C12FB" w:rsidRPr="00496072">
        <w:rPr>
          <w:b/>
          <w:bCs/>
          <w:color w:val="0000FF"/>
          <w:sz w:val="22"/>
          <w:szCs w:val="22"/>
          <w:u w:val="single"/>
        </w:rPr>
        <w:fldChar w:fldCharType="separate"/>
      </w:r>
      <w:r w:rsidR="006C12FB" w:rsidRPr="00496072">
        <w:rPr>
          <w:b/>
          <w:bCs/>
          <w:noProof/>
          <w:color w:val="0000FF"/>
          <w:sz w:val="22"/>
          <w:szCs w:val="22"/>
          <w:u w:val="single"/>
        </w:rPr>
        <w:t> </w:t>
      </w:r>
      <w:r w:rsidR="006C12FB" w:rsidRPr="00496072">
        <w:rPr>
          <w:b/>
          <w:bCs/>
          <w:noProof/>
          <w:color w:val="0000FF"/>
          <w:sz w:val="22"/>
          <w:szCs w:val="22"/>
          <w:u w:val="single"/>
        </w:rPr>
        <w:t> </w:t>
      </w:r>
      <w:r w:rsidR="006C12FB" w:rsidRPr="00496072">
        <w:rPr>
          <w:b/>
          <w:bCs/>
          <w:noProof/>
          <w:color w:val="0000FF"/>
          <w:sz w:val="22"/>
          <w:szCs w:val="22"/>
          <w:u w:val="single"/>
        </w:rPr>
        <w:t> </w:t>
      </w:r>
      <w:r w:rsidR="006C12FB" w:rsidRPr="00496072">
        <w:rPr>
          <w:b/>
          <w:bCs/>
          <w:noProof/>
          <w:color w:val="0000FF"/>
          <w:sz w:val="22"/>
          <w:szCs w:val="22"/>
          <w:u w:val="single"/>
        </w:rPr>
        <w:t> </w:t>
      </w:r>
      <w:r w:rsidR="006C12FB" w:rsidRPr="00496072">
        <w:rPr>
          <w:b/>
          <w:bCs/>
          <w:color w:val="0000FF"/>
          <w:sz w:val="22"/>
          <w:szCs w:val="22"/>
          <w:u w:val="single"/>
        </w:rPr>
        <w:fldChar w:fldCharType="end"/>
      </w:r>
    </w:p>
    <w:p w14:paraId="5A44984D" w14:textId="673E58D9" w:rsidR="006C12FB" w:rsidRPr="00496072" w:rsidRDefault="006C12FB" w:rsidP="00487F9E">
      <w:pPr>
        <w:pStyle w:val="ListParagraph"/>
        <w:numPr>
          <w:ilvl w:val="0"/>
          <w:numId w:val="25"/>
        </w:numPr>
        <w:spacing w:before="120" w:after="120"/>
        <w:ind w:left="630" w:right="360"/>
        <w:rPr>
          <w:color w:val="000000"/>
          <w:sz w:val="22"/>
          <w:szCs w:val="22"/>
        </w:rPr>
      </w:pPr>
      <w:r w:rsidRPr="00496072">
        <w:rPr>
          <w:color w:val="000000"/>
          <w:sz w:val="22"/>
          <w:szCs w:val="22"/>
        </w:rPr>
        <w:t>Operator Name:</w:t>
      </w:r>
      <w:bookmarkStart w:id="1" w:name="Pg1OperatorName"/>
      <w:r w:rsidRPr="00496072">
        <w:rPr>
          <w:color w:val="000000"/>
          <w:sz w:val="22"/>
          <w:szCs w:val="22"/>
        </w:rPr>
        <w:t xml:space="preserve"> </w:t>
      </w:r>
      <w:bookmarkEnd w:id="1"/>
      <w:r w:rsidR="005E1CA0" w:rsidRPr="00496072">
        <w:rPr>
          <w:color w:val="000000"/>
          <w:sz w:val="22"/>
          <w:szCs w:val="22"/>
        </w:rPr>
        <w:t xml:space="preserve"> </w:t>
      </w:r>
      <w:r w:rsidR="00E04791" w:rsidRPr="00496072">
        <w:rPr>
          <w:b/>
          <w:bCs/>
          <w:noProof/>
          <w:color w:val="0000FF"/>
          <w:sz w:val="22"/>
          <w:szCs w:val="22"/>
          <w:u w:val="single"/>
        </w:rPr>
        <w:fldChar w:fldCharType="begin">
          <w:ffData>
            <w:name w:val="OperatorName"/>
            <w:enabled/>
            <w:calcOnExit/>
            <w:textInput/>
          </w:ffData>
        </w:fldChar>
      </w:r>
      <w:bookmarkStart w:id="2" w:name="OperatorName"/>
      <w:r w:rsidR="00E04791" w:rsidRPr="00496072">
        <w:rPr>
          <w:b/>
          <w:bCs/>
          <w:noProof/>
          <w:color w:val="0000FF"/>
          <w:sz w:val="22"/>
          <w:szCs w:val="22"/>
          <w:u w:val="single"/>
        </w:rPr>
        <w:instrText xml:space="preserve"> FORMTEXT </w:instrText>
      </w:r>
      <w:r w:rsidR="00E04791" w:rsidRPr="00496072">
        <w:rPr>
          <w:b/>
          <w:bCs/>
          <w:noProof/>
          <w:color w:val="0000FF"/>
          <w:sz w:val="22"/>
          <w:szCs w:val="22"/>
          <w:u w:val="single"/>
        </w:rPr>
      </w:r>
      <w:r w:rsidR="00E04791" w:rsidRPr="00496072">
        <w:rPr>
          <w:b/>
          <w:bCs/>
          <w:noProof/>
          <w:color w:val="0000FF"/>
          <w:sz w:val="22"/>
          <w:szCs w:val="22"/>
          <w:u w:val="single"/>
        </w:rPr>
        <w:fldChar w:fldCharType="separate"/>
      </w:r>
      <w:r w:rsidR="00C52AF2">
        <w:rPr>
          <w:b/>
          <w:bCs/>
          <w:noProof/>
          <w:color w:val="0000FF"/>
          <w:sz w:val="22"/>
          <w:szCs w:val="22"/>
          <w:u w:val="single"/>
        </w:rPr>
        <w:t> </w:t>
      </w:r>
      <w:r w:rsidR="00C52AF2">
        <w:rPr>
          <w:b/>
          <w:bCs/>
          <w:noProof/>
          <w:color w:val="0000FF"/>
          <w:sz w:val="22"/>
          <w:szCs w:val="22"/>
          <w:u w:val="single"/>
        </w:rPr>
        <w:t> </w:t>
      </w:r>
      <w:r w:rsidR="00C52AF2">
        <w:rPr>
          <w:b/>
          <w:bCs/>
          <w:noProof/>
          <w:color w:val="0000FF"/>
          <w:sz w:val="22"/>
          <w:szCs w:val="22"/>
          <w:u w:val="single"/>
        </w:rPr>
        <w:t> </w:t>
      </w:r>
      <w:r w:rsidR="00C52AF2">
        <w:rPr>
          <w:b/>
          <w:bCs/>
          <w:noProof/>
          <w:color w:val="0000FF"/>
          <w:sz w:val="22"/>
          <w:szCs w:val="22"/>
          <w:u w:val="single"/>
        </w:rPr>
        <w:t> </w:t>
      </w:r>
      <w:r w:rsidR="00C52AF2">
        <w:rPr>
          <w:b/>
          <w:bCs/>
          <w:noProof/>
          <w:color w:val="0000FF"/>
          <w:sz w:val="22"/>
          <w:szCs w:val="22"/>
          <w:u w:val="single"/>
        </w:rPr>
        <w:t> </w:t>
      </w:r>
      <w:r w:rsidR="00E04791" w:rsidRPr="00496072">
        <w:rPr>
          <w:b/>
          <w:bCs/>
          <w:noProof/>
          <w:color w:val="0000FF"/>
          <w:sz w:val="22"/>
          <w:szCs w:val="22"/>
          <w:u w:val="single"/>
        </w:rPr>
        <w:fldChar w:fldCharType="end"/>
      </w:r>
      <w:bookmarkEnd w:id="2"/>
    </w:p>
    <w:p w14:paraId="14939585" w14:textId="120F8464" w:rsidR="006C12FB" w:rsidRPr="00496072" w:rsidRDefault="006C12FB" w:rsidP="006C12FB">
      <w:pPr>
        <w:pStyle w:val="ListParagraph"/>
        <w:numPr>
          <w:ilvl w:val="0"/>
          <w:numId w:val="25"/>
        </w:numPr>
        <w:spacing w:before="120" w:after="120"/>
        <w:ind w:left="630" w:right="360"/>
        <w:rPr>
          <w:color w:val="000000"/>
          <w:sz w:val="22"/>
          <w:szCs w:val="22"/>
        </w:rPr>
      </w:pPr>
      <w:r w:rsidRPr="00496072">
        <w:rPr>
          <w:color w:val="000000"/>
          <w:sz w:val="22"/>
          <w:szCs w:val="22"/>
        </w:rPr>
        <w:t xml:space="preserve">Site Name: </w:t>
      </w:r>
      <w:r w:rsidR="005E1CA0" w:rsidRPr="00496072">
        <w:rPr>
          <w:color w:val="000000"/>
          <w:sz w:val="22"/>
          <w:szCs w:val="22"/>
        </w:rPr>
        <w:t xml:space="preserve"> </w:t>
      </w:r>
      <w:r w:rsidRPr="00496072">
        <w:rPr>
          <w:b/>
          <w:bCs/>
          <w:noProof/>
          <w:color w:val="0000FF"/>
          <w:sz w:val="22"/>
          <w:szCs w:val="22"/>
          <w:u w:val="single"/>
        </w:rPr>
        <w:fldChar w:fldCharType="begin">
          <w:ffData>
            <w:name w:val="Pg1OperatorName"/>
            <w:enabled/>
            <w:calcOnExit/>
            <w:textInput/>
          </w:ffData>
        </w:fldChar>
      </w:r>
      <w:r w:rsidRPr="00496072">
        <w:rPr>
          <w:b/>
          <w:bCs/>
          <w:noProof/>
          <w:color w:val="0000FF"/>
          <w:sz w:val="22"/>
          <w:szCs w:val="22"/>
          <w:u w:val="single"/>
        </w:rPr>
        <w:instrText xml:space="preserve"> FORMTEXT </w:instrText>
      </w:r>
      <w:r w:rsidRPr="00496072">
        <w:rPr>
          <w:b/>
          <w:bCs/>
          <w:noProof/>
          <w:color w:val="0000FF"/>
          <w:sz w:val="22"/>
          <w:szCs w:val="22"/>
          <w:u w:val="single"/>
        </w:rPr>
      </w:r>
      <w:r w:rsidRPr="00496072">
        <w:rPr>
          <w:b/>
          <w:bCs/>
          <w:noProof/>
          <w:color w:val="0000FF"/>
          <w:sz w:val="22"/>
          <w:szCs w:val="22"/>
          <w:u w:val="single"/>
        </w:rPr>
        <w:fldChar w:fldCharType="separate"/>
      </w:r>
      <w:r w:rsidRPr="00496072">
        <w:rPr>
          <w:b/>
          <w:bCs/>
          <w:noProof/>
          <w:color w:val="0000FF"/>
          <w:sz w:val="22"/>
          <w:szCs w:val="22"/>
          <w:u w:val="single"/>
        </w:rPr>
        <w:t> </w:t>
      </w:r>
      <w:r w:rsidRPr="00496072">
        <w:rPr>
          <w:b/>
          <w:bCs/>
          <w:noProof/>
          <w:color w:val="0000FF"/>
          <w:sz w:val="22"/>
          <w:szCs w:val="22"/>
          <w:u w:val="single"/>
        </w:rPr>
        <w:t> </w:t>
      </w:r>
      <w:r w:rsidRPr="00496072">
        <w:rPr>
          <w:b/>
          <w:bCs/>
          <w:noProof/>
          <w:color w:val="0000FF"/>
          <w:sz w:val="22"/>
          <w:szCs w:val="22"/>
          <w:u w:val="single"/>
        </w:rPr>
        <w:t> </w:t>
      </w:r>
      <w:r w:rsidRPr="00496072">
        <w:rPr>
          <w:b/>
          <w:bCs/>
          <w:noProof/>
          <w:color w:val="0000FF"/>
          <w:sz w:val="22"/>
          <w:szCs w:val="22"/>
          <w:u w:val="single"/>
        </w:rPr>
        <w:t> </w:t>
      </w:r>
      <w:r w:rsidRPr="00496072">
        <w:rPr>
          <w:b/>
          <w:bCs/>
          <w:noProof/>
          <w:color w:val="0000FF"/>
          <w:sz w:val="22"/>
          <w:szCs w:val="22"/>
          <w:u w:val="single"/>
        </w:rPr>
        <w:t> </w:t>
      </w:r>
      <w:r w:rsidRPr="00496072">
        <w:rPr>
          <w:b/>
          <w:bCs/>
          <w:noProof/>
          <w:color w:val="0000FF"/>
          <w:sz w:val="22"/>
          <w:szCs w:val="22"/>
          <w:u w:val="single"/>
        </w:rPr>
        <w:fldChar w:fldCharType="end"/>
      </w:r>
    </w:p>
    <w:p w14:paraId="7856A633" w14:textId="611F8459" w:rsidR="004C0A18" w:rsidRPr="00496072" w:rsidRDefault="004C0A18" w:rsidP="006C12FB">
      <w:pPr>
        <w:pStyle w:val="ListParagraph"/>
        <w:numPr>
          <w:ilvl w:val="0"/>
          <w:numId w:val="25"/>
        </w:numPr>
        <w:spacing w:before="120" w:after="120"/>
        <w:ind w:left="630" w:right="360"/>
        <w:rPr>
          <w:color w:val="000000"/>
          <w:sz w:val="22"/>
          <w:szCs w:val="22"/>
        </w:rPr>
      </w:pPr>
      <w:bookmarkStart w:id="3" w:name="_Hlk66710779"/>
      <w:r w:rsidRPr="00496072">
        <w:rPr>
          <w:color w:val="000000"/>
          <w:sz w:val="22"/>
          <w:szCs w:val="22"/>
        </w:rPr>
        <w:t xml:space="preserve">County: </w:t>
      </w:r>
      <w:r w:rsidRPr="00496072">
        <w:rPr>
          <w:b/>
          <w:bCs/>
          <w:noProof/>
          <w:color w:val="0000FF"/>
          <w:sz w:val="22"/>
          <w:szCs w:val="22"/>
          <w:u w:val="single"/>
        </w:rPr>
        <w:fldChar w:fldCharType="begin">
          <w:ffData>
            <w:name w:val="Pg1OperatorName"/>
            <w:enabled/>
            <w:calcOnExit/>
            <w:textInput/>
          </w:ffData>
        </w:fldChar>
      </w:r>
      <w:r w:rsidRPr="00496072">
        <w:rPr>
          <w:b/>
          <w:bCs/>
          <w:noProof/>
          <w:color w:val="0000FF"/>
          <w:sz w:val="22"/>
          <w:szCs w:val="22"/>
          <w:u w:val="single"/>
        </w:rPr>
        <w:instrText xml:space="preserve"> FORMTEXT </w:instrText>
      </w:r>
      <w:r w:rsidRPr="00496072">
        <w:rPr>
          <w:b/>
          <w:bCs/>
          <w:noProof/>
          <w:color w:val="0000FF"/>
          <w:sz w:val="22"/>
          <w:szCs w:val="22"/>
          <w:u w:val="single"/>
        </w:rPr>
      </w:r>
      <w:r w:rsidRPr="00496072">
        <w:rPr>
          <w:b/>
          <w:bCs/>
          <w:noProof/>
          <w:color w:val="0000FF"/>
          <w:sz w:val="22"/>
          <w:szCs w:val="22"/>
          <w:u w:val="single"/>
        </w:rPr>
        <w:fldChar w:fldCharType="separate"/>
      </w:r>
      <w:r w:rsidRPr="00496072">
        <w:rPr>
          <w:b/>
          <w:bCs/>
          <w:noProof/>
          <w:color w:val="0000FF"/>
          <w:sz w:val="22"/>
          <w:szCs w:val="22"/>
          <w:u w:val="single"/>
        </w:rPr>
        <w:t> </w:t>
      </w:r>
      <w:r w:rsidRPr="00496072">
        <w:rPr>
          <w:b/>
          <w:bCs/>
          <w:noProof/>
          <w:color w:val="0000FF"/>
          <w:sz w:val="22"/>
          <w:szCs w:val="22"/>
          <w:u w:val="single"/>
        </w:rPr>
        <w:t> </w:t>
      </w:r>
      <w:r w:rsidRPr="00496072">
        <w:rPr>
          <w:b/>
          <w:bCs/>
          <w:noProof/>
          <w:color w:val="0000FF"/>
          <w:sz w:val="22"/>
          <w:szCs w:val="22"/>
          <w:u w:val="single"/>
        </w:rPr>
        <w:t> </w:t>
      </w:r>
      <w:r w:rsidRPr="00496072">
        <w:rPr>
          <w:b/>
          <w:bCs/>
          <w:noProof/>
          <w:color w:val="0000FF"/>
          <w:sz w:val="22"/>
          <w:szCs w:val="22"/>
          <w:u w:val="single"/>
        </w:rPr>
        <w:t> </w:t>
      </w:r>
      <w:r w:rsidRPr="00496072">
        <w:rPr>
          <w:b/>
          <w:bCs/>
          <w:noProof/>
          <w:color w:val="0000FF"/>
          <w:sz w:val="22"/>
          <w:szCs w:val="22"/>
          <w:u w:val="single"/>
        </w:rPr>
        <w:t> </w:t>
      </w:r>
      <w:r w:rsidRPr="00496072">
        <w:rPr>
          <w:b/>
          <w:bCs/>
          <w:noProof/>
          <w:color w:val="0000FF"/>
          <w:sz w:val="22"/>
          <w:szCs w:val="22"/>
          <w:u w:val="single"/>
        </w:rPr>
        <w:fldChar w:fldCharType="end"/>
      </w:r>
    </w:p>
    <w:bookmarkEnd w:id="3"/>
    <w:p w14:paraId="7CDBD718" w14:textId="75474DE4" w:rsidR="006C12FB" w:rsidRPr="00496072" w:rsidRDefault="0086748F" w:rsidP="006C12FB">
      <w:pPr>
        <w:pStyle w:val="ListParagraph"/>
        <w:numPr>
          <w:ilvl w:val="0"/>
          <w:numId w:val="25"/>
        </w:numPr>
        <w:ind w:left="630" w:right="360"/>
        <w:rPr>
          <w:color w:val="000000"/>
          <w:sz w:val="22"/>
          <w:szCs w:val="22"/>
        </w:rPr>
      </w:pPr>
      <w:r w:rsidRPr="00496072">
        <w:rPr>
          <w:color w:val="000000"/>
          <w:sz w:val="22"/>
          <w:szCs w:val="22"/>
        </w:rPr>
        <w:t xml:space="preserve">Operator </w:t>
      </w:r>
      <w:r w:rsidR="006C12FB" w:rsidRPr="00496072">
        <w:rPr>
          <w:color w:val="000000"/>
          <w:sz w:val="22"/>
          <w:szCs w:val="22"/>
        </w:rPr>
        <w:t xml:space="preserve">Address: </w:t>
      </w:r>
      <w:bookmarkStart w:id="4" w:name="Text56"/>
      <w:r w:rsidR="005E1CA0" w:rsidRPr="00496072">
        <w:rPr>
          <w:color w:val="000000"/>
          <w:sz w:val="22"/>
          <w:szCs w:val="22"/>
        </w:rPr>
        <w:t xml:space="preserve"> </w:t>
      </w:r>
      <w:r w:rsidR="006C12FB" w:rsidRPr="00496072">
        <w:rPr>
          <w:b/>
          <w:bCs/>
          <w:noProof/>
          <w:color w:val="0000FF"/>
          <w:sz w:val="22"/>
          <w:szCs w:val="22"/>
          <w:u w:val="single"/>
        </w:rPr>
        <w:fldChar w:fldCharType="begin">
          <w:ffData>
            <w:name w:val="Text56"/>
            <w:enabled/>
            <w:calcOnExit w:val="0"/>
            <w:textInput/>
          </w:ffData>
        </w:fldChar>
      </w:r>
      <w:r w:rsidR="006C12FB" w:rsidRPr="00496072">
        <w:rPr>
          <w:b/>
          <w:bCs/>
          <w:noProof/>
          <w:color w:val="0000FF"/>
          <w:sz w:val="22"/>
          <w:szCs w:val="22"/>
          <w:u w:val="single"/>
        </w:rPr>
        <w:instrText xml:space="preserve"> FORMTEXT </w:instrText>
      </w:r>
      <w:r w:rsidR="006C12FB" w:rsidRPr="00496072">
        <w:rPr>
          <w:b/>
          <w:bCs/>
          <w:noProof/>
          <w:color w:val="0000FF"/>
          <w:sz w:val="22"/>
          <w:szCs w:val="22"/>
          <w:u w:val="single"/>
        </w:rPr>
      </w:r>
      <w:r w:rsidR="006C12FB" w:rsidRPr="00496072">
        <w:rPr>
          <w:b/>
          <w:bCs/>
          <w:noProof/>
          <w:color w:val="0000FF"/>
          <w:sz w:val="22"/>
          <w:szCs w:val="22"/>
          <w:u w:val="single"/>
        </w:rPr>
        <w:fldChar w:fldCharType="separate"/>
      </w:r>
      <w:r w:rsidR="006C12FB" w:rsidRPr="00496072">
        <w:rPr>
          <w:b/>
          <w:bCs/>
          <w:noProof/>
          <w:color w:val="0000FF"/>
          <w:sz w:val="22"/>
          <w:szCs w:val="22"/>
          <w:u w:val="single"/>
        </w:rPr>
        <w:t> </w:t>
      </w:r>
      <w:r w:rsidR="006C12FB" w:rsidRPr="00496072">
        <w:rPr>
          <w:b/>
          <w:bCs/>
          <w:noProof/>
          <w:color w:val="0000FF"/>
          <w:sz w:val="22"/>
          <w:szCs w:val="22"/>
          <w:u w:val="single"/>
        </w:rPr>
        <w:t> </w:t>
      </w:r>
      <w:r w:rsidR="006C12FB" w:rsidRPr="00496072">
        <w:rPr>
          <w:b/>
          <w:bCs/>
          <w:noProof/>
          <w:color w:val="0000FF"/>
          <w:sz w:val="22"/>
          <w:szCs w:val="22"/>
          <w:u w:val="single"/>
        </w:rPr>
        <w:t> </w:t>
      </w:r>
      <w:r w:rsidR="006C12FB" w:rsidRPr="00496072">
        <w:rPr>
          <w:b/>
          <w:bCs/>
          <w:noProof/>
          <w:color w:val="0000FF"/>
          <w:sz w:val="22"/>
          <w:szCs w:val="22"/>
          <w:u w:val="single"/>
        </w:rPr>
        <w:t> </w:t>
      </w:r>
      <w:r w:rsidR="006C12FB" w:rsidRPr="00496072">
        <w:rPr>
          <w:b/>
          <w:bCs/>
          <w:noProof/>
          <w:color w:val="0000FF"/>
          <w:sz w:val="22"/>
          <w:szCs w:val="22"/>
          <w:u w:val="single"/>
        </w:rPr>
        <w:t> </w:t>
      </w:r>
      <w:r w:rsidR="006C12FB" w:rsidRPr="00496072">
        <w:rPr>
          <w:b/>
          <w:bCs/>
          <w:noProof/>
          <w:color w:val="0000FF"/>
          <w:sz w:val="22"/>
          <w:szCs w:val="22"/>
          <w:u w:val="single"/>
        </w:rPr>
        <w:fldChar w:fldCharType="end"/>
      </w:r>
      <w:bookmarkEnd w:id="4"/>
      <w:r w:rsidR="006C12FB" w:rsidRPr="00496072">
        <w:rPr>
          <w:color w:val="000000"/>
          <w:sz w:val="22"/>
          <w:szCs w:val="22"/>
        </w:rPr>
        <w:t xml:space="preserve">    </w:t>
      </w:r>
    </w:p>
    <w:p w14:paraId="18D7B460" w14:textId="05DC67BE" w:rsidR="006C12FB" w:rsidRPr="00496072" w:rsidRDefault="006C12FB" w:rsidP="006C12FB">
      <w:pPr>
        <w:ind w:left="270" w:right="-259" w:firstLine="360"/>
        <w:rPr>
          <w:color w:val="000000"/>
          <w:sz w:val="22"/>
          <w:szCs w:val="22"/>
        </w:rPr>
      </w:pPr>
      <w:r w:rsidRPr="00496072">
        <w:rPr>
          <w:color w:val="000000"/>
          <w:sz w:val="22"/>
          <w:szCs w:val="22"/>
        </w:rPr>
        <w:t xml:space="preserve">City: </w:t>
      </w:r>
      <w:r w:rsidR="005E1CA0" w:rsidRPr="00496072">
        <w:rPr>
          <w:color w:val="000000"/>
          <w:sz w:val="22"/>
          <w:szCs w:val="22"/>
        </w:rPr>
        <w:t xml:space="preserve"> </w:t>
      </w:r>
      <w:r w:rsidRPr="00496072">
        <w:rPr>
          <w:b/>
          <w:bCs/>
          <w:noProof/>
          <w:color w:val="0000FF"/>
          <w:sz w:val="22"/>
          <w:szCs w:val="22"/>
          <w:u w:val="single"/>
        </w:rPr>
        <w:fldChar w:fldCharType="begin">
          <w:ffData>
            <w:name w:val=""/>
            <w:enabled/>
            <w:calcOnExit w:val="0"/>
            <w:textInput/>
          </w:ffData>
        </w:fldChar>
      </w:r>
      <w:r w:rsidRPr="00496072">
        <w:rPr>
          <w:b/>
          <w:bCs/>
          <w:noProof/>
          <w:color w:val="0000FF"/>
          <w:sz w:val="22"/>
          <w:szCs w:val="22"/>
          <w:u w:val="single"/>
        </w:rPr>
        <w:instrText xml:space="preserve"> FORMTEXT </w:instrText>
      </w:r>
      <w:r w:rsidRPr="00496072">
        <w:rPr>
          <w:b/>
          <w:bCs/>
          <w:noProof/>
          <w:color w:val="0000FF"/>
          <w:sz w:val="22"/>
          <w:szCs w:val="22"/>
          <w:u w:val="single"/>
        </w:rPr>
      </w:r>
      <w:r w:rsidRPr="00496072">
        <w:rPr>
          <w:b/>
          <w:bCs/>
          <w:noProof/>
          <w:color w:val="0000FF"/>
          <w:sz w:val="22"/>
          <w:szCs w:val="22"/>
          <w:u w:val="single"/>
        </w:rPr>
        <w:fldChar w:fldCharType="separate"/>
      </w:r>
      <w:r w:rsidRPr="00496072">
        <w:rPr>
          <w:b/>
          <w:bCs/>
          <w:noProof/>
          <w:color w:val="0000FF"/>
          <w:sz w:val="22"/>
          <w:szCs w:val="22"/>
          <w:u w:val="single"/>
        </w:rPr>
        <w:t> </w:t>
      </w:r>
      <w:r w:rsidRPr="00496072">
        <w:rPr>
          <w:b/>
          <w:bCs/>
          <w:noProof/>
          <w:color w:val="0000FF"/>
          <w:sz w:val="22"/>
          <w:szCs w:val="22"/>
          <w:u w:val="single"/>
        </w:rPr>
        <w:t> </w:t>
      </w:r>
      <w:r w:rsidRPr="00496072">
        <w:rPr>
          <w:b/>
          <w:bCs/>
          <w:noProof/>
          <w:color w:val="0000FF"/>
          <w:sz w:val="22"/>
          <w:szCs w:val="22"/>
          <w:u w:val="single"/>
        </w:rPr>
        <w:t> </w:t>
      </w:r>
      <w:r w:rsidRPr="00496072">
        <w:rPr>
          <w:b/>
          <w:bCs/>
          <w:noProof/>
          <w:color w:val="0000FF"/>
          <w:sz w:val="22"/>
          <w:szCs w:val="22"/>
          <w:u w:val="single"/>
        </w:rPr>
        <w:t> </w:t>
      </w:r>
      <w:r w:rsidRPr="00496072">
        <w:rPr>
          <w:b/>
          <w:bCs/>
          <w:noProof/>
          <w:color w:val="0000FF"/>
          <w:sz w:val="22"/>
          <w:szCs w:val="22"/>
          <w:u w:val="single"/>
        </w:rPr>
        <w:t> </w:t>
      </w:r>
      <w:r w:rsidRPr="00496072">
        <w:rPr>
          <w:b/>
          <w:bCs/>
          <w:noProof/>
          <w:color w:val="0000FF"/>
          <w:sz w:val="22"/>
          <w:szCs w:val="22"/>
          <w:u w:val="single"/>
        </w:rPr>
        <w:fldChar w:fldCharType="end"/>
      </w:r>
      <w:r w:rsidRPr="00496072">
        <w:rPr>
          <w:color w:val="000000"/>
          <w:sz w:val="22"/>
          <w:szCs w:val="22"/>
        </w:rPr>
        <w:t xml:space="preserve">   State: </w:t>
      </w:r>
      <w:r w:rsidR="005E1CA0" w:rsidRPr="00496072">
        <w:rPr>
          <w:color w:val="000000"/>
          <w:sz w:val="22"/>
          <w:szCs w:val="22"/>
        </w:rPr>
        <w:t xml:space="preserve"> </w:t>
      </w:r>
      <w:r w:rsidRPr="00496072">
        <w:rPr>
          <w:b/>
          <w:bCs/>
          <w:noProof/>
          <w:color w:val="0000FF"/>
          <w:sz w:val="22"/>
          <w:szCs w:val="22"/>
          <w:u w:val="single"/>
        </w:rPr>
        <w:fldChar w:fldCharType="begin">
          <w:ffData>
            <w:name w:val=""/>
            <w:enabled/>
            <w:calcOnExit w:val="0"/>
            <w:textInput>
              <w:maxLength w:val="20"/>
            </w:textInput>
          </w:ffData>
        </w:fldChar>
      </w:r>
      <w:r w:rsidRPr="00496072">
        <w:rPr>
          <w:b/>
          <w:bCs/>
          <w:noProof/>
          <w:color w:val="0000FF"/>
          <w:sz w:val="22"/>
          <w:szCs w:val="22"/>
          <w:u w:val="single"/>
        </w:rPr>
        <w:instrText xml:space="preserve"> FORMTEXT </w:instrText>
      </w:r>
      <w:r w:rsidRPr="00496072">
        <w:rPr>
          <w:b/>
          <w:bCs/>
          <w:noProof/>
          <w:color w:val="0000FF"/>
          <w:sz w:val="22"/>
          <w:szCs w:val="22"/>
          <w:u w:val="single"/>
        </w:rPr>
      </w:r>
      <w:r w:rsidRPr="00496072">
        <w:rPr>
          <w:b/>
          <w:bCs/>
          <w:noProof/>
          <w:color w:val="0000FF"/>
          <w:sz w:val="22"/>
          <w:szCs w:val="22"/>
          <w:u w:val="single"/>
        </w:rPr>
        <w:fldChar w:fldCharType="separate"/>
      </w:r>
      <w:r w:rsidRPr="00496072">
        <w:rPr>
          <w:b/>
          <w:bCs/>
          <w:noProof/>
          <w:color w:val="0000FF"/>
          <w:sz w:val="22"/>
          <w:szCs w:val="22"/>
          <w:u w:val="single"/>
        </w:rPr>
        <w:t> </w:t>
      </w:r>
      <w:r w:rsidRPr="00496072">
        <w:rPr>
          <w:b/>
          <w:bCs/>
          <w:noProof/>
          <w:color w:val="0000FF"/>
          <w:sz w:val="22"/>
          <w:szCs w:val="22"/>
          <w:u w:val="single"/>
        </w:rPr>
        <w:t> </w:t>
      </w:r>
      <w:r w:rsidRPr="00496072">
        <w:rPr>
          <w:b/>
          <w:bCs/>
          <w:noProof/>
          <w:color w:val="0000FF"/>
          <w:sz w:val="22"/>
          <w:szCs w:val="22"/>
          <w:u w:val="single"/>
        </w:rPr>
        <w:t> </w:t>
      </w:r>
      <w:r w:rsidRPr="00496072">
        <w:rPr>
          <w:b/>
          <w:bCs/>
          <w:noProof/>
          <w:color w:val="0000FF"/>
          <w:sz w:val="22"/>
          <w:szCs w:val="22"/>
          <w:u w:val="single"/>
        </w:rPr>
        <w:t> </w:t>
      </w:r>
      <w:r w:rsidRPr="00496072">
        <w:rPr>
          <w:b/>
          <w:bCs/>
          <w:noProof/>
          <w:color w:val="0000FF"/>
          <w:sz w:val="22"/>
          <w:szCs w:val="22"/>
          <w:u w:val="single"/>
        </w:rPr>
        <w:t> </w:t>
      </w:r>
      <w:r w:rsidRPr="00496072">
        <w:rPr>
          <w:b/>
          <w:bCs/>
          <w:noProof/>
          <w:color w:val="0000FF"/>
          <w:sz w:val="22"/>
          <w:szCs w:val="22"/>
          <w:u w:val="single"/>
        </w:rPr>
        <w:fldChar w:fldCharType="end"/>
      </w:r>
      <w:r w:rsidRPr="00496072">
        <w:rPr>
          <w:color w:val="000000"/>
          <w:sz w:val="22"/>
          <w:szCs w:val="22"/>
        </w:rPr>
        <w:t xml:space="preserve">   Zip Code: </w:t>
      </w:r>
      <w:r w:rsidR="005E1CA0" w:rsidRPr="00496072">
        <w:rPr>
          <w:color w:val="000000"/>
          <w:sz w:val="22"/>
          <w:szCs w:val="22"/>
        </w:rPr>
        <w:t xml:space="preserve"> </w:t>
      </w:r>
      <w:r w:rsidRPr="00496072">
        <w:rPr>
          <w:b/>
          <w:bCs/>
          <w:noProof/>
          <w:color w:val="0000FF"/>
          <w:sz w:val="22"/>
          <w:szCs w:val="22"/>
          <w:u w:val="single"/>
        </w:rPr>
        <w:fldChar w:fldCharType="begin">
          <w:ffData>
            <w:name w:val=""/>
            <w:enabled/>
            <w:calcOnExit w:val="0"/>
            <w:textInput>
              <w:maxLength w:val="10"/>
            </w:textInput>
          </w:ffData>
        </w:fldChar>
      </w:r>
      <w:r w:rsidRPr="00496072">
        <w:rPr>
          <w:b/>
          <w:bCs/>
          <w:noProof/>
          <w:color w:val="0000FF"/>
          <w:sz w:val="22"/>
          <w:szCs w:val="22"/>
          <w:u w:val="single"/>
        </w:rPr>
        <w:instrText xml:space="preserve"> FORMTEXT </w:instrText>
      </w:r>
      <w:r w:rsidRPr="00496072">
        <w:rPr>
          <w:b/>
          <w:bCs/>
          <w:noProof/>
          <w:color w:val="0000FF"/>
          <w:sz w:val="22"/>
          <w:szCs w:val="22"/>
          <w:u w:val="single"/>
        </w:rPr>
      </w:r>
      <w:r w:rsidRPr="00496072">
        <w:rPr>
          <w:b/>
          <w:bCs/>
          <w:noProof/>
          <w:color w:val="0000FF"/>
          <w:sz w:val="22"/>
          <w:szCs w:val="22"/>
          <w:u w:val="single"/>
        </w:rPr>
        <w:fldChar w:fldCharType="separate"/>
      </w:r>
      <w:r w:rsidRPr="00496072">
        <w:rPr>
          <w:b/>
          <w:bCs/>
          <w:noProof/>
          <w:color w:val="0000FF"/>
          <w:sz w:val="22"/>
          <w:szCs w:val="22"/>
          <w:u w:val="single"/>
        </w:rPr>
        <w:t> </w:t>
      </w:r>
      <w:r w:rsidRPr="00496072">
        <w:rPr>
          <w:b/>
          <w:bCs/>
          <w:noProof/>
          <w:color w:val="0000FF"/>
          <w:sz w:val="22"/>
          <w:szCs w:val="22"/>
          <w:u w:val="single"/>
        </w:rPr>
        <w:t> </w:t>
      </w:r>
      <w:r w:rsidRPr="00496072">
        <w:rPr>
          <w:b/>
          <w:bCs/>
          <w:noProof/>
          <w:color w:val="0000FF"/>
          <w:sz w:val="22"/>
          <w:szCs w:val="22"/>
          <w:u w:val="single"/>
        </w:rPr>
        <w:t> </w:t>
      </w:r>
      <w:r w:rsidRPr="00496072">
        <w:rPr>
          <w:b/>
          <w:bCs/>
          <w:noProof/>
          <w:color w:val="0000FF"/>
          <w:sz w:val="22"/>
          <w:szCs w:val="22"/>
          <w:u w:val="single"/>
        </w:rPr>
        <w:t> </w:t>
      </w:r>
      <w:r w:rsidRPr="00496072">
        <w:rPr>
          <w:b/>
          <w:bCs/>
          <w:noProof/>
          <w:color w:val="0000FF"/>
          <w:sz w:val="22"/>
          <w:szCs w:val="22"/>
          <w:u w:val="single"/>
        </w:rPr>
        <w:t> </w:t>
      </w:r>
      <w:r w:rsidRPr="00496072">
        <w:rPr>
          <w:b/>
          <w:bCs/>
          <w:noProof/>
          <w:color w:val="0000FF"/>
          <w:sz w:val="22"/>
          <w:szCs w:val="22"/>
          <w:u w:val="single"/>
        </w:rPr>
        <w:fldChar w:fldCharType="end"/>
      </w:r>
    </w:p>
    <w:p w14:paraId="05C36864" w14:textId="764EE7AE" w:rsidR="00B7179A" w:rsidRPr="00496072" w:rsidRDefault="006C12FB" w:rsidP="00BE2466">
      <w:pPr>
        <w:ind w:left="270" w:right="-261" w:firstLine="360"/>
        <w:rPr>
          <w:color w:val="000000"/>
          <w:sz w:val="22"/>
          <w:szCs w:val="22"/>
        </w:rPr>
      </w:pPr>
      <w:r w:rsidRPr="00496072">
        <w:rPr>
          <w:color w:val="000000"/>
          <w:sz w:val="22"/>
          <w:szCs w:val="22"/>
        </w:rPr>
        <w:t xml:space="preserve">Office Phone #: </w:t>
      </w:r>
      <w:r w:rsidR="005E1CA0" w:rsidRPr="00496072">
        <w:rPr>
          <w:color w:val="000000"/>
          <w:sz w:val="22"/>
          <w:szCs w:val="22"/>
        </w:rPr>
        <w:t xml:space="preserve"> </w:t>
      </w:r>
      <w:r w:rsidRPr="00496072">
        <w:rPr>
          <w:b/>
          <w:bCs/>
          <w:noProof/>
          <w:color w:val="0000FF"/>
          <w:sz w:val="22"/>
          <w:szCs w:val="22"/>
          <w:u w:val="single"/>
        </w:rPr>
        <w:fldChar w:fldCharType="begin">
          <w:ffData>
            <w:name w:val=""/>
            <w:enabled/>
            <w:calcOnExit w:val="0"/>
            <w:textInput>
              <w:maxLength w:val="14"/>
            </w:textInput>
          </w:ffData>
        </w:fldChar>
      </w:r>
      <w:r w:rsidRPr="00496072">
        <w:rPr>
          <w:b/>
          <w:bCs/>
          <w:noProof/>
          <w:color w:val="0000FF"/>
          <w:sz w:val="22"/>
          <w:szCs w:val="22"/>
          <w:u w:val="single"/>
        </w:rPr>
        <w:instrText xml:space="preserve"> FORMTEXT </w:instrText>
      </w:r>
      <w:r w:rsidRPr="00496072">
        <w:rPr>
          <w:b/>
          <w:bCs/>
          <w:noProof/>
          <w:color w:val="0000FF"/>
          <w:sz w:val="22"/>
          <w:szCs w:val="22"/>
          <w:u w:val="single"/>
        </w:rPr>
      </w:r>
      <w:r w:rsidRPr="00496072">
        <w:rPr>
          <w:b/>
          <w:bCs/>
          <w:noProof/>
          <w:color w:val="0000FF"/>
          <w:sz w:val="22"/>
          <w:szCs w:val="22"/>
          <w:u w:val="single"/>
        </w:rPr>
        <w:fldChar w:fldCharType="separate"/>
      </w:r>
      <w:r w:rsidRPr="00496072">
        <w:rPr>
          <w:b/>
          <w:bCs/>
          <w:noProof/>
          <w:color w:val="0000FF"/>
          <w:sz w:val="22"/>
          <w:szCs w:val="22"/>
          <w:u w:val="single"/>
        </w:rPr>
        <w:t> </w:t>
      </w:r>
      <w:r w:rsidRPr="00496072">
        <w:rPr>
          <w:b/>
          <w:bCs/>
          <w:noProof/>
          <w:color w:val="0000FF"/>
          <w:sz w:val="22"/>
          <w:szCs w:val="22"/>
          <w:u w:val="single"/>
        </w:rPr>
        <w:t> </w:t>
      </w:r>
      <w:r w:rsidRPr="00496072">
        <w:rPr>
          <w:b/>
          <w:bCs/>
          <w:noProof/>
          <w:color w:val="0000FF"/>
          <w:sz w:val="22"/>
          <w:szCs w:val="22"/>
          <w:u w:val="single"/>
        </w:rPr>
        <w:t> </w:t>
      </w:r>
      <w:r w:rsidRPr="00496072">
        <w:rPr>
          <w:b/>
          <w:bCs/>
          <w:noProof/>
          <w:color w:val="0000FF"/>
          <w:sz w:val="22"/>
          <w:szCs w:val="22"/>
          <w:u w:val="single"/>
        </w:rPr>
        <w:t> </w:t>
      </w:r>
      <w:r w:rsidRPr="00496072">
        <w:rPr>
          <w:b/>
          <w:bCs/>
          <w:noProof/>
          <w:color w:val="0000FF"/>
          <w:sz w:val="22"/>
          <w:szCs w:val="22"/>
          <w:u w:val="single"/>
        </w:rPr>
        <w:t> </w:t>
      </w:r>
      <w:r w:rsidRPr="00496072">
        <w:rPr>
          <w:b/>
          <w:bCs/>
          <w:noProof/>
          <w:color w:val="0000FF"/>
          <w:sz w:val="22"/>
          <w:szCs w:val="22"/>
          <w:u w:val="single"/>
        </w:rPr>
        <w:fldChar w:fldCharType="end"/>
      </w:r>
      <w:r w:rsidRPr="00496072">
        <w:rPr>
          <w:color w:val="000000"/>
          <w:sz w:val="22"/>
          <w:szCs w:val="22"/>
        </w:rPr>
        <w:t xml:space="preserve">     Cell #: </w:t>
      </w:r>
      <w:r w:rsidR="005E1CA0" w:rsidRPr="00496072">
        <w:rPr>
          <w:color w:val="000000"/>
          <w:sz w:val="22"/>
          <w:szCs w:val="22"/>
        </w:rPr>
        <w:t xml:space="preserve"> </w:t>
      </w:r>
      <w:r w:rsidRPr="00496072">
        <w:rPr>
          <w:b/>
          <w:bCs/>
          <w:noProof/>
          <w:color w:val="0000FF"/>
          <w:sz w:val="22"/>
          <w:szCs w:val="22"/>
          <w:u w:val="single"/>
        </w:rPr>
        <w:fldChar w:fldCharType="begin">
          <w:ffData>
            <w:name w:val=""/>
            <w:enabled/>
            <w:calcOnExit w:val="0"/>
            <w:textInput>
              <w:maxLength w:val="14"/>
            </w:textInput>
          </w:ffData>
        </w:fldChar>
      </w:r>
      <w:r w:rsidRPr="00496072">
        <w:rPr>
          <w:b/>
          <w:bCs/>
          <w:noProof/>
          <w:color w:val="0000FF"/>
          <w:sz w:val="22"/>
          <w:szCs w:val="22"/>
          <w:u w:val="single"/>
        </w:rPr>
        <w:instrText xml:space="preserve"> FORMTEXT </w:instrText>
      </w:r>
      <w:r w:rsidRPr="00496072">
        <w:rPr>
          <w:b/>
          <w:bCs/>
          <w:noProof/>
          <w:color w:val="0000FF"/>
          <w:sz w:val="22"/>
          <w:szCs w:val="22"/>
          <w:u w:val="single"/>
        </w:rPr>
      </w:r>
      <w:r w:rsidRPr="00496072">
        <w:rPr>
          <w:b/>
          <w:bCs/>
          <w:noProof/>
          <w:color w:val="0000FF"/>
          <w:sz w:val="22"/>
          <w:szCs w:val="22"/>
          <w:u w:val="single"/>
        </w:rPr>
        <w:fldChar w:fldCharType="separate"/>
      </w:r>
      <w:r w:rsidRPr="00496072">
        <w:rPr>
          <w:b/>
          <w:bCs/>
          <w:noProof/>
          <w:color w:val="0000FF"/>
          <w:sz w:val="22"/>
          <w:szCs w:val="22"/>
          <w:u w:val="single"/>
        </w:rPr>
        <w:t> </w:t>
      </w:r>
      <w:r w:rsidRPr="00496072">
        <w:rPr>
          <w:b/>
          <w:bCs/>
          <w:noProof/>
          <w:color w:val="0000FF"/>
          <w:sz w:val="22"/>
          <w:szCs w:val="22"/>
          <w:u w:val="single"/>
        </w:rPr>
        <w:t> </w:t>
      </w:r>
      <w:r w:rsidRPr="00496072">
        <w:rPr>
          <w:b/>
          <w:bCs/>
          <w:noProof/>
          <w:color w:val="0000FF"/>
          <w:sz w:val="22"/>
          <w:szCs w:val="22"/>
          <w:u w:val="single"/>
        </w:rPr>
        <w:t> </w:t>
      </w:r>
      <w:r w:rsidRPr="00496072">
        <w:rPr>
          <w:b/>
          <w:bCs/>
          <w:noProof/>
          <w:color w:val="0000FF"/>
          <w:sz w:val="22"/>
          <w:szCs w:val="22"/>
          <w:u w:val="single"/>
        </w:rPr>
        <w:t> </w:t>
      </w:r>
      <w:r w:rsidRPr="00496072">
        <w:rPr>
          <w:b/>
          <w:bCs/>
          <w:noProof/>
          <w:color w:val="0000FF"/>
          <w:sz w:val="22"/>
          <w:szCs w:val="22"/>
          <w:u w:val="single"/>
        </w:rPr>
        <w:t> </w:t>
      </w:r>
      <w:r w:rsidRPr="00496072">
        <w:rPr>
          <w:b/>
          <w:bCs/>
          <w:noProof/>
          <w:color w:val="0000FF"/>
          <w:sz w:val="22"/>
          <w:szCs w:val="22"/>
          <w:u w:val="single"/>
        </w:rPr>
        <w:fldChar w:fldCharType="end"/>
      </w:r>
      <w:r w:rsidRPr="00496072">
        <w:rPr>
          <w:color w:val="000000"/>
          <w:sz w:val="22"/>
          <w:szCs w:val="22"/>
        </w:rPr>
        <w:t xml:space="preserve">     Email: </w:t>
      </w:r>
      <w:r w:rsidR="005E1CA0" w:rsidRPr="00496072">
        <w:rPr>
          <w:color w:val="000000"/>
          <w:sz w:val="22"/>
          <w:szCs w:val="22"/>
        </w:rPr>
        <w:t xml:space="preserve"> </w:t>
      </w:r>
      <w:r w:rsidRPr="00496072">
        <w:rPr>
          <w:b/>
          <w:bCs/>
          <w:noProof/>
          <w:color w:val="0000FF"/>
          <w:sz w:val="22"/>
          <w:szCs w:val="22"/>
          <w:u w:val="single"/>
        </w:rPr>
        <w:fldChar w:fldCharType="begin">
          <w:ffData>
            <w:name w:val=""/>
            <w:enabled/>
            <w:calcOnExit w:val="0"/>
            <w:textInput/>
          </w:ffData>
        </w:fldChar>
      </w:r>
      <w:r w:rsidRPr="00496072">
        <w:rPr>
          <w:b/>
          <w:bCs/>
          <w:noProof/>
          <w:color w:val="0000FF"/>
          <w:sz w:val="22"/>
          <w:szCs w:val="22"/>
          <w:u w:val="single"/>
        </w:rPr>
        <w:instrText xml:space="preserve"> FORMTEXT </w:instrText>
      </w:r>
      <w:r w:rsidRPr="00496072">
        <w:rPr>
          <w:b/>
          <w:bCs/>
          <w:noProof/>
          <w:color w:val="0000FF"/>
          <w:sz w:val="22"/>
          <w:szCs w:val="22"/>
          <w:u w:val="single"/>
        </w:rPr>
      </w:r>
      <w:r w:rsidRPr="00496072">
        <w:rPr>
          <w:b/>
          <w:bCs/>
          <w:noProof/>
          <w:color w:val="0000FF"/>
          <w:sz w:val="22"/>
          <w:szCs w:val="22"/>
          <w:u w:val="single"/>
        </w:rPr>
        <w:fldChar w:fldCharType="separate"/>
      </w:r>
      <w:r w:rsidRPr="00496072">
        <w:rPr>
          <w:b/>
          <w:bCs/>
          <w:noProof/>
          <w:color w:val="0000FF"/>
          <w:sz w:val="22"/>
          <w:szCs w:val="22"/>
          <w:u w:val="single"/>
        </w:rPr>
        <w:t> </w:t>
      </w:r>
      <w:r w:rsidRPr="00496072">
        <w:rPr>
          <w:b/>
          <w:bCs/>
          <w:noProof/>
          <w:color w:val="0000FF"/>
          <w:sz w:val="22"/>
          <w:szCs w:val="22"/>
          <w:u w:val="single"/>
        </w:rPr>
        <w:t> </w:t>
      </w:r>
      <w:r w:rsidRPr="00496072">
        <w:rPr>
          <w:b/>
          <w:bCs/>
          <w:noProof/>
          <w:color w:val="0000FF"/>
          <w:sz w:val="22"/>
          <w:szCs w:val="22"/>
          <w:u w:val="single"/>
        </w:rPr>
        <w:t> </w:t>
      </w:r>
      <w:r w:rsidRPr="00496072">
        <w:rPr>
          <w:b/>
          <w:bCs/>
          <w:noProof/>
          <w:color w:val="0000FF"/>
          <w:sz w:val="22"/>
          <w:szCs w:val="22"/>
          <w:u w:val="single"/>
        </w:rPr>
        <w:t> </w:t>
      </w:r>
      <w:r w:rsidRPr="00496072">
        <w:rPr>
          <w:b/>
          <w:bCs/>
          <w:noProof/>
          <w:color w:val="0000FF"/>
          <w:sz w:val="22"/>
          <w:szCs w:val="22"/>
          <w:u w:val="single"/>
        </w:rPr>
        <w:t> </w:t>
      </w:r>
      <w:r w:rsidRPr="00496072">
        <w:rPr>
          <w:b/>
          <w:bCs/>
          <w:noProof/>
          <w:color w:val="0000FF"/>
          <w:sz w:val="22"/>
          <w:szCs w:val="22"/>
          <w:u w:val="single"/>
        </w:rPr>
        <w:fldChar w:fldCharType="end"/>
      </w:r>
    </w:p>
    <w:p w14:paraId="2057A876" w14:textId="694DB761" w:rsidR="00BE2466" w:rsidRPr="00496072" w:rsidRDefault="00BE2466" w:rsidP="00BE2466">
      <w:pPr>
        <w:pStyle w:val="ListParagraph"/>
        <w:numPr>
          <w:ilvl w:val="0"/>
          <w:numId w:val="25"/>
        </w:numPr>
        <w:spacing w:before="120" w:after="120"/>
        <w:ind w:left="630" w:right="360"/>
        <w:rPr>
          <w:color w:val="000000"/>
          <w:sz w:val="22"/>
          <w:szCs w:val="22"/>
        </w:rPr>
      </w:pPr>
      <w:r w:rsidRPr="00496072">
        <w:rPr>
          <w:bCs/>
          <w:sz w:val="22"/>
          <w:szCs w:val="22"/>
        </w:rPr>
        <w:t xml:space="preserve">The current Permit’s existing reclamation date is:  </w:t>
      </w:r>
      <w:bookmarkStart w:id="5" w:name="_Hlk66712437"/>
      <w:r w:rsidRPr="00496072">
        <w:rPr>
          <w:b/>
          <w:bCs/>
          <w:color w:val="3333FF"/>
          <w:sz w:val="22"/>
          <w:szCs w:val="22"/>
        </w:rPr>
        <w:t xml:space="preserve">Month </w:t>
      </w:r>
      <w:r w:rsidRPr="00496072">
        <w:rPr>
          <w:b/>
          <w:bCs/>
          <w:noProof/>
          <w:color w:val="0000FF"/>
          <w:sz w:val="22"/>
          <w:szCs w:val="22"/>
          <w:u w:val="single"/>
        </w:rPr>
        <w:fldChar w:fldCharType="begin">
          <w:ffData>
            <w:name w:val=""/>
            <w:enabled/>
            <w:calcOnExit w:val="0"/>
            <w:textInput>
              <w:type w:val="number"/>
              <w:maxLength w:val="2"/>
            </w:textInput>
          </w:ffData>
        </w:fldChar>
      </w:r>
      <w:r w:rsidRPr="00496072">
        <w:rPr>
          <w:b/>
          <w:bCs/>
          <w:noProof/>
          <w:color w:val="0000FF"/>
          <w:sz w:val="22"/>
          <w:szCs w:val="22"/>
          <w:u w:val="single"/>
        </w:rPr>
        <w:instrText xml:space="preserve"> FORMTEXT </w:instrText>
      </w:r>
      <w:r w:rsidRPr="00496072">
        <w:rPr>
          <w:b/>
          <w:bCs/>
          <w:noProof/>
          <w:color w:val="0000FF"/>
          <w:sz w:val="22"/>
          <w:szCs w:val="22"/>
          <w:u w:val="single"/>
        </w:rPr>
      </w:r>
      <w:r w:rsidRPr="00496072">
        <w:rPr>
          <w:b/>
          <w:bCs/>
          <w:noProof/>
          <w:color w:val="0000FF"/>
          <w:sz w:val="22"/>
          <w:szCs w:val="22"/>
          <w:u w:val="single"/>
        </w:rPr>
        <w:fldChar w:fldCharType="separate"/>
      </w:r>
      <w:r w:rsidR="00C24CA2" w:rsidRPr="00496072">
        <w:rPr>
          <w:b/>
          <w:bCs/>
          <w:noProof/>
          <w:color w:val="0000FF"/>
          <w:sz w:val="22"/>
          <w:szCs w:val="22"/>
          <w:u w:val="single"/>
        </w:rPr>
        <w:t> </w:t>
      </w:r>
      <w:r w:rsidR="00C24CA2" w:rsidRPr="00496072">
        <w:rPr>
          <w:b/>
          <w:bCs/>
          <w:noProof/>
          <w:color w:val="0000FF"/>
          <w:sz w:val="22"/>
          <w:szCs w:val="22"/>
          <w:u w:val="single"/>
        </w:rPr>
        <w:t> </w:t>
      </w:r>
      <w:r w:rsidRPr="00496072">
        <w:rPr>
          <w:b/>
          <w:bCs/>
          <w:noProof/>
          <w:color w:val="0000FF"/>
          <w:sz w:val="22"/>
          <w:szCs w:val="22"/>
          <w:u w:val="single"/>
        </w:rPr>
        <w:fldChar w:fldCharType="end"/>
      </w:r>
      <w:r w:rsidRPr="00496072">
        <w:rPr>
          <w:bCs/>
          <w:noProof/>
          <w:color w:val="3333FF"/>
          <w:sz w:val="22"/>
          <w:szCs w:val="22"/>
        </w:rPr>
        <w:t xml:space="preserve"> </w:t>
      </w:r>
      <w:r w:rsidRPr="00496072">
        <w:rPr>
          <w:b/>
          <w:bCs/>
          <w:color w:val="3333FF"/>
          <w:sz w:val="22"/>
          <w:szCs w:val="22"/>
        </w:rPr>
        <w:t xml:space="preserve">Year  </w:t>
      </w:r>
      <w:r w:rsidRPr="00496072">
        <w:rPr>
          <w:b/>
          <w:bCs/>
          <w:noProof/>
          <w:color w:val="0000FF"/>
          <w:sz w:val="22"/>
          <w:szCs w:val="22"/>
          <w:u w:val="single"/>
        </w:rPr>
        <w:fldChar w:fldCharType="begin">
          <w:ffData>
            <w:name w:val="ReclaimYear"/>
            <w:enabled/>
            <w:calcOnExit/>
            <w:textInput>
              <w:type w:val="number"/>
              <w:maxLength w:val="4"/>
              <w:format w:val="0"/>
            </w:textInput>
          </w:ffData>
        </w:fldChar>
      </w:r>
      <w:bookmarkStart w:id="6" w:name="ReclaimYear"/>
      <w:r w:rsidRPr="00496072">
        <w:rPr>
          <w:b/>
          <w:bCs/>
          <w:noProof/>
          <w:color w:val="0000FF"/>
          <w:sz w:val="22"/>
          <w:szCs w:val="22"/>
          <w:u w:val="single"/>
        </w:rPr>
        <w:instrText xml:space="preserve"> FORMTEXT </w:instrText>
      </w:r>
      <w:r w:rsidRPr="00496072">
        <w:rPr>
          <w:b/>
          <w:bCs/>
          <w:noProof/>
          <w:color w:val="0000FF"/>
          <w:sz w:val="22"/>
          <w:szCs w:val="22"/>
          <w:u w:val="single"/>
        </w:rPr>
      </w:r>
      <w:r w:rsidRPr="00496072">
        <w:rPr>
          <w:b/>
          <w:bCs/>
          <w:noProof/>
          <w:color w:val="0000FF"/>
          <w:sz w:val="22"/>
          <w:szCs w:val="22"/>
          <w:u w:val="single"/>
        </w:rPr>
        <w:fldChar w:fldCharType="separate"/>
      </w:r>
      <w:r w:rsidR="00F1245D">
        <w:rPr>
          <w:b/>
          <w:bCs/>
          <w:noProof/>
          <w:color w:val="0000FF"/>
          <w:sz w:val="22"/>
          <w:szCs w:val="22"/>
          <w:u w:val="single"/>
        </w:rPr>
        <w:t> </w:t>
      </w:r>
      <w:r w:rsidR="00F1245D">
        <w:rPr>
          <w:b/>
          <w:bCs/>
          <w:noProof/>
          <w:color w:val="0000FF"/>
          <w:sz w:val="22"/>
          <w:szCs w:val="22"/>
          <w:u w:val="single"/>
        </w:rPr>
        <w:t> </w:t>
      </w:r>
      <w:r w:rsidR="00F1245D">
        <w:rPr>
          <w:b/>
          <w:bCs/>
          <w:noProof/>
          <w:color w:val="0000FF"/>
          <w:sz w:val="22"/>
          <w:szCs w:val="22"/>
          <w:u w:val="single"/>
        </w:rPr>
        <w:t> </w:t>
      </w:r>
      <w:r w:rsidR="00F1245D">
        <w:rPr>
          <w:b/>
          <w:bCs/>
          <w:noProof/>
          <w:color w:val="0000FF"/>
          <w:sz w:val="22"/>
          <w:szCs w:val="22"/>
          <w:u w:val="single"/>
        </w:rPr>
        <w:t> </w:t>
      </w:r>
      <w:r w:rsidRPr="00496072">
        <w:rPr>
          <w:b/>
          <w:bCs/>
          <w:noProof/>
          <w:color w:val="0000FF"/>
          <w:sz w:val="22"/>
          <w:szCs w:val="22"/>
          <w:u w:val="single"/>
        </w:rPr>
        <w:fldChar w:fldCharType="end"/>
      </w:r>
      <w:bookmarkEnd w:id="6"/>
      <w:r w:rsidRPr="00496072">
        <w:rPr>
          <w:b/>
          <w:bCs/>
          <w:noProof/>
          <w:color w:val="3333FF"/>
          <w:sz w:val="22"/>
          <w:szCs w:val="22"/>
        </w:rPr>
        <w:t xml:space="preserve">  </w:t>
      </w:r>
      <w:r w:rsidRPr="00496072">
        <w:rPr>
          <w:bCs/>
          <w:sz w:val="22"/>
          <w:szCs w:val="22"/>
        </w:rPr>
        <w:t xml:space="preserve">  </w:t>
      </w:r>
      <w:bookmarkEnd w:id="5"/>
      <w:r w:rsidRPr="00496072">
        <w:rPr>
          <w:bCs/>
          <w:sz w:val="22"/>
          <w:szCs w:val="22"/>
        </w:rPr>
        <w:t xml:space="preserve">(Note: </w:t>
      </w:r>
      <w:bookmarkStart w:id="7" w:name="_Hlk69454578"/>
      <w:r w:rsidRPr="00496072">
        <w:rPr>
          <w:bCs/>
          <w:sz w:val="22"/>
          <w:szCs w:val="22"/>
        </w:rPr>
        <w:t xml:space="preserve">If the reclamation date has expired, </w:t>
      </w:r>
      <w:r w:rsidRPr="00496072">
        <w:rPr>
          <w:color w:val="000000"/>
          <w:sz w:val="22"/>
          <w:szCs w:val="22"/>
        </w:rPr>
        <w:t>this form cannot be used. The Operator must re-permit the site).</w:t>
      </w:r>
      <w:bookmarkEnd w:id="7"/>
    </w:p>
    <w:p w14:paraId="5DE68085" w14:textId="77777777" w:rsidR="00BE2466" w:rsidRPr="00496072" w:rsidRDefault="00BE2466" w:rsidP="00BE2466">
      <w:pPr>
        <w:pStyle w:val="ListParagraph"/>
        <w:numPr>
          <w:ilvl w:val="0"/>
          <w:numId w:val="25"/>
        </w:numPr>
        <w:spacing w:after="120"/>
        <w:ind w:left="634" w:right="360"/>
        <w:rPr>
          <w:color w:val="000000"/>
          <w:sz w:val="22"/>
          <w:szCs w:val="22"/>
        </w:rPr>
      </w:pPr>
      <w:r w:rsidRPr="00496072">
        <w:rPr>
          <w:b/>
          <w:bCs/>
          <w:color w:val="0000FF"/>
          <w:sz w:val="22"/>
          <w:szCs w:val="22"/>
        </w:rPr>
        <w:fldChar w:fldCharType="begin">
          <w:ffData>
            <w:name w:val="Check4"/>
            <w:enabled/>
            <w:calcOnExit w:val="0"/>
            <w:checkBox>
              <w:sizeAuto/>
              <w:default w:val="0"/>
              <w:checked w:val="0"/>
            </w:checkBox>
          </w:ffData>
        </w:fldChar>
      </w:r>
      <w:r w:rsidRPr="00496072">
        <w:rPr>
          <w:b/>
          <w:bCs/>
          <w:color w:val="0000FF"/>
          <w:sz w:val="22"/>
          <w:szCs w:val="22"/>
        </w:rPr>
        <w:instrText xml:space="preserve"> FORMCHECKBOX </w:instrText>
      </w:r>
      <w:r w:rsidR="00AD5866">
        <w:rPr>
          <w:b/>
          <w:bCs/>
          <w:color w:val="0000FF"/>
          <w:sz w:val="22"/>
          <w:szCs w:val="22"/>
        </w:rPr>
      </w:r>
      <w:r w:rsidR="00AD5866">
        <w:rPr>
          <w:b/>
          <w:bCs/>
          <w:color w:val="0000FF"/>
          <w:sz w:val="22"/>
          <w:szCs w:val="22"/>
        </w:rPr>
        <w:fldChar w:fldCharType="separate"/>
      </w:r>
      <w:r w:rsidRPr="00496072">
        <w:rPr>
          <w:b/>
          <w:bCs/>
          <w:color w:val="0000FF"/>
          <w:sz w:val="22"/>
          <w:szCs w:val="22"/>
        </w:rPr>
        <w:fldChar w:fldCharType="end"/>
      </w:r>
      <w:r w:rsidRPr="00496072">
        <w:rPr>
          <w:b/>
          <w:bCs/>
          <w:color w:val="0000FF"/>
          <w:sz w:val="22"/>
          <w:szCs w:val="22"/>
        </w:rPr>
        <w:t xml:space="preserve"> </w:t>
      </w:r>
      <w:r w:rsidRPr="00496072">
        <w:rPr>
          <w:color w:val="000000"/>
          <w:sz w:val="22"/>
          <w:szCs w:val="22"/>
        </w:rPr>
        <w:t>An updated Landowner Consultation form has been completed and is attached to this form.</w:t>
      </w:r>
    </w:p>
    <w:p w14:paraId="6EDD5D5C" w14:textId="7DC58DA5" w:rsidR="00BE2466" w:rsidRPr="00496072" w:rsidRDefault="00BE2466" w:rsidP="00BE2466">
      <w:pPr>
        <w:pStyle w:val="ListParagraph"/>
        <w:numPr>
          <w:ilvl w:val="0"/>
          <w:numId w:val="25"/>
        </w:numPr>
        <w:spacing w:after="120"/>
        <w:ind w:left="634" w:right="360"/>
        <w:rPr>
          <w:color w:val="000000"/>
          <w:sz w:val="22"/>
          <w:szCs w:val="22"/>
        </w:rPr>
      </w:pPr>
      <w:r w:rsidRPr="00496072">
        <w:rPr>
          <w:b/>
          <w:bCs/>
          <w:color w:val="0000FF"/>
          <w:sz w:val="22"/>
          <w:szCs w:val="22"/>
        </w:rPr>
        <w:fldChar w:fldCharType="begin">
          <w:ffData>
            <w:name w:val="Check4"/>
            <w:enabled/>
            <w:calcOnExit w:val="0"/>
            <w:checkBox>
              <w:sizeAuto/>
              <w:default w:val="0"/>
              <w:checked w:val="0"/>
            </w:checkBox>
          </w:ffData>
        </w:fldChar>
      </w:r>
      <w:r w:rsidRPr="00496072">
        <w:rPr>
          <w:b/>
          <w:bCs/>
          <w:color w:val="0000FF"/>
          <w:sz w:val="22"/>
          <w:szCs w:val="22"/>
        </w:rPr>
        <w:instrText xml:space="preserve"> FORMCHECKBOX </w:instrText>
      </w:r>
      <w:r w:rsidR="00AD5866">
        <w:rPr>
          <w:b/>
          <w:bCs/>
          <w:color w:val="0000FF"/>
          <w:sz w:val="22"/>
          <w:szCs w:val="22"/>
        </w:rPr>
      </w:r>
      <w:r w:rsidR="00AD5866">
        <w:rPr>
          <w:b/>
          <w:bCs/>
          <w:color w:val="0000FF"/>
          <w:sz w:val="22"/>
          <w:szCs w:val="22"/>
        </w:rPr>
        <w:fldChar w:fldCharType="separate"/>
      </w:r>
      <w:r w:rsidRPr="00496072">
        <w:rPr>
          <w:b/>
          <w:bCs/>
          <w:color w:val="0000FF"/>
          <w:sz w:val="22"/>
          <w:szCs w:val="22"/>
        </w:rPr>
        <w:fldChar w:fldCharType="end"/>
      </w:r>
      <w:r w:rsidRPr="00496072">
        <w:rPr>
          <w:b/>
          <w:bCs/>
          <w:color w:val="0000FF"/>
          <w:sz w:val="22"/>
          <w:szCs w:val="22"/>
        </w:rPr>
        <w:t xml:space="preserve"> </w:t>
      </w:r>
      <w:r w:rsidRPr="00496072">
        <w:rPr>
          <w:color w:val="000000"/>
          <w:sz w:val="22"/>
          <w:szCs w:val="22"/>
        </w:rPr>
        <w:t xml:space="preserve">A revised Reclamation Bond Spreadsheet (RBS) has been prepared and submitted on the most current </w:t>
      </w:r>
      <w:r w:rsidR="002D2878" w:rsidRPr="00496072">
        <w:rPr>
          <w:color w:val="000000"/>
          <w:sz w:val="22"/>
          <w:szCs w:val="22"/>
        </w:rPr>
        <w:t>form</w:t>
      </w:r>
      <w:r w:rsidRPr="00496072">
        <w:rPr>
          <w:color w:val="000000"/>
          <w:sz w:val="22"/>
          <w:szCs w:val="22"/>
        </w:rPr>
        <w:t>.</w:t>
      </w:r>
    </w:p>
    <w:p w14:paraId="66C1D333" w14:textId="0018DD0C" w:rsidR="00E75432" w:rsidRPr="00496072" w:rsidRDefault="00E75432" w:rsidP="00E75432">
      <w:pPr>
        <w:pStyle w:val="ListParagraph"/>
        <w:numPr>
          <w:ilvl w:val="1"/>
          <w:numId w:val="25"/>
        </w:numPr>
        <w:spacing w:after="120"/>
        <w:ind w:left="1350" w:right="360"/>
        <w:rPr>
          <w:color w:val="000000"/>
          <w:sz w:val="22"/>
          <w:szCs w:val="22"/>
        </w:rPr>
      </w:pPr>
      <w:r w:rsidRPr="00496072">
        <w:rPr>
          <w:b/>
          <w:bCs/>
          <w:color w:val="0000FF"/>
          <w:sz w:val="22"/>
          <w:szCs w:val="22"/>
        </w:rPr>
        <w:fldChar w:fldCharType="begin">
          <w:ffData>
            <w:name w:val="Check4"/>
            <w:enabled/>
            <w:calcOnExit w:val="0"/>
            <w:checkBox>
              <w:sizeAuto/>
              <w:default w:val="0"/>
              <w:checked w:val="0"/>
            </w:checkBox>
          </w:ffData>
        </w:fldChar>
      </w:r>
      <w:r w:rsidRPr="00496072">
        <w:rPr>
          <w:b/>
          <w:bCs/>
          <w:color w:val="0000FF"/>
          <w:sz w:val="22"/>
          <w:szCs w:val="22"/>
        </w:rPr>
        <w:instrText xml:space="preserve"> FORMCHECKBOX </w:instrText>
      </w:r>
      <w:r w:rsidR="00AD5866">
        <w:rPr>
          <w:b/>
          <w:bCs/>
          <w:color w:val="0000FF"/>
          <w:sz w:val="22"/>
          <w:szCs w:val="22"/>
        </w:rPr>
      </w:r>
      <w:r w:rsidR="00AD5866">
        <w:rPr>
          <w:b/>
          <w:bCs/>
          <w:color w:val="0000FF"/>
          <w:sz w:val="22"/>
          <w:szCs w:val="22"/>
        </w:rPr>
        <w:fldChar w:fldCharType="separate"/>
      </w:r>
      <w:r w:rsidRPr="00496072">
        <w:rPr>
          <w:b/>
          <w:bCs/>
          <w:color w:val="0000FF"/>
          <w:sz w:val="22"/>
          <w:szCs w:val="22"/>
        </w:rPr>
        <w:fldChar w:fldCharType="end"/>
      </w:r>
      <w:r w:rsidRPr="00496072">
        <w:rPr>
          <w:b/>
          <w:bCs/>
          <w:color w:val="0000FF"/>
          <w:sz w:val="22"/>
          <w:szCs w:val="22"/>
        </w:rPr>
        <w:t xml:space="preserve"> </w:t>
      </w:r>
      <w:r w:rsidRPr="00496072">
        <w:rPr>
          <w:color w:val="000000"/>
          <w:sz w:val="22"/>
          <w:szCs w:val="22"/>
        </w:rPr>
        <w:t xml:space="preserve">Exception </w:t>
      </w:r>
      <w:r w:rsidR="00E04791" w:rsidRPr="00496072">
        <w:rPr>
          <w:color w:val="000000"/>
          <w:sz w:val="22"/>
          <w:szCs w:val="22"/>
        </w:rPr>
        <w:t>Government entity</w:t>
      </w:r>
      <w:r w:rsidRPr="00496072">
        <w:rPr>
          <w:color w:val="000000"/>
          <w:sz w:val="22"/>
          <w:szCs w:val="22"/>
        </w:rPr>
        <w:t xml:space="preserve"> and no bond required</w:t>
      </w:r>
    </w:p>
    <w:p w14:paraId="3D53739B" w14:textId="77D9897E" w:rsidR="00BE2466" w:rsidRPr="00496072" w:rsidRDefault="00BE2466" w:rsidP="00BE2466">
      <w:pPr>
        <w:pStyle w:val="ListParagraph"/>
        <w:numPr>
          <w:ilvl w:val="0"/>
          <w:numId w:val="25"/>
        </w:numPr>
        <w:spacing w:after="120"/>
        <w:ind w:left="634" w:right="360"/>
        <w:rPr>
          <w:color w:val="000000"/>
          <w:sz w:val="22"/>
          <w:szCs w:val="22"/>
        </w:rPr>
      </w:pPr>
      <w:r w:rsidRPr="00496072">
        <w:rPr>
          <w:b/>
          <w:bCs/>
          <w:color w:val="0000FF"/>
          <w:sz w:val="22"/>
          <w:szCs w:val="22"/>
        </w:rPr>
        <w:fldChar w:fldCharType="begin">
          <w:ffData>
            <w:name w:val="Check4"/>
            <w:enabled/>
            <w:calcOnExit w:val="0"/>
            <w:checkBox>
              <w:sizeAuto/>
              <w:default w:val="0"/>
              <w:checked w:val="0"/>
            </w:checkBox>
          </w:ffData>
        </w:fldChar>
      </w:r>
      <w:r w:rsidRPr="00496072">
        <w:rPr>
          <w:b/>
          <w:bCs/>
          <w:color w:val="0000FF"/>
          <w:sz w:val="22"/>
          <w:szCs w:val="22"/>
        </w:rPr>
        <w:instrText xml:space="preserve"> FORMCHECKBOX </w:instrText>
      </w:r>
      <w:r w:rsidR="00AD5866">
        <w:rPr>
          <w:b/>
          <w:bCs/>
          <w:color w:val="0000FF"/>
          <w:sz w:val="22"/>
          <w:szCs w:val="22"/>
        </w:rPr>
      </w:r>
      <w:r w:rsidR="00AD5866">
        <w:rPr>
          <w:b/>
          <w:bCs/>
          <w:color w:val="0000FF"/>
          <w:sz w:val="22"/>
          <w:szCs w:val="22"/>
        </w:rPr>
        <w:fldChar w:fldCharType="separate"/>
      </w:r>
      <w:r w:rsidRPr="00496072">
        <w:rPr>
          <w:b/>
          <w:bCs/>
          <w:color w:val="0000FF"/>
          <w:sz w:val="22"/>
          <w:szCs w:val="22"/>
        </w:rPr>
        <w:fldChar w:fldCharType="end"/>
      </w:r>
      <w:r w:rsidRPr="00496072">
        <w:rPr>
          <w:b/>
          <w:bCs/>
          <w:color w:val="0000FF"/>
          <w:sz w:val="22"/>
          <w:szCs w:val="22"/>
        </w:rPr>
        <w:t xml:space="preserve"> </w:t>
      </w:r>
      <w:r w:rsidRPr="00496072">
        <w:rPr>
          <w:color w:val="000000"/>
          <w:sz w:val="22"/>
          <w:szCs w:val="22"/>
        </w:rPr>
        <w:t xml:space="preserve">Bond has been submitted or </w:t>
      </w:r>
      <w:r w:rsidRPr="00496072">
        <w:rPr>
          <w:b/>
          <w:bCs/>
          <w:color w:val="0000FF"/>
          <w:sz w:val="22"/>
          <w:szCs w:val="22"/>
        </w:rPr>
        <w:fldChar w:fldCharType="begin">
          <w:ffData>
            <w:name w:val="Check4"/>
            <w:enabled/>
            <w:calcOnExit w:val="0"/>
            <w:checkBox>
              <w:sizeAuto/>
              <w:default w:val="0"/>
              <w:checked w:val="0"/>
            </w:checkBox>
          </w:ffData>
        </w:fldChar>
      </w:r>
      <w:r w:rsidRPr="00496072">
        <w:rPr>
          <w:b/>
          <w:bCs/>
          <w:color w:val="0000FF"/>
          <w:sz w:val="22"/>
          <w:szCs w:val="22"/>
        </w:rPr>
        <w:instrText xml:space="preserve"> FORMCHECKBOX </w:instrText>
      </w:r>
      <w:r w:rsidR="00AD5866">
        <w:rPr>
          <w:b/>
          <w:bCs/>
          <w:color w:val="0000FF"/>
          <w:sz w:val="22"/>
          <w:szCs w:val="22"/>
        </w:rPr>
      </w:r>
      <w:r w:rsidR="00AD5866">
        <w:rPr>
          <w:b/>
          <w:bCs/>
          <w:color w:val="0000FF"/>
          <w:sz w:val="22"/>
          <w:szCs w:val="22"/>
        </w:rPr>
        <w:fldChar w:fldCharType="separate"/>
      </w:r>
      <w:r w:rsidRPr="00496072">
        <w:rPr>
          <w:b/>
          <w:bCs/>
          <w:color w:val="0000FF"/>
          <w:sz w:val="22"/>
          <w:szCs w:val="22"/>
        </w:rPr>
        <w:fldChar w:fldCharType="end"/>
      </w:r>
      <w:r w:rsidRPr="00496072">
        <w:rPr>
          <w:b/>
          <w:bCs/>
          <w:color w:val="0000FF"/>
          <w:sz w:val="22"/>
          <w:szCs w:val="22"/>
        </w:rPr>
        <w:t xml:space="preserve"> </w:t>
      </w:r>
      <w:r w:rsidRPr="00496072">
        <w:rPr>
          <w:bCs/>
          <w:sz w:val="22"/>
          <w:szCs w:val="22"/>
        </w:rPr>
        <w:t>Bond not required (no increase in cost according to revised RBS)</w:t>
      </w:r>
    </w:p>
    <w:p w14:paraId="7039F8F9" w14:textId="6BFBDD2D" w:rsidR="009D4575" w:rsidRPr="00496072" w:rsidRDefault="009D4575" w:rsidP="009D4575">
      <w:pPr>
        <w:pStyle w:val="ListParagraph"/>
        <w:numPr>
          <w:ilvl w:val="1"/>
          <w:numId w:val="25"/>
        </w:numPr>
        <w:spacing w:after="120"/>
        <w:ind w:left="1350" w:right="360"/>
        <w:rPr>
          <w:color w:val="000000"/>
          <w:sz w:val="22"/>
          <w:szCs w:val="22"/>
        </w:rPr>
      </w:pPr>
      <w:r w:rsidRPr="00496072">
        <w:rPr>
          <w:b/>
          <w:bCs/>
          <w:color w:val="0000FF"/>
          <w:sz w:val="22"/>
          <w:szCs w:val="22"/>
        </w:rPr>
        <w:fldChar w:fldCharType="begin">
          <w:ffData>
            <w:name w:val="Check4"/>
            <w:enabled/>
            <w:calcOnExit w:val="0"/>
            <w:checkBox>
              <w:sizeAuto/>
              <w:default w:val="0"/>
              <w:checked w:val="0"/>
            </w:checkBox>
          </w:ffData>
        </w:fldChar>
      </w:r>
      <w:r w:rsidRPr="00496072">
        <w:rPr>
          <w:b/>
          <w:bCs/>
          <w:color w:val="0000FF"/>
          <w:sz w:val="22"/>
          <w:szCs w:val="22"/>
        </w:rPr>
        <w:instrText xml:space="preserve"> FORMCHECKBOX </w:instrText>
      </w:r>
      <w:r w:rsidR="00AD5866">
        <w:rPr>
          <w:b/>
          <w:bCs/>
          <w:color w:val="0000FF"/>
          <w:sz w:val="22"/>
          <w:szCs w:val="22"/>
        </w:rPr>
      </w:r>
      <w:r w:rsidR="00AD5866">
        <w:rPr>
          <w:b/>
          <w:bCs/>
          <w:color w:val="0000FF"/>
          <w:sz w:val="22"/>
          <w:szCs w:val="22"/>
        </w:rPr>
        <w:fldChar w:fldCharType="separate"/>
      </w:r>
      <w:r w:rsidRPr="00496072">
        <w:rPr>
          <w:b/>
          <w:bCs/>
          <w:color w:val="0000FF"/>
          <w:sz w:val="22"/>
          <w:szCs w:val="22"/>
        </w:rPr>
        <w:fldChar w:fldCharType="end"/>
      </w:r>
      <w:r w:rsidRPr="00496072">
        <w:rPr>
          <w:b/>
          <w:bCs/>
          <w:color w:val="0000FF"/>
          <w:sz w:val="22"/>
          <w:szCs w:val="22"/>
        </w:rPr>
        <w:t xml:space="preserve"> </w:t>
      </w:r>
      <w:r w:rsidRPr="00496072">
        <w:rPr>
          <w:color w:val="000000"/>
          <w:sz w:val="22"/>
          <w:szCs w:val="22"/>
        </w:rPr>
        <w:t xml:space="preserve">Exception </w:t>
      </w:r>
      <w:r w:rsidR="00E04791" w:rsidRPr="00496072">
        <w:rPr>
          <w:color w:val="000000"/>
          <w:sz w:val="22"/>
          <w:szCs w:val="22"/>
        </w:rPr>
        <w:t>Government entity</w:t>
      </w:r>
      <w:r w:rsidRPr="00496072">
        <w:rPr>
          <w:color w:val="000000"/>
          <w:sz w:val="22"/>
          <w:szCs w:val="22"/>
        </w:rPr>
        <w:t xml:space="preserve"> and no bond required</w:t>
      </w:r>
    </w:p>
    <w:bookmarkStart w:id="8" w:name="_Hlk66712687"/>
    <w:p w14:paraId="4586CB6A" w14:textId="2ABD795E" w:rsidR="00BE2466" w:rsidRPr="00496072" w:rsidRDefault="00BE2466" w:rsidP="00BE2466">
      <w:pPr>
        <w:pStyle w:val="ListParagraph"/>
        <w:numPr>
          <w:ilvl w:val="0"/>
          <w:numId w:val="25"/>
        </w:numPr>
        <w:spacing w:before="120"/>
        <w:ind w:left="634" w:right="360"/>
        <w:rPr>
          <w:color w:val="000000"/>
          <w:sz w:val="22"/>
          <w:szCs w:val="22"/>
        </w:rPr>
      </w:pPr>
      <w:r w:rsidRPr="00496072">
        <w:rPr>
          <w:b/>
          <w:bCs/>
          <w:color w:val="0000FF"/>
          <w:sz w:val="22"/>
          <w:szCs w:val="22"/>
        </w:rPr>
        <w:fldChar w:fldCharType="begin">
          <w:ffData>
            <w:name w:val="Check4"/>
            <w:enabled/>
            <w:calcOnExit w:val="0"/>
            <w:checkBox>
              <w:sizeAuto/>
              <w:default w:val="0"/>
              <w:checked w:val="0"/>
            </w:checkBox>
          </w:ffData>
        </w:fldChar>
      </w:r>
      <w:r w:rsidRPr="00496072">
        <w:rPr>
          <w:b/>
          <w:bCs/>
          <w:color w:val="0000FF"/>
          <w:sz w:val="22"/>
          <w:szCs w:val="22"/>
        </w:rPr>
        <w:instrText xml:space="preserve"> FORMCHECKBOX </w:instrText>
      </w:r>
      <w:r w:rsidR="00AD5866">
        <w:rPr>
          <w:b/>
          <w:bCs/>
          <w:color w:val="0000FF"/>
          <w:sz w:val="22"/>
          <w:szCs w:val="22"/>
        </w:rPr>
      </w:r>
      <w:r w:rsidR="00AD5866">
        <w:rPr>
          <w:b/>
          <w:bCs/>
          <w:color w:val="0000FF"/>
          <w:sz w:val="22"/>
          <w:szCs w:val="22"/>
        </w:rPr>
        <w:fldChar w:fldCharType="separate"/>
      </w:r>
      <w:r w:rsidRPr="00496072">
        <w:rPr>
          <w:b/>
          <w:bCs/>
          <w:color w:val="0000FF"/>
          <w:sz w:val="22"/>
          <w:szCs w:val="22"/>
        </w:rPr>
        <w:fldChar w:fldCharType="end"/>
      </w:r>
      <w:r w:rsidRPr="00496072">
        <w:rPr>
          <w:b/>
          <w:bCs/>
          <w:color w:val="0000FF"/>
          <w:sz w:val="22"/>
          <w:szCs w:val="22"/>
        </w:rPr>
        <w:t xml:space="preserve"> </w:t>
      </w:r>
      <w:r w:rsidR="00E04791" w:rsidRPr="00496072">
        <w:rPr>
          <w:b/>
          <w:bCs/>
          <w:color w:val="0000FF"/>
          <w:sz w:val="22"/>
          <w:szCs w:val="22"/>
        </w:rPr>
        <w:fldChar w:fldCharType="begin"/>
      </w:r>
      <w:r w:rsidR="00E04791" w:rsidRPr="00496072">
        <w:rPr>
          <w:b/>
          <w:bCs/>
          <w:color w:val="0000FF"/>
          <w:sz w:val="22"/>
          <w:szCs w:val="22"/>
        </w:rPr>
        <w:instrText xml:space="preserve"> REF  OperatorName  \* MERGEFORMAT </w:instrText>
      </w:r>
      <w:r w:rsidR="00E04791" w:rsidRPr="00496072">
        <w:rPr>
          <w:b/>
          <w:bCs/>
          <w:color w:val="0000FF"/>
          <w:sz w:val="22"/>
          <w:szCs w:val="22"/>
        </w:rPr>
        <w:fldChar w:fldCharType="separate"/>
      </w:r>
      <w:r w:rsidR="00C52AF2">
        <w:rPr>
          <w:b/>
          <w:bCs/>
          <w:noProof/>
          <w:color w:val="0000FF"/>
          <w:sz w:val="22"/>
          <w:szCs w:val="22"/>
          <w:u w:val="single"/>
        </w:rPr>
        <w:t xml:space="preserve">     </w:t>
      </w:r>
      <w:r w:rsidR="00E04791" w:rsidRPr="00496072">
        <w:rPr>
          <w:b/>
          <w:bCs/>
          <w:color w:val="0000FF"/>
          <w:sz w:val="22"/>
          <w:szCs w:val="22"/>
        </w:rPr>
        <w:fldChar w:fldCharType="end"/>
      </w:r>
      <w:r w:rsidR="00E04791" w:rsidRPr="00496072">
        <w:rPr>
          <w:b/>
          <w:bCs/>
          <w:color w:val="0000FF"/>
          <w:sz w:val="22"/>
          <w:szCs w:val="22"/>
        </w:rPr>
        <w:t xml:space="preserve"> </w:t>
      </w:r>
      <w:r w:rsidRPr="00496072">
        <w:rPr>
          <w:color w:val="000000"/>
          <w:sz w:val="22"/>
          <w:szCs w:val="22"/>
        </w:rPr>
        <w:t>certif</w:t>
      </w:r>
      <w:r w:rsidR="00E04791" w:rsidRPr="00496072">
        <w:rPr>
          <w:color w:val="000000"/>
          <w:sz w:val="22"/>
          <w:szCs w:val="22"/>
        </w:rPr>
        <w:t>ies</w:t>
      </w:r>
      <w:r w:rsidRPr="00496072">
        <w:rPr>
          <w:color w:val="000000"/>
          <w:sz w:val="22"/>
          <w:szCs w:val="22"/>
        </w:rPr>
        <w:t xml:space="preserve"> that the site is currently in compliance with the Opencut Mining Act and existing permit. </w:t>
      </w:r>
    </w:p>
    <w:bookmarkEnd w:id="8"/>
    <w:p w14:paraId="0D394FD7" w14:textId="77777777" w:rsidR="003A157E" w:rsidRPr="00496072" w:rsidRDefault="003A157E" w:rsidP="00E05398">
      <w:pPr>
        <w:rPr>
          <w:sz w:val="22"/>
          <w:szCs w:val="22"/>
        </w:rPr>
      </w:pPr>
    </w:p>
    <w:p w14:paraId="6AB8B475" w14:textId="032F8E48" w:rsidR="003A157E" w:rsidRPr="00496072" w:rsidRDefault="003A157E" w:rsidP="00E05398">
      <w:pPr>
        <w:rPr>
          <w:sz w:val="22"/>
          <w:szCs w:val="22"/>
        </w:rPr>
      </w:pPr>
      <w:r w:rsidRPr="00496072">
        <w:rPr>
          <w:b/>
          <w:sz w:val="22"/>
          <w:szCs w:val="22"/>
          <w:u w:val="single"/>
        </w:rPr>
        <w:t>Section B:  Reclamation Timeframe</w:t>
      </w:r>
      <w:r w:rsidRPr="00496072">
        <w:rPr>
          <w:b/>
          <w:sz w:val="22"/>
          <w:szCs w:val="22"/>
        </w:rPr>
        <w:t xml:space="preserve"> </w:t>
      </w:r>
      <w:r w:rsidRPr="00496072">
        <w:rPr>
          <w:sz w:val="22"/>
          <w:szCs w:val="22"/>
        </w:rPr>
        <w:t>MCA 82-4-434(</w:t>
      </w:r>
      <w:r w:rsidR="002C6AC8" w:rsidRPr="00496072">
        <w:rPr>
          <w:sz w:val="22"/>
          <w:szCs w:val="22"/>
        </w:rPr>
        <w:t>2</w:t>
      </w:r>
      <w:r w:rsidRPr="00496072">
        <w:rPr>
          <w:sz w:val="22"/>
          <w:szCs w:val="22"/>
        </w:rPr>
        <w:t>)(</w:t>
      </w:r>
      <w:r w:rsidR="002C6AC8" w:rsidRPr="00496072">
        <w:rPr>
          <w:sz w:val="22"/>
          <w:szCs w:val="22"/>
        </w:rPr>
        <w:t>i</w:t>
      </w:r>
      <w:r w:rsidRPr="00496072">
        <w:rPr>
          <w:sz w:val="22"/>
          <w:szCs w:val="22"/>
        </w:rPr>
        <w:t>) &amp; 82-4-434(4)</w:t>
      </w:r>
    </w:p>
    <w:p w14:paraId="4AEFE60A" w14:textId="77777777" w:rsidR="00E05398" w:rsidRPr="00496072" w:rsidRDefault="00E05398" w:rsidP="00E05398">
      <w:pPr>
        <w:rPr>
          <w:sz w:val="22"/>
          <w:szCs w:val="22"/>
        </w:rPr>
      </w:pPr>
    </w:p>
    <w:p w14:paraId="7058D8EF" w14:textId="77777777" w:rsidR="003A157E" w:rsidRPr="00496072" w:rsidRDefault="003A157E" w:rsidP="003A157E">
      <w:pPr>
        <w:numPr>
          <w:ilvl w:val="0"/>
          <w:numId w:val="26"/>
        </w:numPr>
        <w:tabs>
          <w:tab w:val="clear" w:pos="720"/>
        </w:tabs>
        <w:ind w:left="360" w:right="360"/>
        <w:rPr>
          <w:color w:val="000000"/>
          <w:sz w:val="22"/>
          <w:szCs w:val="22"/>
        </w:rPr>
      </w:pPr>
      <w:r w:rsidRPr="00496072">
        <w:rPr>
          <w:color w:val="000000"/>
          <w:sz w:val="22"/>
          <w:szCs w:val="22"/>
        </w:rPr>
        <w:t>R</w:t>
      </w:r>
      <w:r w:rsidRPr="00496072">
        <w:rPr>
          <w:sz w:val="22"/>
          <w:szCs w:val="22"/>
        </w:rPr>
        <w:t>eclamation must be:</w:t>
      </w:r>
    </w:p>
    <w:p w14:paraId="1B8737B8" w14:textId="77777777" w:rsidR="003A157E" w:rsidRPr="00496072" w:rsidRDefault="003A157E" w:rsidP="003A157E">
      <w:pPr>
        <w:pStyle w:val="ListParagraph"/>
        <w:numPr>
          <w:ilvl w:val="0"/>
          <w:numId w:val="29"/>
        </w:numPr>
        <w:spacing w:before="20"/>
        <w:ind w:right="360"/>
        <w:contextualSpacing w:val="0"/>
        <w:rPr>
          <w:color w:val="000000"/>
          <w:sz w:val="22"/>
          <w:szCs w:val="22"/>
        </w:rPr>
      </w:pPr>
      <w:r w:rsidRPr="00496072">
        <w:rPr>
          <w:sz w:val="22"/>
          <w:szCs w:val="22"/>
        </w:rPr>
        <w:t>Completed in accordance with the existing permit</w:t>
      </w:r>
      <w:r w:rsidRPr="00496072" w:rsidDel="00247248">
        <w:rPr>
          <w:sz w:val="22"/>
          <w:szCs w:val="22"/>
        </w:rPr>
        <w:t xml:space="preserve"> </w:t>
      </w:r>
      <w:r w:rsidRPr="00496072">
        <w:rPr>
          <w:sz w:val="22"/>
          <w:szCs w:val="22"/>
        </w:rPr>
        <w:t>and as concurrent with the Opencut operations as feasible.</w:t>
      </w:r>
    </w:p>
    <w:p w14:paraId="2D716117" w14:textId="77777777" w:rsidR="003A157E" w:rsidRPr="00496072" w:rsidRDefault="003A157E" w:rsidP="003A157E">
      <w:pPr>
        <w:pStyle w:val="ListParagraph"/>
        <w:numPr>
          <w:ilvl w:val="0"/>
          <w:numId w:val="29"/>
        </w:numPr>
        <w:spacing w:before="20"/>
        <w:ind w:right="360"/>
        <w:contextualSpacing w:val="0"/>
        <w:rPr>
          <w:color w:val="000000"/>
          <w:sz w:val="22"/>
          <w:szCs w:val="22"/>
        </w:rPr>
      </w:pPr>
      <w:r w:rsidRPr="00496072">
        <w:rPr>
          <w:sz w:val="22"/>
          <w:szCs w:val="22"/>
        </w:rPr>
        <w:t xml:space="preserve">Completed on an area no longer needed for Opencut operations </w:t>
      </w:r>
      <w:r w:rsidRPr="00496072">
        <w:rPr>
          <w:sz w:val="22"/>
          <w:szCs w:val="22"/>
          <w:u w:val="single"/>
        </w:rPr>
        <w:t>within one year</w:t>
      </w:r>
      <w:r w:rsidRPr="00496072">
        <w:rPr>
          <w:sz w:val="22"/>
          <w:szCs w:val="22"/>
        </w:rPr>
        <w:t xml:space="preserve"> after the cessation of such operations.   </w:t>
      </w:r>
    </w:p>
    <w:p w14:paraId="71A681A0" w14:textId="77777777" w:rsidR="003A157E" w:rsidRPr="00496072" w:rsidRDefault="003A157E" w:rsidP="003A157E">
      <w:pPr>
        <w:pStyle w:val="ListParagraph"/>
        <w:numPr>
          <w:ilvl w:val="0"/>
          <w:numId w:val="29"/>
        </w:numPr>
        <w:spacing w:before="20"/>
        <w:ind w:right="360"/>
        <w:contextualSpacing w:val="0"/>
        <w:rPr>
          <w:color w:val="000000"/>
          <w:sz w:val="22"/>
          <w:szCs w:val="22"/>
        </w:rPr>
      </w:pPr>
      <w:r w:rsidRPr="00496072">
        <w:rPr>
          <w:sz w:val="22"/>
          <w:szCs w:val="22"/>
        </w:rPr>
        <w:t xml:space="preserve">Completed on an area that the Operator no longer has the right to use for Opencut operations </w:t>
      </w:r>
      <w:r w:rsidRPr="00496072">
        <w:rPr>
          <w:sz w:val="22"/>
          <w:szCs w:val="22"/>
          <w:u w:val="single"/>
        </w:rPr>
        <w:t>within one year</w:t>
      </w:r>
      <w:r w:rsidRPr="00496072">
        <w:rPr>
          <w:sz w:val="22"/>
          <w:szCs w:val="22"/>
        </w:rPr>
        <w:t xml:space="preserve"> after the termination of such right.</w:t>
      </w:r>
    </w:p>
    <w:p w14:paraId="1BC7C1E6" w14:textId="77777777" w:rsidR="003A157E" w:rsidRPr="00496072" w:rsidRDefault="003A157E" w:rsidP="003A157E">
      <w:pPr>
        <w:pStyle w:val="ListParagraph"/>
        <w:numPr>
          <w:ilvl w:val="0"/>
          <w:numId w:val="29"/>
        </w:numPr>
        <w:spacing w:before="20"/>
        <w:ind w:right="360"/>
        <w:contextualSpacing w:val="0"/>
        <w:rPr>
          <w:color w:val="000000"/>
          <w:sz w:val="22"/>
          <w:szCs w:val="22"/>
        </w:rPr>
      </w:pPr>
      <w:r w:rsidRPr="00496072">
        <w:rPr>
          <w:sz w:val="22"/>
          <w:szCs w:val="22"/>
        </w:rPr>
        <w:t xml:space="preserve">Completed by the Final Reclamation Date </w:t>
      </w:r>
      <w:r w:rsidR="00E32D0F" w:rsidRPr="00496072">
        <w:rPr>
          <w:sz w:val="22"/>
          <w:szCs w:val="22"/>
        </w:rPr>
        <w:t>specified</w:t>
      </w:r>
      <w:r w:rsidRPr="00496072">
        <w:rPr>
          <w:sz w:val="22"/>
          <w:szCs w:val="22"/>
        </w:rPr>
        <w:t xml:space="preserve"> below</w:t>
      </w:r>
      <w:r w:rsidR="00710874" w:rsidRPr="00496072">
        <w:rPr>
          <w:sz w:val="22"/>
          <w:szCs w:val="22"/>
        </w:rPr>
        <w:t>.</w:t>
      </w:r>
      <w:r w:rsidRPr="00496072">
        <w:rPr>
          <w:sz w:val="22"/>
          <w:szCs w:val="22"/>
        </w:rPr>
        <w:t xml:space="preserve"> </w:t>
      </w:r>
    </w:p>
    <w:p w14:paraId="59666840" w14:textId="1ED7F159" w:rsidR="003A157E" w:rsidRPr="00496072" w:rsidRDefault="003A157E" w:rsidP="003A157E">
      <w:pPr>
        <w:spacing w:before="20"/>
        <w:ind w:left="360" w:right="360"/>
        <w:rPr>
          <w:color w:val="000000"/>
          <w:sz w:val="22"/>
          <w:szCs w:val="22"/>
        </w:rPr>
      </w:pPr>
      <w:r w:rsidRPr="00496072">
        <w:rPr>
          <w:sz w:val="22"/>
          <w:szCs w:val="22"/>
          <w:u w:val="single"/>
        </w:rPr>
        <w:t>Note</w:t>
      </w:r>
      <w:r w:rsidRPr="00496072">
        <w:rPr>
          <w:sz w:val="22"/>
          <w:szCs w:val="22"/>
        </w:rPr>
        <w:t xml:space="preserve">:  If reclamation is not completed within the term of the permit, after 30 days written notice the DEQ may order the Operator to cease operations, and if the </w:t>
      </w:r>
      <w:r w:rsidR="001910EE" w:rsidRPr="00496072">
        <w:rPr>
          <w:sz w:val="22"/>
          <w:szCs w:val="22"/>
        </w:rPr>
        <w:t xml:space="preserve">Operator </w:t>
      </w:r>
      <w:r w:rsidRPr="00496072">
        <w:rPr>
          <w:sz w:val="22"/>
          <w:szCs w:val="22"/>
        </w:rPr>
        <w:t>does not cease</w:t>
      </w:r>
      <w:r w:rsidR="001910EE" w:rsidRPr="00496072">
        <w:rPr>
          <w:sz w:val="22"/>
          <w:szCs w:val="22"/>
        </w:rPr>
        <w:t xml:space="preserve"> operations</w:t>
      </w:r>
      <w:r w:rsidRPr="00496072">
        <w:rPr>
          <w:sz w:val="22"/>
          <w:szCs w:val="22"/>
        </w:rPr>
        <w:t>, may issue an order to reclaim, or may institute an action to enjoin further operation, and may sue for damages for breach of the conditions of the permit and for payment of the performance bond.</w:t>
      </w:r>
    </w:p>
    <w:p w14:paraId="46399AF2" w14:textId="68F7C858" w:rsidR="003A157E" w:rsidRPr="00496072" w:rsidRDefault="003A157E" w:rsidP="0099430E">
      <w:pPr>
        <w:pStyle w:val="ListParagraph"/>
        <w:numPr>
          <w:ilvl w:val="0"/>
          <w:numId w:val="29"/>
        </w:numPr>
        <w:spacing w:before="20"/>
        <w:ind w:right="360"/>
        <w:contextualSpacing w:val="0"/>
        <w:rPr>
          <w:color w:val="000000"/>
          <w:sz w:val="22"/>
          <w:szCs w:val="22"/>
        </w:rPr>
      </w:pPr>
      <w:r w:rsidRPr="00496072">
        <w:rPr>
          <w:sz w:val="22"/>
          <w:szCs w:val="22"/>
        </w:rPr>
        <w:t>Typical minimum timeframes for revegetation are</w:t>
      </w:r>
      <w:r w:rsidRPr="00496072">
        <w:rPr>
          <w:color w:val="000000"/>
          <w:sz w:val="22"/>
          <w:szCs w:val="22"/>
        </w:rPr>
        <w:t xml:space="preserve">:  </w:t>
      </w:r>
    </w:p>
    <w:p w14:paraId="2AFA15E6" w14:textId="77777777" w:rsidR="003A157E" w:rsidRPr="00496072" w:rsidRDefault="003A157E" w:rsidP="003A157E">
      <w:pPr>
        <w:pStyle w:val="ListParagraph"/>
        <w:numPr>
          <w:ilvl w:val="0"/>
          <w:numId w:val="28"/>
        </w:numPr>
        <w:ind w:right="360"/>
        <w:rPr>
          <w:color w:val="000000"/>
          <w:sz w:val="22"/>
          <w:szCs w:val="22"/>
        </w:rPr>
      </w:pPr>
      <w:r w:rsidRPr="00496072">
        <w:rPr>
          <w:color w:val="000000"/>
          <w:sz w:val="22"/>
          <w:szCs w:val="22"/>
        </w:rPr>
        <w:t>At least 2 additional years to establish vegetation and control noxious weeds on grassland and forest areas.</w:t>
      </w:r>
    </w:p>
    <w:p w14:paraId="5726E62E" w14:textId="77777777" w:rsidR="003A157E" w:rsidRPr="00496072" w:rsidRDefault="003A157E" w:rsidP="003A157E">
      <w:pPr>
        <w:pStyle w:val="ListParagraph"/>
        <w:numPr>
          <w:ilvl w:val="0"/>
          <w:numId w:val="28"/>
        </w:numPr>
        <w:ind w:right="360"/>
        <w:rPr>
          <w:color w:val="000000"/>
          <w:sz w:val="22"/>
          <w:szCs w:val="22"/>
        </w:rPr>
      </w:pPr>
      <w:r w:rsidRPr="00496072">
        <w:rPr>
          <w:color w:val="000000"/>
          <w:sz w:val="22"/>
          <w:szCs w:val="22"/>
        </w:rPr>
        <w:t>At least 1 additional year for the first successful harvest on cropland.</w:t>
      </w:r>
    </w:p>
    <w:p w14:paraId="0A595372" w14:textId="0FB46D50" w:rsidR="003A157E" w:rsidRPr="00496072" w:rsidRDefault="003A157E" w:rsidP="003A157E">
      <w:pPr>
        <w:spacing w:before="60"/>
        <w:ind w:left="360" w:right="360"/>
        <w:rPr>
          <w:color w:val="000000"/>
          <w:sz w:val="22"/>
          <w:szCs w:val="22"/>
        </w:rPr>
      </w:pPr>
      <w:r w:rsidRPr="00496072">
        <w:rPr>
          <w:color w:val="000000"/>
          <w:sz w:val="22"/>
          <w:szCs w:val="22"/>
        </w:rPr>
        <w:t xml:space="preserve">Final reclamation of the site is complete when the postmining land use has been achieved, including </w:t>
      </w:r>
      <w:r w:rsidRPr="00496072">
        <w:rPr>
          <w:color w:val="000000"/>
          <w:sz w:val="22"/>
          <w:szCs w:val="22"/>
          <w:u w:val="single"/>
        </w:rPr>
        <w:t>successful revegetation or crop harvest,</w:t>
      </w:r>
      <w:r w:rsidRPr="00496072">
        <w:rPr>
          <w:color w:val="000000"/>
          <w:sz w:val="22"/>
          <w:szCs w:val="22"/>
        </w:rPr>
        <w:t xml:space="preserve"> and </w:t>
      </w:r>
      <w:r w:rsidRPr="00496072">
        <w:rPr>
          <w:color w:val="000000"/>
          <w:sz w:val="22"/>
          <w:szCs w:val="22"/>
          <w:u w:val="single"/>
        </w:rPr>
        <w:t>noxious weed control</w:t>
      </w:r>
      <w:r w:rsidRPr="00496072">
        <w:rPr>
          <w:color w:val="000000"/>
          <w:sz w:val="22"/>
          <w:szCs w:val="22"/>
        </w:rPr>
        <w:t>. Therefore, the DEQ recommends that the Operator be sure to allow sufficient time for successful vegetative growth</w:t>
      </w:r>
      <w:r w:rsidR="006A3DEB">
        <w:rPr>
          <w:color w:val="000000"/>
          <w:sz w:val="22"/>
          <w:szCs w:val="22"/>
        </w:rPr>
        <w:t>.</w:t>
      </w:r>
    </w:p>
    <w:p w14:paraId="11FF62E1" w14:textId="77777777" w:rsidR="001910EE" w:rsidRPr="00496072" w:rsidRDefault="001910EE" w:rsidP="003A157E">
      <w:pPr>
        <w:spacing w:before="60"/>
        <w:ind w:left="360" w:right="360"/>
        <w:rPr>
          <w:b/>
          <w:color w:val="3333FF"/>
          <w:sz w:val="22"/>
          <w:szCs w:val="22"/>
        </w:rPr>
      </w:pPr>
    </w:p>
    <w:p w14:paraId="1FE30300" w14:textId="4DBAFD5F" w:rsidR="0001524B" w:rsidRPr="00496072" w:rsidRDefault="003A157E" w:rsidP="003A157E">
      <w:pPr>
        <w:spacing w:before="60"/>
        <w:ind w:left="360" w:right="360"/>
        <w:rPr>
          <w:b/>
          <w:bCs/>
          <w:noProof/>
          <w:color w:val="3333FF"/>
          <w:sz w:val="22"/>
          <w:szCs w:val="22"/>
          <w:u w:val="single"/>
        </w:rPr>
      </w:pPr>
      <w:r w:rsidRPr="00496072">
        <w:rPr>
          <w:b/>
          <w:color w:val="3333FF"/>
          <w:sz w:val="22"/>
          <w:szCs w:val="22"/>
        </w:rPr>
        <w:t>The Term (Final Reclamation Date) is:</w:t>
      </w:r>
      <w:r w:rsidRPr="00496072">
        <w:rPr>
          <w:b/>
          <w:color w:val="000000"/>
          <w:sz w:val="22"/>
          <w:szCs w:val="22"/>
        </w:rPr>
        <w:t xml:space="preserve">  </w:t>
      </w:r>
      <w:r w:rsidRPr="00496072">
        <w:rPr>
          <w:bCs/>
          <w:color w:val="000000"/>
          <w:sz w:val="22"/>
          <w:szCs w:val="22"/>
        </w:rPr>
        <w:t xml:space="preserve"> </w:t>
      </w:r>
      <w:r w:rsidR="00644E4B" w:rsidRPr="00496072">
        <w:rPr>
          <w:b/>
          <w:bCs/>
          <w:color w:val="3333FF"/>
          <w:sz w:val="22"/>
          <w:szCs w:val="22"/>
        </w:rPr>
        <w:t xml:space="preserve">Month </w:t>
      </w:r>
      <w:r w:rsidR="00644E4B" w:rsidRPr="00496072">
        <w:rPr>
          <w:b/>
          <w:bCs/>
          <w:color w:val="3333FF"/>
          <w:sz w:val="22"/>
          <w:szCs w:val="22"/>
          <w:u w:val="single"/>
        </w:rPr>
        <w:t>December</w:t>
      </w:r>
      <w:r w:rsidR="00644E4B" w:rsidRPr="00496072">
        <w:rPr>
          <w:b/>
          <w:bCs/>
          <w:color w:val="3333FF"/>
          <w:sz w:val="22"/>
          <w:szCs w:val="22"/>
        </w:rPr>
        <w:t>,</w:t>
      </w:r>
      <w:r w:rsidR="00F1245D">
        <w:rPr>
          <w:b/>
          <w:bCs/>
          <w:color w:val="3333FF"/>
          <w:sz w:val="22"/>
          <w:szCs w:val="22"/>
        </w:rPr>
        <w:t xml:space="preserve"> </w:t>
      </w:r>
      <w:r w:rsidR="00A34D9B">
        <w:rPr>
          <w:b/>
          <w:bCs/>
          <w:color w:val="3333FF"/>
          <w:sz w:val="22"/>
          <w:szCs w:val="22"/>
        </w:rPr>
        <w:fldChar w:fldCharType="begin"/>
      </w:r>
      <w:r w:rsidR="00A34D9B">
        <w:rPr>
          <w:b/>
          <w:bCs/>
          <w:color w:val="3333FF"/>
          <w:sz w:val="22"/>
          <w:szCs w:val="22"/>
        </w:rPr>
        <w:instrText xml:space="preserve"> =ReclaimYear+5 </w:instrText>
      </w:r>
      <w:r w:rsidR="00A34D9B">
        <w:rPr>
          <w:b/>
          <w:bCs/>
          <w:color w:val="3333FF"/>
          <w:sz w:val="22"/>
          <w:szCs w:val="22"/>
        </w:rPr>
        <w:fldChar w:fldCharType="separate"/>
      </w:r>
      <w:r w:rsidR="00C52AF2">
        <w:rPr>
          <w:b/>
          <w:bCs/>
          <w:noProof/>
          <w:color w:val="3333FF"/>
          <w:sz w:val="22"/>
          <w:szCs w:val="22"/>
        </w:rPr>
        <w:t>5</w:t>
      </w:r>
      <w:r w:rsidR="00A34D9B">
        <w:rPr>
          <w:b/>
          <w:bCs/>
          <w:color w:val="3333FF"/>
          <w:sz w:val="22"/>
          <w:szCs w:val="22"/>
        </w:rPr>
        <w:fldChar w:fldCharType="end"/>
      </w:r>
    </w:p>
    <w:p w14:paraId="0D639497" w14:textId="77777777" w:rsidR="00BE2466" w:rsidRPr="00496072" w:rsidRDefault="00BE2466" w:rsidP="003A157E">
      <w:pPr>
        <w:spacing w:before="60" w:after="60"/>
        <w:ind w:left="360" w:right="360"/>
        <w:rPr>
          <w:sz w:val="22"/>
          <w:szCs w:val="22"/>
          <w:u w:val="single"/>
        </w:rPr>
      </w:pPr>
    </w:p>
    <w:p w14:paraId="315DB503" w14:textId="6F938FEF" w:rsidR="003A157E" w:rsidRPr="00496072" w:rsidRDefault="003A157E" w:rsidP="003A157E">
      <w:pPr>
        <w:spacing w:before="60" w:after="60"/>
        <w:ind w:left="360" w:right="360"/>
        <w:rPr>
          <w:color w:val="000000"/>
          <w:sz w:val="22"/>
          <w:szCs w:val="22"/>
        </w:rPr>
      </w:pPr>
      <w:bookmarkStart w:id="9" w:name="_Hlk69454658"/>
      <w:r w:rsidRPr="00496072">
        <w:rPr>
          <w:sz w:val="22"/>
          <w:szCs w:val="22"/>
          <w:u w:val="single"/>
        </w:rPr>
        <w:t>Note</w:t>
      </w:r>
      <w:r w:rsidRPr="00496072">
        <w:rPr>
          <w:sz w:val="22"/>
          <w:szCs w:val="22"/>
        </w:rPr>
        <w:t xml:space="preserve">: </w:t>
      </w:r>
      <w:r w:rsidR="00673D21" w:rsidRPr="00496072">
        <w:rPr>
          <w:sz w:val="22"/>
          <w:szCs w:val="22"/>
        </w:rPr>
        <w:t xml:space="preserve"> </w:t>
      </w:r>
      <w:r w:rsidRPr="00496072">
        <w:rPr>
          <w:sz w:val="22"/>
          <w:szCs w:val="22"/>
        </w:rPr>
        <w:t>If the</w:t>
      </w:r>
      <w:r w:rsidRPr="00496072">
        <w:rPr>
          <w:color w:val="000000"/>
          <w:sz w:val="22"/>
          <w:szCs w:val="22"/>
        </w:rPr>
        <w:t xml:space="preserve"> postmining land use will </w:t>
      </w:r>
      <w:r w:rsidRPr="00496072">
        <w:rPr>
          <w:color w:val="000000"/>
          <w:sz w:val="22"/>
          <w:szCs w:val="22"/>
          <w:u w:val="single"/>
        </w:rPr>
        <w:t>not</w:t>
      </w:r>
      <w:r w:rsidRPr="00496072">
        <w:rPr>
          <w:color w:val="000000"/>
          <w:sz w:val="22"/>
          <w:szCs w:val="22"/>
        </w:rPr>
        <w:t xml:space="preserve"> be achieved by this date, the Operator must submit a</w:t>
      </w:r>
      <w:r w:rsidR="007B78BC" w:rsidRPr="00496072">
        <w:rPr>
          <w:color w:val="000000"/>
          <w:sz w:val="22"/>
          <w:szCs w:val="22"/>
        </w:rPr>
        <w:t xml:space="preserve"> full</w:t>
      </w:r>
      <w:r w:rsidRPr="00496072">
        <w:rPr>
          <w:color w:val="000000"/>
          <w:sz w:val="22"/>
          <w:szCs w:val="22"/>
        </w:rPr>
        <w:t xml:space="preserve"> amendment application to extend the final reclamation date. Such an application should be submitted well in advance of the reclamation date to allow time for processing and approval of the amendment</w:t>
      </w:r>
      <w:r w:rsidR="00F03E3F" w:rsidRPr="00496072">
        <w:rPr>
          <w:color w:val="000000"/>
          <w:sz w:val="22"/>
          <w:szCs w:val="22"/>
        </w:rPr>
        <w:t xml:space="preserve">. This </w:t>
      </w:r>
      <w:r w:rsidR="0062678F" w:rsidRPr="00496072">
        <w:rPr>
          <w:i/>
          <w:color w:val="000000"/>
          <w:sz w:val="22"/>
          <w:szCs w:val="22"/>
        </w:rPr>
        <w:t>5-Year Reclamation Only Amendment</w:t>
      </w:r>
      <w:r w:rsidR="00F03E3F" w:rsidRPr="00496072">
        <w:rPr>
          <w:i/>
          <w:color w:val="000000"/>
          <w:sz w:val="22"/>
          <w:szCs w:val="22"/>
        </w:rPr>
        <w:t xml:space="preserve"> </w:t>
      </w:r>
      <w:r w:rsidR="00F03E3F" w:rsidRPr="00496072">
        <w:rPr>
          <w:color w:val="000000"/>
          <w:sz w:val="22"/>
          <w:szCs w:val="22"/>
        </w:rPr>
        <w:t>form cannot be used again to extend the reclamation date</w:t>
      </w:r>
      <w:r w:rsidR="00480A36" w:rsidRPr="00496072">
        <w:rPr>
          <w:color w:val="000000"/>
          <w:sz w:val="22"/>
          <w:szCs w:val="22"/>
        </w:rPr>
        <w:t xml:space="preserve"> of this permit</w:t>
      </w:r>
      <w:r w:rsidR="00F03E3F" w:rsidRPr="00496072">
        <w:rPr>
          <w:color w:val="000000"/>
          <w:sz w:val="22"/>
          <w:szCs w:val="22"/>
        </w:rPr>
        <w:t>.</w:t>
      </w:r>
    </w:p>
    <w:bookmarkEnd w:id="9"/>
    <w:p w14:paraId="72F5EEC2" w14:textId="22E3AC3E" w:rsidR="003A157E" w:rsidRDefault="003A157E" w:rsidP="003A157E">
      <w:pPr>
        <w:spacing w:before="120"/>
        <w:ind w:right="360"/>
        <w:rPr>
          <w:color w:val="000000"/>
          <w:sz w:val="22"/>
          <w:szCs w:val="22"/>
        </w:rPr>
      </w:pPr>
      <w:r w:rsidRPr="00496072">
        <w:rPr>
          <w:color w:val="000000"/>
          <w:sz w:val="22"/>
          <w:szCs w:val="22"/>
        </w:rPr>
        <w:t xml:space="preserve"> </w:t>
      </w:r>
    </w:p>
    <w:p w14:paraId="13537BCD" w14:textId="77777777" w:rsidR="00496072" w:rsidRPr="00496072" w:rsidRDefault="00496072" w:rsidP="003A157E">
      <w:pPr>
        <w:spacing w:before="120"/>
        <w:ind w:right="360"/>
        <w:rPr>
          <w:color w:val="000000"/>
          <w:sz w:val="22"/>
          <w:szCs w:val="22"/>
        </w:rPr>
      </w:pPr>
    </w:p>
    <w:p w14:paraId="786DB6AE" w14:textId="24062B6C" w:rsidR="006F6763" w:rsidRPr="00496072" w:rsidRDefault="006F6763" w:rsidP="003A157E">
      <w:pPr>
        <w:spacing w:before="120"/>
        <w:ind w:right="360"/>
        <w:rPr>
          <w:color w:val="000000"/>
          <w:sz w:val="22"/>
          <w:szCs w:val="22"/>
        </w:rPr>
      </w:pPr>
    </w:p>
    <w:p w14:paraId="1BBC8B9A" w14:textId="2B4463B8" w:rsidR="006F6763" w:rsidRPr="00496072" w:rsidRDefault="006F6763" w:rsidP="003A157E">
      <w:pPr>
        <w:spacing w:before="120"/>
        <w:ind w:right="360"/>
        <w:rPr>
          <w:color w:val="000000"/>
          <w:sz w:val="22"/>
          <w:szCs w:val="22"/>
        </w:rPr>
      </w:pPr>
    </w:p>
    <w:p w14:paraId="79B25C56" w14:textId="77777777" w:rsidR="006F6763" w:rsidRPr="00496072" w:rsidRDefault="006F6763" w:rsidP="003A157E">
      <w:pPr>
        <w:spacing w:before="120"/>
        <w:ind w:right="360"/>
        <w:rPr>
          <w:color w:val="000000"/>
          <w:sz w:val="22"/>
          <w:szCs w:val="22"/>
        </w:rPr>
      </w:pPr>
    </w:p>
    <w:p w14:paraId="5FD56AEE" w14:textId="468A1C49" w:rsidR="00C21375" w:rsidRPr="00496072" w:rsidRDefault="003A157E" w:rsidP="00440F5B">
      <w:pPr>
        <w:spacing w:line="360" w:lineRule="auto"/>
        <w:rPr>
          <w:b/>
          <w:color w:val="000000"/>
          <w:sz w:val="22"/>
          <w:szCs w:val="22"/>
        </w:rPr>
      </w:pPr>
      <w:r w:rsidRPr="00496072">
        <w:rPr>
          <w:b/>
          <w:sz w:val="22"/>
          <w:szCs w:val="22"/>
          <w:u w:val="single"/>
        </w:rPr>
        <w:lastRenderedPageBreak/>
        <w:t>Section C</w:t>
      </w:r>
      <w:r w:rsidR="00C21375" w:rsidRPr="00496072">
        <w:rPr>
          <w:b/>
          <w:sz w:val="22"/>
          <w:szCs w:val="22"/>
          <w:u w:val="single"/>
        </w:rPr>
        <w:t xml:space="preserve">: </w:t>
      </w:r>
      <w:r w:rsidR="00673D21" w:rsidRPr="00496072">
        <w:rPr>
          <w:b/>
          <w:sz w:val="22"/>
          <w:szCs w:val="22"/>
          <w:u w:val="single"/>
        </w:rPr>
        <w:t xml:space="preserve"> </w:t>
      </w:r>
      <w:r w:rsidR="00C21375" w:rsidRPr="00496072">
        <w:rPr>
          <w:b/>
          <w:sz w:val="22"/>
          <w:szCs w:val="22"/>
          <w:u w:val="single"/>
        </w:rPr>
        <w:t>Certificat</w:t>
      </w:r>
      <w:r w:rsidR="00A95C9C" w:rsidRPr="00496072">
        <w:rPr>
          <w:b/>
          <w:sz w:val="22"/>
          <w:szCs w:val="22"/>
          <w:u w:val="single"/>
        </w:rPr>
        <w:t>ion</w:t>
      </w:r>
    </w:p>
    <w:p w14:paraId="19742061" w14:textId="77777777" w:rsidR="00C21375" w:rsidRPr="00496072" w:rsidRDefault="00C21375" w:rsidP="00C21375">
      <w:pPr>
        <w:pStyle w:val="PlainText"/>
        <w:spacing w:after="60"/>
        <w:rPr>
          <w:rFonts w:ascii="Times New Roman" w:hAnsi="Times New Roman" w:cs="Times New Roman"/>
          <w:snapToGrid w:val="0"/>
          <w:color w:val="000000"/>
          <w:sz w:val="22"/>
          <w:szCs w:val="22"/>
        </w:rPr>
      </w:pPr>
      <w:r w:rsidRPr="00496072">
        <w:rPr>
          <w:rFonts w:ascii="Times New Roman" w:hAnsi="Times New Roman" w:cs="Times New Roman"/>
          <w:snapToGrid w:val="0"/>
          <w:color w:val="000000"/>
          <w:sz w:val="22"/>
          <w:szCs w:val="22"/>
        </w:rPr>
        <w:t>The person signing below represents that (check one box):</w:t>
      </w:r>
    </w:p>
    <w:p w14:paraId="170ADCA4" w14:textId="77777777" w:rsidR="00F03E3F" w:rsidRPr="00496072" w:rsidRDefault="00C21375" w:rsidP="00C21375">
      <w:pPr>
        <w:pStyle w:val="PlainText"/>
        <w:tabs>
          <w:tab w:val="left" w:pos="1080"/>
        </w:tabs>
        <w:ind w:left="1094" w:hanging="907"/>
        <w:rPr>
          <w:rFonts w:ascii="Times New Roman" w:hAnsi="Times New Roman" w:cs="Times New Roman"/>
          <w:snapToGrid w:val="0"/>
          <w:color w:val="000000"/>
          <w:sz w:val="22"/>
          <w:szCs w:val="22"/>
        </w:rPr>
      </w:pPr>
      <w:r w:rsidRPr="00496072">
        <w:rPr>
          <w:rFonts w:ascii="Times New Roman" w:hAnsi="Times New Roman" w:cs="Times New Roman"/>
          <w:snapToGrid w:val="0"/>
          <w:color w:val="000000"/>
          <w:sz w:val="22"/>
          <w:szCs w:val="22"/>
        </w:rPr>
        <w:t xml:space="preserve">   </w:t>
      </w:r>
    </w:p>
    <w:p w14:paraId="16BF4A49" w14:textId="14BF1565" w:rsidR="00C21375" w:rsidRPr="00496072" w:rsidRDefault="00C21375" w:rsidP="00F03E3F">
      <w:pPr>
        <w:pStyle w:val="PlainText"/>
        <w:ind w:left="1094" w:hanging="734"/>
        <w:rPr>
          <w:rFonts w:ascii="Times New Roman" w:hAnsi="Times New Roman" w:cs="Times New Roman"/>
          <w:snapToGrid w:val="0"/>
          <w:color w:val="000000"/>
          <w:sz w:val="22"/>
          <w:szCs w:val="22"/>
        </w:rPr>
      </w:pPr>
      <w:r w:rsidRPr="00496072">
        <w:rPr>
          <w:rFonts w:ascii="Times New Roman" w:hAnsi="Times New Roman" w:cs="Times New Roman"/>
          <w:b/>
          <w:bCs/>
          <w:snapToGrid w:val="0"/>
          <w:color w:val="0000FF"/>
          <w:sz w:val="22"/>
          <w:szCs w:val="22"/>
        </w:rPr>
        <w:fldChar w:fldCharType="begin">
          <w:ffData>
            <w:name w:val="Check4"/>
            <w:enabled/>
            <w:calcOnExit w:val="0"/>
            <w:checkBox>
              <w:sizeAuto/>
              <w:default w:val="0"/>
              <w:checked w:val="0"/>
            </w:checkBox>
          </w:ffData>
        </w:fldChar>
      </w:r>
      <w:r w:rsidRPr="00496072">
        <w:rPr>
          <w:rFonts w:ascii="Times New Roman" w:hAnsi="Times New Roman" w:cs="Times New Roman"/>
          <w:b/>
          <w:bCs/>
          <w:snapToGrid w:val="0"/>
          <w:color w:val="0000FF"/>
          <w:sz w:val="22"/>
          <w:szCs w:val="22"/>
        </w:rPr>
        <w:instrText xml:space="preserve"> FORMCHECKBOX </w:instrText>
      </w:r>
      <w:r w:rsidR="00AD5866">
        <w:rPr>
          <w:rFonts w:ascii="Times New Roman" w:hAnsi="Times New Roman" w:cs="Times New Roman"/>
          <w:b/>
          <w:bCs/>
          <w:snapToGrid w:val="0"/>
          <w:color w:val="0000FF"/>
          <w:sz w:val="22"/>
          <w:szCs w:val="22"/>
        </w:rPr>
      </w:r>
      <w:r w:rsidR="00AD5866">
        <w:rPr>
          <w:rFonts w:ascii="Times New Roman" w:hAnsi="Times New Roman" w:cs="Times New Roman"/>
          <w:b/>
          <w:bCs/>
          <w:snapToGrid w:val="0"/>
          <w:color w:val="0000FF"/>
          <w:sz w:val="22"/>
          <w:szCs w:val="22"/>
        </w:rPr>
        <w:fldChar w:fldCharType="separate"/>
      </w:r>
      <w:r w:rsidRPr="00496072">
        <w:rPr>
          <w:rFonts w:ascii="Times New Roman" w:hAnsi="Times New Roman" w:cs="Times New Roman"/>
          <w:b/>
          <w:bCs/>
          <w:snapToGrid w:val="0"/>
          <w:color w:val="0000FF"/>
          <w:sz w:val="22"/>
          <w:szCs w:val="22"/>
        </w:rPr>
        <w:fldChar w:fldCharType="end"/>
      </w:r>
      <w:r w:rsidRPr="00496072">
        <w:rPr>
          <w:rFonts w:ascii="Times New Roman" w:hAnsi="Times New Roman" w:cs="Times New Roman"/>
          <w:snapToGrid w:val="0"/>
          <w:color w:val="000000"/>
          <w:sz w:val="22"/>
          <w:szCs w:val="22"/>
        </w:rPr>
        <w:tab/>
        <w:t xml:space="preserve">I am an officer or an employee of the Operator and I am duly authorized to bind the Operator identified on page 1 of the </w:t>
      </w:r>
      <w:r w:rsidR="0099430E" w:rsidRPr="00496072">
        <w:rPr>
          <w:rFonts w:ascii="Times New Roman" w:hAnsi="Times New Roman" w:cs="Times New Roman"/>
          <w:i/>
          <w:color w:val="000000"/>
          <w:sz w:val="22"/>
          <w:szCs w:val="22"/>
        </w:rPr>
        <w:t>5-Year Reclamation Only Amendment</w:t>
      </w:r>
      <w:r w:rsidR="0099430E" w:rsidRPr="00496072">
        <w:rPr>
          <w:rFonts w:ascii="Times New Roman" w:hAnsi="Times New Roman" w:cs="Times New Roman"/>
          <w:snapToGrid w:val="0"/>
          <w:color w:val="000000"/>
          <w:sz w:val="22"/>
          <w:szCs w:val="22"/>
        </w:rPr>
        <w:t xml:space="preserve"> </w:t>
      </w:r>
      <w:r w:rsidRPr="00496072">
        <w:rPr>
          <w:rFonts w:ascii="Times New Roman" w:hAnsi="Times New Roman" w:cs="Times New Roman"/>
          <w:snapToGrid w:val="0"/>
          <w:color w:val="000000"/>
          <w:sz w:val="22"/>
          <w:szCs w:val="22"/>
        </w:rPr>
        <w:t xml:space="preserve">as a corporation, limited partnership, limited liability company, or other corporate entity in good standing and authorized to do business in Montana, and in this </w:t>
      </w:r>
      <w:r w:rsidR="006D754E" w:rsidRPr="00496072">
        <w:rPr>
          <w:rFonts w:ascii="Times New Roman" w:hAnsi="Times New Roman" w:cs="Times New Roman"/>
          <w:snapToGrid w:val="0"/>
          <w:color w:val="000000"/>
          <w:sz w:val="22"/>
          <w:szCs w:val="22"/>
        </w:rPr>
        <w:t>capacity,</w:t>
      </w:r>
      <w:r w:rsidRPr="00496072">
        <w:rPr>
          <w:rFonts w:ascii="Times New Roman" w:hAnsi="Times New Roman" w:cs="Times New Roman"/>
          <w:snapToGrid w:val="0"/>
          <w:color w:val="000000"/>
          <w:sz w:val="22"/>
          <w:szCs w:val="22"/>
        </w:rPr>
        <w:t xml:space="preserve"> I acknowledge and certify that:</w:t>
      </w:r>
    </w:p>
    <w:p w14:paraId="439189AB" w14:textId="77777777" w:rsidR="00C21375" w:rsidRPr="00496072" w:rsidRDefault="00C21375" w:rsidP="00C21375">
      <w:pPr>
        <w:pStyle w:val="PlainText"/>
        <w:tabs>
          <w:tab w:val="left" w:pos="1080"/>
        </w:tabs>
        <w:spacing w:after="120"/>
        <w:rPr>
          <w:rFonts w:ascii="Times New Roman" w:hAnsi="Times New Roman" w:cs="Times New Roman"/>
          <w:snapToGrid w:val="0"/>
          <w:color w:val="000000"/>
          <w:sz w:val="22"/>
          <w:szCs w:val="22"/>
        </w:rPr>
      </w:pPr>
      <w:r w:rsidRPr="00496072">
        <w:rPr>
          <w:rFonts w:ascii="Times New Roman" w:hAnsi="Times New Roman" w:cs="Times New Roman"/>
          <w:snapToGrid w:val="0"/>
          <w:color w:val="000000"/>
          <w:sz w:val="22"/>
          <w:szCs w:val="22"/>
        </w:rPr>
        <w:t xml:space="preserve">       Or</w:t>
      </w:r>
    </w:p>
    <w:p w14:paraId="415B32F9" w14:textId="070CB530" w:rsidR="00C21375" w:rsidRPr="00496072" w:rsidRDefault="00C21375" w:rsidP="00C21375">
      <w:pPr>
        <w:pStyle w:val="PlainText"/>
        <w:tabs>
          <w:tab w:val="left" w:pos="1080"/>
        </w:tabs>
        <w:spacing w:after="60"/>
        <w:ind w:left="1080" w:hanging="900"/>
        <w:rPr>
          <w:rFonts w:ascii="Times New Roman" w:hAnsi="Times New Roman" w:cs="Times New Roman"/>
          <w:snapToGrid w:val="0"/>
          <w:color w:val="000000"/>
          <w:sz w:val="22"/>
          <w:szCs w:val="22"/>
        </w:rPr>
      </w:pPr>
      <w:r w:rsidRPr="00496072">
        <w:rPr>
          <w:rFonts w:ascii="Times New Roman" w:hAnsi="Times New Roman" w:cs="Times New Roman"/>
          <w:snapToGrid w:val="0"/>
          <w:color w:val="000000"/>
          <w:sz w:val="22"/>
          <w:szCs w:val="22"/>
        </w:rPr>
        <w:t xml:space="preserve">   </w:t>
      </w:r>
      <w:r w:rsidRPr="00496072">
        <w:rPr>
          <w:rFonts w:ascii="Times New Roman" w:hAnsi="Times New Roman" w:cs="Times New Roman"/>
          <w:b/>
          <w:bCs/>
          <w:snapToGrid w:val="0"/>
          <w:color w:val="0000FF"/>
          <w:sz w:val="22"/>
          <w:szCs w:val="22"/>
        </w:rPr>
        <w:fldChar w:fldCharType="begin">
          <w:ffData>
            <w:name w:val="Check4"/>
            <w:enabled/>
            <w:calcOnExit w:val="0"/>
            <w:checkBox>
              <w:sizeAuto/>
              <w:default w:val="0"/>
              <w:checked w:val="0"/>
            </w:checkBox>
          </w:ffData>
        </w:fldChar>
      </w:r>
      <w:r w:rsidRPr="00496072">
        <w:rPr>
          <w:rFonts w:ascii="Times New Roman" w:hAnsi="Times New Roman" w:cs="Times New Roman"/>
          <w:b/>
          <w:bCs/>
          <w:snapToGrid w:val="0"/>
          <w:color w:val="0000FF"/>
          <w:sz w:val="22"/>
          <w:szCs w:val="22"/>
        </w:rPr>
        <w:instrText xml:space="preserve"> FORMCHECKBOX </w:instrText>
      </w:r>
      <w:r w:rsidR="00AD5866">
        <w:rPr>
          <w:rFonts w:ascii="Times New Roman" w:hAnsi="Times New Roman" w:cs="Times New Roman"/>
          <w:b/>
          <w:bCs/>
          <w:snapToGrid w:val="0"/>
          <w:color w:val="0000FF"/>
          <w:sz w:val="22"/>
          <w:szCs w:val="22"/>
        </w:rPr>
      </w:r>
      <w:r w:rsidR="00AD5866">
        <w:rPr>
          <w:rFonts w:ascii="Times New Roman" w:hAnsi="Times New Roman" w:cs="Times New Roman"/>
          <w:b/>
          <w:bCs/>
          <w:snapToGrid w:val="0"/>
          <w:color w:val="0000FF"/>
          <w:sz w:val="22"/>
          <w:szCs w:val="22"/>
        </w:rPr>
        <w:fldChar w:fldCharType="separate"/>
      </w:r>
      <w:r w:rsidRPr="00496072">
        <w:rPr>
          <w:rFonts w:ascii="Times New Roman" w:hAnsi="Times New Roman" w:cs="Times New Roman"/>
          <w:b/>
          <w:bCs/>
          <w:snapToGrid w:val="0"/>
          <w:color w:val="0000FF"/>
          <w:sz w:val="22"/>
          <w:szCs w:val="22"/>
        </w:rPr>
        <w:fldChar w:fldCharType="end"/>
      </w:r>
      <w:r w:rsidRPr="00496072">
        <w:rPr>
          <w:rFonts w:ascii="Times New Roman" w:hAnsi="Times New Roman" w:cs="Times New Roman"/>
          <w:snapToGrid w:val="0"/>
          <w:color w:val="000000"/>
          <w:sz w:val="22"/>
          <w:szCs w:val="22"/>
        </w:rPr>
        <w:tab/>
        <w:t xml:space="preserve">I am the Operator identified on page 1 of the </w:t>
      </w:r>
      <w:r w:rsidR="0099430E" w:rsidRPr="00496072">
        <w:rPr>
          <w:rFonts w:ascii="Times New Roman" w:hAnsi="Times New Roman" w:cs="Times New Roman"/>
          <w:i/>
          <w:color w:val="000000"/>
          <w:sz w:val="22"/>
          <w:szCs w:val="22"/>
        </w:rPr>
        <w:t>5-Year Reclamation Only Amendment</w:t>
      </w:r>
      <w:r w:rsidR="0099430E" w:rsidRPr="00496072">
        <w:rPr>
          <w:rFonts w:ascii="Times New Roman" w:hAnsi="Times New Roman" w:cs="Times New Roman"/>
          <w:snapToGrid w:val="0"/>
          <w:color w:val="000000"/>
          <w:sz w:val="22"/>
          <w:szCs w:val="22"/>
        </w:rPr>
        <w:t xml:space="preserve"> </w:t>
      </w:r>
      <w:r w:rsidRPr="00496072">
        <w:rPr>
          <w:rFonts w:ascii="Times New Roman" w:hAnsi="Times New Roman" w:cs="Times New Roman"/>
          <w:snapToGrid w:val="0"/>
          <w:color w:val="000000"/>
          <w:sz w:val="22"/>
          <w:szCs w:val="22"/>
        </w:rPr>
        <w:t>and I acknowledge and certify that:</w:t>
      </w:r>
    </w:p>
    <w:p w14:paraId="62BF49BB" w14:textId="5D7D756A" w:rsidR="00C21375" w:rsidRPr="00496072" w:rsidRDefault="00C21375" w:rsidP="00C21375">
      <w:pPr>
        <w:pStyle w:val="PlainText"/>
        <w:numPr>
          <w:ilvl w:val="0"/>
          <w:numId w:val="21"/>
        </w:numPr>
        <w:tabs>
          <w:tab w:val="left" w:pos="450"/>
        </w:tabs>
        <w:spacing w:after="60"/>
        <w:ind w:left="461" w:hanging="274"/>
        <w:rPr>
          <w:rFonts w:ascii="Times New Roman" w:hAnsi="Times New Roman" w:cs="Times New Roman"/>
          <w:snapToGrid w:val="0"/>
          <w:color w:val="000000"/>
          <w:sz w:val="22"/>
          <w:szCs w:val="22"/>
        </w:rPr>
      </w:pPr>
      <w:r w:rsidRPr="00496072">
        <w:rPr>
          <w:rFonts w:ascii="Times New Roman" w:hAnsi="Times New Roman" w:cs="Times New Roman"/>
          <w:snapToGrid w:val="0"/>
          <w:color w:val="000000"/>
          <w:sz w:val="22"/>
          <w:szCs w:val="22"/>
        </w:rPr>
        <w:t xml:space="preserve">The attachments that follow my signature are incorporated into and enforceable as part of the </w:t>
      </w:r>
      <w:r w:rsidR="0099430E" w:rsidRPr="00496072">
        <w:rPr>
          <w:rFonts w:ascii="Times New Roman" w:hAnsi="Times New Roman" w:cs="Times New Roman"/>
          <w:i/>
          <w:color w:val="000000"/>
          <w:sz w:val="22"/>
          <w:szCs w:val="22"/>
        </w:rPr>
        <w:t>5-Year Reclamation Only Amendment</w:t>
      </w:r>
    </w:p>
    <w:p w14:paraId="5F7C6B84" w14:textId="3E004BB1" w:rsidR="00C21375" w:rsidRPr="00496072" w:rsidRDefault="003B0734" w:rsidP="00C21375">
      <w:pPr>
        <w:pStyle w:val="PlainText"/>
        <w:numPr>
          <w:ilvl w:val="0"/>
          <w:numId w:val="21"/>
        </w:numPr>
        <w:tabs>
          <w:tab w:val="left" w:pos="450"/>
        </w:tabs>
        <w:spacing w:after="60"/>
        <w:ind w:left="450" w:hanging="270"/>
        <w:rPr>
          <w:rFonts w:ascii="Times New Roman" w:hAnsi="Times New Roman" w:cs="Times New Roman"/>
          <w:snapToGrid w:val="0"/>
          <w:color w:val="000000"/>
          <w:sz w:val="22"/>
          <w:szCs w:val="22"/>
        </w:rPr>
      </w:pPr>
      <w:r w:rsidRPr="00496072">
        <w:rPr>
          <w:rFonts w:ascii="Times New Roman" w:hAnsi="Times New Roman" w:cs="Times New Roman"/>
          <w:b/>
          <w:bCs/>
          <w:color w:val="0000FF"/>
          <w:sz w:val="22"/>
          <w:szCs w:val="22"/>
        </w:rPr>
        <w:fldChar w:fldCharType="begin"/>
      </w:r>
      <w:r w:rsidRPr="00496072">
        <w:rPr>
          <w:rFonts w:ascii="Times New Roman" w:hAnsi="Times New Roman" w:cs="Times New Roman"/>
          <w:b/>
          <w:bCs/>
          <w:color w:val="0000FF"/>
          <w:sz w:val="22"/>
          <w:szCs w:val="22"/>
        </w:rPr>
        <w:instrText xml:space="preserve"> REF  Pg1OperatorName  \* MERGEFORMAT </w:instrText>
      </w:r>
      <w:r w:rsidRPr="00496072">
        <w:rPr>
          <w:rFonts w:ascii="Times New Roman" w:hAnsi="Times New Roman" w:cs="Times New Roman"/>
          <w:b/>
          <w:bCs/>
          <w:color w:val="0000FF"/>
          <w:sz w:val="22"/>
          <w:szCs w:val="22"/>
        </w:rPr>
        <w:fldChar w:fldCharType="separate"/>
      </w:r>
      <w:r w:rsidR="00C52AF2" w:rsidRPr="00C52AF2">
        <w:rPr>
          <w:rFonts w:ascii="Times New Roman" w:hAnsi="Times New Roman" w:cs="Times New Roman"/>
          <w:b/>
          <w:bCs/>
          <w:noProof/>
          <w:color w:val="0000FF"/>
          <w:sz w:val="22"/>
          <w:szCs w:val="22"/>
        </w:rPr>
        <w:t xml:space="preserve"> </w:t>
      </w:r>
      <w:r w:rsidRPr="00496072">
        <w:rPr>
          <w:rFonts w:ascii="Times New Roman" w:hAnsi="Times New Roman" w:cs="Times New Roman"/>
          <w:b/>
          <w:bCs/>
          <w:color w:val="0000FF"/>
          <w:sz w:val="22"/>
          <w:szCs w:val="22"/>
        </w:rPr>
        <w:fldChar w:fldCharType="end"/>
      </w:r>
      <w:r w:rsidRPr="00496072">
        <w:rPr>
          <w:rFonts w:ascii="Times New Roman" w:hAnsi="Times New Roman" w:cs="Times New Roman"/>
          <w:b/>
          <w:bCs/>
          <w:color w:val="0000FF"/>
          <w:sz w:val="22"/>
          <w:szCs w:val="22"/>
        </w:rPr>
        <w:t xml:space="preserve"> </w:t>
      </w:r>
      <w:r w:rsidRPr="00496072">
        <w:rPr>
          <w:rFonts w:ascii="Times New Roman" w:hAnsi="Times New Roman" w:cs="Times New Roman"/>
          <w:sz w:val="22"/>
          <w:szCs w:val="22"/>
        </w:rPr>
        <w:t xml:space="preserve">has </w:t>
      </w:r>
      <w:r w:rsidR="00C21375" w:rsidRPr="00496072">
        <w:rPr>
          <w:rFonts w:ascii="Times New Roman" w:hAnsi="Times New Roman" w:cs="Times New Roman"/>
          <w:snapToGrid w:val="0"/>
          <w:color w:val="000000"/>
          <w:sz w:val="22"/>
          <w:szCs w:val="22"/>
        </w:rPr>
        <w:t xml:space="preserve">the legal right to conduct Opencut operations in the permit area described in the </w:t>
      </w:r>
      <w:r w:rsidR="0099430E" w:rsidRPr="00496072">
        <w:rPr>
          <w:rFonts w:ascii="Times New Roman" w:hAnsi="Times New Roman" w:cs="Times New Roman"/>
          <w:i/>
          <w:color w:val="000000"/>
          <w:sz w:val="22"/>
          <w:szCs w:val="22"/>
        </w:rPr>
        <w:t>5-Year Reclamation Only Amendment</w:t>
      </w:r>
    </w:p>
    <w:p w14:paraId="25AB1F53" w14:textId="12420CC0" w:rsidR="003B0734" w:rsidRPr="00496072" w:rsidRDefault="00C52AF2" w:rsidP="003B0734">
      <w:pPr>
        <w:pStyle w:val="PlainText"/>
        <w:numPr>
          <w:ilvl w:val="0"/>
          <w:numId w:val="21"/>
        </w:numPr>
        <w:tabs>
          <w:tab w:val="left" w:pos="450"/>
        </w:tabs>
        <w:spacing w:before="40"/>
        <w:ind w:left="450" w:hanging="270"/>
        <w:rPr>
          <w:rFonts w:ascii="Times New Roman" w:hAnsi="Times New Roman" w:cs="Times New Roman"/>
          <w:sz w:val="22"/>
          <w:szCs w:val="22"/>
        </w:rPr>
      </w:pPr>
      <w:r>
        <w:rPr>
          <w:rFonts w:ascii="Times New Roman" w:hAnsi="Times New Roman" w:cs="Times New Roman"/>
          <w:b/>
          <w:bCs/>
          <w:color w:val="0000FF"/>
          <w:sz w:val="22"/>
          <w:szCs w:val="22"/>
        </w:rPr>
        <w:fldChar w:fldCharType="begin"/>
      </w:r>
      <w:r>
        <w:rPr>
          <w:rFonts w:ascii="Times New Roman" w:hAnsi="Times New Roman" w:cs="Times New Roman"/>
          <w:b/>
          <w:bCs/>
          <w:color w:val="0000FF"/>
          <w:sz w:val="22"/>
          <w:szCs w:val="22"/>
        </w:rPr>
        <w:instrText xml:space="preserve"> REF  OperatorName  \* MERGEFORMAT </w:instrText>
      </w:r>
      <w:r>
        <w:rPr>
          <w:rFonts w:ascii="Times New Roman" w:hAnsi="Times New Roman" w:cs="Times New Roman"/>
          <w:b/>
          <w:bCs/>
          <w:color w:val="0000FF"/>
          <w:sz w:val="22"/>
          <w:szCs w:val="22"/>
        </w:rPr>
        <w:fldChar w:fldCharType="separate"/>
      </w:r>
      <w:r>
        <w:rPr>
          <w:b/>
          <w:bCs/>
          <w:noProof/>
          <w:color w:val="0000FF"/>
          <w:sz w:val="22"/>
          <w:szCs w:val="22"/>
          <w:u w:val="single"/>
        </w:rPr>
        <w:t xml:space="preserve">     </w:t>
      </w:r>
      <w:r>
        <w:rPr>
          <w:rFonts w:ascii="Times New Roman" w:hAnsi="Times New Roman" w:cs="Times New Roman"/>
          <w:b/>
          <w:bCs/>
          <w:color w:val="0000FF"/>
          <w:sz w:val="22"/>
          <w:szCs w:val="22"/>
        </w:rPr>
        <w:fldChar w:fldCharType="end"/>
      </w:r>
      <w:r w:rsidR="003B0734" w:rsidRPr="00496072">
        <w:rPr>
          <w:rFonts w:ascii="Times New Roman" w:hAnsi="Times New Roman" w:cs="Times New Roman"/>
          <w:sz w:val="22"/>
          <w:szCs w:val="22"/>
        </w:rPr>
        <w:t xml:space="preserve"> consents to and acknowledges that the DEQ and its representatives  may access the site to inspect the permit area at any reasonable time, and that while the DEQ attempts to provide reasonable notice of an inspection to </w:t>
      </w:r>
      <w:r w:rsidR="003B0734" w:rsidRPr="00496072">
        <w:rPr>
          <w:rFonts w:ascii="Times New Roman" w:hAnsi="Times New Roman" w:cs="Times New Roman"/>
          <w:b/>
          <w:bCs/>
          <w:color w:val="0000FF"/>
          <w:sz w:val="22"/>
          <w:szCs w:val="22"/>
        </w:rPr>
        <w:fldChar w:fldCharType="begin"/>
      </w:r>
      <w:r w:rsidR="003B0734" w:rsidRPr="00496072">
        <w:rPr>
          <w:rFonts w:ascii="Times New Roman" w:hAnsi="Times New Roman" w:cs="Times New Roman"/>
          <w:b/>
          <w:bCs/>
          <w:color w:val="0000FF"/>
          <w:sz w:val="22"/>
          <w:szCs w:val="22"/>
        </w:rPr>
        <w:instrText xml:space="preserve"> REF  Pg1OperatorName  \* MERGEFORMAT </w:instrText>
      </w:r>
      <w:r w:rsidR="003B0734" w:rsidRPr="00496072">
        <w:rPr>
          <w:rFonts w:ascii="Times New Roman" w:hAnsi="Times New Roman" w:cs="Times New Roman"/>
          <w:b/>
          <w:bCs/>
          <w:color w:val="0000FF"/>
          <w:sz w:val="22"/>
          <w:szCs w:val="22"/>
        </w:rPr>
        <w:fldChar w:fldCharType="separate"/>
      </w:r>
      <w:r w:rsidRPr="00C52AF2">
        <w:rPr>
          <w:rFonts w:ascii="Times New Roman" w:hAnsi="Times New Roman" w:cs="Times New Roman"/>
          <w:b/>
          <w:bCs/>
          <w:noProof/>
          <w:color w:val="0000FF"/>
          <w:sz w:val="22"/>
          <w:szCs w:val="22"/>
        </w:rPr>
        <w:t xml:space="preserve"> </w:t>
      </w:r>
      <w:r w:rsidR="003B0734" w:rsidRPr="00496072">
        <w:rPr>
          <w:rFonts w:ascii="Times New Roman" w:hAnsi="Times New Roman" w:cs="Times New Roman"/>
          <w:b/>
          <w:bCs/>
          <w:color w:val="0000FF"/>
          <w:sz w:val="22"/>
          <w:szCs w:val="22"/>
        </w:rPr>
        <w:fldChar w:fldCharType="end"/>
      </w:r>
      <w:r w:rsidR="003B0734" w:rsidRPr="00496072">
        <w:rPr>
          <w:rFonts w:ascii="Times New Roman" w:hAnsi="Times New Roman" w:cs="Times New Roman"/>
          <w:sz w:val="22"/>
          <w:szCs w:val="22"/>
        </w:rPr>
        <w:t xml:space="preserve"> when practicable under the circumstances, inspections may be conducted without prior notice as necessary to determine whether Opencut operations are being conducted in compliance with the permit, Act, and rules [82-4-422(1)(d) and 425, MCA] &amp; [ARM 17-24-206(3)].</w:t>
      </w:r>
    </w:p>
    <w:p w14:paraId="7761147E" w14:textId="45B58EBF" w:rsidR="00C21375" w:rsidRPr="00496072" w:rsidRDefault="00C21375" w:rsidP="00C21375">
      <w:pPr>
        <w:pStyle w:val="PlainText"/>
        <w:numPr>
          <w:ilvl w:val="0"/>
          <w:numId w:val="21"/>
        </w:numPr>
        <w:tabs>
          <w:tab w:val="left" w:pos="450"/>
        </w:tabs>
        <w:spacing w:after="60"/>
        <w:ind w:left="450" w:hanging="270"/>
        <w:rPr>
          <w:rFonts w:ascii="Times New Roman" w:hAnsi="Times New Roman" w:cs="Times New Roman"/>
          <w:snapToGrid w:val="0"/>
          <w:color w:val="000000"/>
          <w:sz w:val="22"/>
          <w:szCs w:val="22"/>
        </w:rPr>
      </w:pPr>
      <w:r w:rsidRPr="00496072">
        <w:rPr>
          <w:rFonts w:ascii="Times New Roman" w:hAnsi="Times New Roman" w:cs="Times New Roman"/>
          <w:snapToGrid w:val="0"/>
          <w:color w:val="000000"/>
          <w:sz w:val="22"/>
          <w:szCs w:val="22"/>
        </w:rPr>
        <w:t xml:space="preserve">I have read and understand all the information, representations, terms, requirements, and conditions set forth in </w:t>
      </w:r>
      <w:r w:rsidR="00C84F55" w:rsidRPr="00496072">
        <w:rPr>
          <w:rFonts w:ascii="Times New Roman" w:hAnsi="Times New Roman" w:cs="Times New Roman"/>
          <w:snapToGrid w:val="0"/>
          <w:color w:val="000000"/>
          <w:sz w:val="22"/>
          <w:szCs w:val="22"/>
        </w:rPr>
        <w:t>this form an</w:t>
      </w:r>
      <w:r w:rsidR="006D754E" w:rsidRPr="00496072">
        <w:rPr>
          <w:rFonts w:ascii="Times New Roman" w:hAnsi="Times New Roman" w:cs="Times New Roman"/>
          <w:snapToGrid w:val="0"/>
          <w:color w:val="000000"/>
          <w:sz w:val="22"/>
          <w:szCs w:val="22"/>
        </w:rPr>
        <w:t>d</w:t>
      </w:r>
      <w:r w:rsidR="00C84F55" w:rsidRPr="00496072">
        <w:rPr>
          <w:rFonts w:ascii="Times New Roman" w:hAnsi="Times New Roman" w:cs="Times New Roman"/>
          <w:snapToGrid w:val="0"/>
          <w:color w:val="000000"/>
          <w:sz w:val="22"/>
          <w:szCs w:val="22"/>
        </w:rPr>
        <w:t xml:space="preserve"> the existing </w:t>
      </w:r>
      <w:r w:rsidR="0099430E" w:rsidRPr="00496072">
        <w:rPr>
          <w:rFonts w:ascii="Times New Roman" w:hAnsi="Times New Roman" w:cs="Times New Roman"/>
          <w:i/>
          <w:color w:val="000000"/>
          <w:sz w:val="22"/>
          <w:szCs w:val="22"/>
        </w:rPr>
        <w:t xml:space="preserve">5-Year Reclamation Only </w:t>
      </w:r>
      <w:proofErr w:type="gramStart"/>
      <w:r w:rsidR="0099430E" w:rsidRPr="00496072">
        <w:rPr>
          <w:rFonts w:ascii="Times New Roman" w:hAnsi="Times New Roman" w:cs="Times New Roman"/>
          <w:i/>
          <w:color w:val="000000"/>
          <w:sz w:val="22"/>
          <w:szCs w:val="22"/>
        </w:rPr>
        <w:t>Amendment</w:t>
      </w:r>
      <w:r w:rsidRPr="00496072">
        <w:rPr>
          <w:rFonts w:ascii="Times New Roman" w:hAnsi="Times New Roman" w:cs="Times New Roman"/>
          <w:snapToGrid w:val="0"/>
          <w:color w:val="000000"/>
          <w:sz w:val="22"/>
          <w:szCs w:val="22"/>
        </w:rPr>
        <w:t>;</w:t>
      </w:r>
      <w:proofErr w:type="gramEnd"/>
    </w:p>
    <w:p w14:paraId="625C15B7" w14:textId="56400F9B" w:rsidR="00C21375" w:rsidRPr="00496072" w:rsidRDefault="00C21375" w:rsidP="00C21375">
      <w:pPr>
        <w:pStyle w:val="PlainText"/>
        <w:numPr>
          <w:ilvl w:val="0"/>
          <w:numId w:val="21"/>
        </w:numPr>
        <w:tabs>
          <w:tab w:val="left" w:pos="450"/>
        </w:tabs>
        <w:spacing w:after="60"/>
        <w:ind w:left="450" w:hanging="270"/>
        <w:rPr>
          <w:rFonts w:ascii="Times New Roman" w:hAnsi="Times New Roman" w:cs="Times New Roman"/>
          <w:snapToGrid w:val="0"/>
          <w:color w:val="000000"/>
          <w:sz w:val="22"/>
          <w:szCs w:val="22"/>
        </w:rPr>
      </w:pPr>
      <w:r w:rsidRPr="00496072">
        <w:rPr>
          <w:rFonts w:ascii="Times New Roman" w:hAnsi="Times New Roman" w:cs="Times New Roman"/>
          <w:snapToGrid w:val="0"/>
          <w:color w:val="000000"/>
          <w:sz w:val="22"/>
          <w:szCs w:val="22"/>
        </w:rPr>
        <w:t>The information, representations, and statem</w:t>
      </w:r>
      <w:r w:rsidR="00C84F55" w:rsidRPr="00496072">
        <w:rPr>
          <w:rFonts w:ascii="Times New Roman" w:hAnsi="Times New Roman" w:cs="Times New Roman"/>
          <w:snapToGrid w:val="0"/>
          <w:color w:val="000000"/>
          <w:sz w:val="22"/>
          <w:szCs w:val="22"/>
        </w:rPr>
        <w:t xml:space="preserve">ents provided or acknowledged on this form and in </w:t>
      </w:r>
      <w:r w:rsidRPr="00496072">
        <w:rPr>
          <w:rFonts w:ascii="Times New Roman" w:hAnsi="Times New Roman" w:cs="Times New Roman"/>
          <w:snapToGrid w:val="0"/>
          <w:color w:val="000000"/>
          <w:sz w:val="22"/>
          <w:szCs w:val="22"/>
        </w:rPr>
        <w:t xml:space="preserve">the </w:t>
      </w:r>
      <w:r w:rsidR="0099430E" w:rsidRPr="00496072">
        <w:rPr>
          <w:rFonts w:ascii="Times New Roman" w:hAnsi="Times New Roman" w:cs="Times New Roman"/>
          <w:i/>
          <w:color w:val="000000"/>
          <w:sz w:val="22"/>
          <w:szCs w:val="22"/>
        </w:rPr>
        <w:t>5-Year Reclamation Only Amendment</w:t>
      </w:r>
      <w:r w:rsidRPr="00496072">
        <w:rPr>
          <w:rFonts w:ascii="Times New Roman" w:hAnsi="Times New Roman" w:cs="Times New Roman"/>
          <w:snapToGrid w:val="0"/>
          <w:color w:val="000000"/>
          <w:sz w:val="22"/>
          <w:szCs w:val="22"/>
        </w:rPr>
        <w:t xml:space="preserve"> are, to the best of my knowledge and belief, true and correct; and,</w:t>
      </w:r>
    </w:p>
    <w:p w14:paraId="1D0703AE" w14:textId="0B17349C" w:rsidR="003B0734" w:rsidRPr="00496072" w:rsidRDefault="00552412" w:rsidP="003B0734">
      <w:pPr>
        <w:pStyle w:val="PlainText"/>
        <w:numPr>
          <w:ilvl w:val="0"/>
          <w:numId w:val="21"/>
        </w:numPr>
        <w:tabs>
          <w:tab w:val="left" w:pos="450"/>
        </w:tabs>
        <w:spacing w:before="40"/>
        <w:ind w:left="450" w:hanging="270"/>
        <w:rPr>
          <w:rFonts w:ascii="Times New Roman" w:hAnsi="Times New Roman" w:cs="Times New Roman"/>
          <w:sz w:val="22"/>
          <w:szCs w:val="22"/>
        </w:rPr>
      </w:pPr>
      <w:r>
        <w:rPr>
          <w:rFonts w:ascii="Times New Roman" w:hAnsi="Times New Roman" w:cs="Times New Roman"/>
          <w:b/>
          <w:bCs/>
          <w:color w:val="0000FF"/>
          <w:sz w:val="22"/>
          <w:szCs w:val="22"/>
        </w:rPr>
        <w:fldChar w:fldCharType="begin"/>
      </w:r>
      <w:r>
        <w:rPr>
          <w:rFonts w:ascii="Times New Roman" w:hAnsi="Times New Roman" w:cs="Times New Roman"/>
          <w:b/>
          <w:bCs/>
          <w:color w:val="0000FF"/>
          <w:sz w:val="22"/>
          <w:szCs w:val="22"/>
        </w:rPr>
        <w:instrText xml:space="preserve"> REF  OperatorName  \* MERGEFORMAT </w:instrText>
      </w:r>
      <w:r>
        <w:rPr>
          <w:rFonts w:ascii="Times New Roman" w:hAnsi="Times New Roman" w:cs="Times New Roman"/>
          <w:b/>
          <w:bCs/>
          <w:color w:val="0000FF"/>
          <w:sz w:val="22"/>
          <w:szCs w:val="22"/>
        </w:rPr>
        <w:fldChar w:fldCharType="separate"/>
      </w:r>
      <w:r w:rsidR="00C52AF2">
        <w:rPr>
          <w:b/>
          <w:bCs/>
          <w:noProof/>
          <w:color w:val="0000FF"/>
          <w:sz w:val="22"/>
          <w:szCs w:val="22"/>
          <w:u w:val="single"/>
        </w:rPr>
        <w:t xml:space="preserve">     </w:t>
      </w:r>
      <w:r>
        <w:rPr>
          <w:rFonts w:ascii="Times New Roman" w:hAnsi="Times New Roman" w:cs="Times New Roman"/>
          <w:b/>
          <w:bCs/>
          <w:color w:val="0000FF"/>
          <w:sz w:val="22"/>
          <w:szCs w:val="22"/>
        </w:rPr>
        <w:fldChar w:fldCharType="end"/>
      </w:r>
      <w:r w:rsidR="003B0734" w:rsidRPr="00496072">
        <w:rPr>
          <w:rFonts w:ascii="Times New Roman" w:hAnsi="Times New Roman" w:cs="Times New Roman"/>
          <w:sz w:val="22"/>
          <w:szCs w:val="22"/>
        </w:rPr>
        <w:t xml:space="preserve"> agrees to abide by and comply with the Opencut Mining Act, Montana Code Annotated sections 82-4-401 through 82-4-446, and Administrative Rules of Montana 17.24.201 through 17.24.226, and all representations, terms, requirements, and conditions set forth in the </w:t>
      </w:r>
      <w:r w:rsidR="00E54D5E">
        <w:rPr>
          <w:rFonts w:ascii="Times New Roman" w:hAnsi="Times New Roman" w:cs="Times New Roman"/>
          <w:i/>
          <w:iCs/>
          <w:color w:val="000000"/>
          <w:sz w:val="22"/>
          <w:szCs w:val="22"/>
        </w:rPr>
        <w:t>Dryland</w:t>
      </w:r>
      <w:r w:rsidR="00E54D5E" w:rsidRPr="00496072">
        <w:rPr>
          <w:rFonts w:ascii="Times New Roman" w:hAnsi="Times New Roman" w:cs="Times New Roman"/>
          <w:i/>
          <w:sz w:val="22"/>
          <w:szCs w:val="22"/>
        </w:rPr>
        <w:t xml:space="preserve"> </w:t>
      </w:r>
      <w:r w:rsidR="003B0734" w:rsidRPr="00496072">
        <w:rPr>
          <w:rFonts w:ascii="Times New Roman" w:hAnsi="Times New Roman" w:cs="Times New Roman"/>
          <w:i/>
          <w:sz w:val="22"/>
          <w:szCs w:val="22"/>
        </w:rPr>
        <w:t>Opencut Mining Permit Application</w:t>
      </w:r>
      <w:r w:rsidR="003B0734" w:rsidRPr="00496072">
        <w:rPr>
          <w:rFonts w:ascii="Times New Roman" w:hAnsi="Times New Roman" w:cs="Times New Roman"/>
          <w:sz w:val="22"/>
          <w:szCs w:val="22"/>
        </w:rPr>
        <w:t xml:space="preserve"> and the </w:t>
      </w:r>
      <w:r w:rsidR="003B0734" w:rsidRPr="00496072">
        <w:rPr>
          <w:rFonts w:ascii="Times New Roman" w:hAnsi="Times New Roman" w:cs="Times New Roman"/>
          <w:i/>
          <w:sz w:val="22"/>
          <w:szCs w:val="22"/>
        </w:rPr>
        <w:t>Opencut Mining Permit</w:t>
      </w:r>
      <w:r w:rsidR="003B0734" w:rsidRPr="00496072">
        <w:rPr>
          <w:rFonts w:ascii="Times New Roman" w:hAnsi="Times New Roman" w:cs="Times New Roman"/>
          <w:sz w:val="22"/>
          <w:szCs w:val="22"/>
        </w:rPr>
        <w:t xml:space="preserve"> approved by the DEQ, and communicate the same to any contractor or supervisor who directs Opencut operations under authority of the </w:t>
      </w:r>
      <w:r w:rsidR="001B4B2B" w:rsidRPr="00496072">
        <w:rPr>
          <w:rFonts w:ascii="Times New Roman" w:hAnsi="Times New Roman" w:cs="Times New Roman"/>
          <w:i/>
          <w:color w:val="000000"/>
          <w:sz w:val="22"/>
          <w:szCs w:val="22"/>
        </w:rPr>
        <w:t>5-Year Reclamation Only Amendment</w:t>
      </w:r>
      <w:r w:rsidR="003B0734" w:rsidRPr="00496072">
        <w:rPr>
          <w:rFonts w:ascii="Times New Roman" w:hAnsi="Times New Roman" w:cs="Times New Roman"/>
          <w:sz w:val="22"/>
          <w:szCs w:val="22"/>
        </w:rPr>
        <w:t>.</w:t>
      </w:r>
    </w:p>
    <w:p w14:paraId="3124ECD3" w14:textId="0F6F8E41" w:rsidR="003B0734" w:rsidRPr="00496072" w:rsidRDefault="00552412" w:rsidP="003B0734">
      <w:pPr>
        <w:pStyle w:val="PlainText"/>
        <w:numPr>
          <w:ilvl w:val="0"/>
          <w:numId w:val="21"/>
        </w:numPr>
        <w:tabs>
          <w:tab w:val="left" w:pos="450"/>
        </w:tabs>
        <w:spacing w:before="40"/>
        <w:ind w:left="450" w:hanging="270"/>
        <w:rPr>
          <w:rFonts w:ascii="Times New Roman" w:hAnsi="Times New Roman" w:cs="Times New Roman"/>
          <w:color w:val="000000"/>
          <w:sz w:val="22"/>
          <w:szCs w:val="22"/>
        </w:rPr>
      </w:pPr>
      <w:r>
        <w:rPr>
          <w:rFonts w:ascii="Times New Roman" w:hAnsi="Times New Roman" w:cs="Times New Roman"/>
          <w:b/>
          <w:bCs/>
          <w:color w:val="0000FF"/>
          <w:sz w:val="22"/>
          <w:szCs w:val="22"/>
        </w:rPr>
        <w:fldChar w:fldCharType="begin"/>
      </w:r>
      <w:r>
        <w:rPr>
          <w:rFonts w:ascii="Times New Roman" w:hAnsi="Times New Roman" w:cs="Times New Roman"/>
          <w:b/>
          <w:bCs/>
          <w:color w:val="0000FF"/>
          <w:sz w:val="22"/>
          <w:szCs w:val="22"/>
        </w:rPr>
        <w:instrText xml:space="preserve"> REF  OperatorName  \* MERGEFORMAT </w:instrText>
      </w:r>
      <w:r>
        <w:rPr>
          <w:rFonts w:ascii="Times New Roman" w:hAnsi="Times New Roman" w:cs="Times New Roman"/>
          <w:b/>
          <w:bCs/>
          <w:color w:val="0000FF"/>
          <w:sz w:val="22"/>
          <w:szCs w:val="22"/>
        </w:rPr>
        <w:fldChar w:fldCharType="separate"/>
      </w:r>
      <w:r w:rsidR="00C52AF2">
        <w:rPr>
          <w:b/>
          <w:bCs/>
          <w:noProof/>
          <w:color w:val="0000FF"/>
          <w:sz w:val="22"/>
          <w:szCs w:val="22"/>
          <w:u w:val="single"/>
        </w:rPr>
        <w:t xml:space="preserve">     </w:t>
      </w:r>
      <w:r>
        <w:rPr>
          <w:rFonts w:ascii="Times New Roman" w:hAnsi="Times New Roman" w:cs="Times New Roman"/>
          <w:b/>
          <w:bCs/>
          <w:color w:val="0000FF"/>
          <w:sz w:val="22"/>
          <w:szCs w:val="22"/>
        </w:rPr>
        <w:fldChar w:fldCharType="end"/>
      </w:r>
      <w:r w:rsidR="003B0734" w:rsidRPr="00496072">
        <w:rPr>
          <w:rFonts w:ascii="Times New Roman" w:hAnsi="Times New Roman" w:cs="Times New Roman"/>
          <w:color w:val="000000"/>
          <w:sz w:val="22"/>
          <w:szCs w:val="22"/>
        </w:rPr>
        <w:t xml:space="preserve"> understands that obtaining an Opencut Mining Permit does not relieve </w:t>
      </w:r>
      <w:r>
        <w:rPr>
          <w:rFonts w:ascii="Times New Roman" w:hAnsi="Times New Roman" w:cs="Times New Roman"/>
          <w:b/>
          <w:bCs/>
          <w:color w:val="0000FF"/>
          <w:sz w:val="22"/>
          <w:szCs w:val="22"/>
        </w:rPr>
        <w:fldChar w:fldCharType="begin"/>
      </w:r>
      <w:r>
        <w:rPr>
          <w:rFonts w:ascii="Times New Roman" w:hAnsi="Times New Roman" w:cs="Times New Roman"/>
          <w:b/>
          <w:bCs/>
          <w:color w:val="0000FF"/>
          <w:sz w:val="22"/>
          <w:szCs w:val="22"/>
        </w:rPr>
        <w:instrText xml:space="preserve"> REF  OperatorName  \* MERGEFORMAT </w:instrText>
      </w:r>
      <w:r>
        <w:rPr>
          <w:rFonts w:ascii="Times New Roman" w:hAnsi="Times New Roman" w:cs="Times New Roman"/>
          <w:b/>
          <w:bCs/>
          <w:color w:val="0000FF"/>
          <w:sz w:val="22"/>
          <w:szCs w:val="22"/>
        </w:rPr>
        <w:fldChar w:fldCharType="separate"/>
      </w:r>
      <w:r w:rsidR="00C52AF2">
        <w:rPr>
          <w:b/>
          <w:bCs/>
          <w:noProof/>
          <w:color w:val="0000FF"/>
          <w:sz w:val="22"/>
          <w:szCs w:val="22"/>
          <w:u w:val="single"/>
        </w:rPr>
        <w:t xml:space="preserve">     </w:t>
      </w:r>
      <w:r>
        <w:rPr>
          <w:rFonts w:ascii="Times New Roman" w:hAnsi="Times New Roman" w:cs="Times New Roman"/>
          <w:b/>
          <w:bCs/>
          <w:color w:val="0000FF"/>
          <w:sz w:val="22"/>
          <w:szCs w:val="22"/>
        </w:rPr>
        <w:fldChar w:fldCharType="end"/>
      </w:r>
      <w:r w:rsidR="003B0734" w:rsidRPr="00496072">
        <w:rPr>
          <w:rFonts w:ascii="Times New Roman" w:hAnsi="Times New Roman" w:cs="Times New Roman"/>
          <w:b/>
          <w:bCs/>
          <w:noProof/>
          <w:color w:val="0000FF"/>
          <w:sz w:val="22"/>
          <w:szCs w:val="22"/>
        </w:rPr>
        <w:t xml:space="preserve">’s </w:t>
      </w:r>
      <w:r w:rsidR="003B0734" w:rsidRPr="00496072">
        <w:rPr>
          <w:rFonts w:ascii="Times New Roman" w:hAnsi="Times New Roman" w:cs="Times New Roman"/>
          <w:color w:val="000000"/>
          <w:sz w:val="22"/>
          <w:szCs w:val="22"/>
        </w:rPr>
        <w:t xml:space="preserve">obligation to comply with any other applicable federal, state, county, or local regulations, or ordinances and permits, licenses, and approvals for the operation. Obtaining an Opencut permit does not necessarily mean that an Operator can legally mine the site without first obtaining permits from other agencies. DEQ recommends contacting the DEQ Water Protection Bureau at 406-444-5546 and Air Quality Bureau at 444-3490 to determine if </w:t>
      </w:r>
      <w:r w:rsidR="009540A6">
        <w:rPr>
          <w:rFonts w:ascii="Times New Roman" w:hAnsi="Times New Roman" w:cs="Times New Roman"/>
          <w:color w:val="000000"/>
          <w:sz w:val="22"/>
          <w:szCs w:val="22"/>
        </w:rPr>
        <w:t>a Storm Water or Sand and Gravel General Permit,</w:t>
      </w:r>
      <w:r w:rsidR="003B0734" w:rsidRPr="00496072">
        <w:rPr>
          <w:rFonts w:ascii="Times New Roman" w:hAnsi="Times New Roman" w:cs="Times New Roman"/>
          <w:color w:val="000000"/>
          <w:sz w:val="22"/>
          <w:szCs w:val="22"/>
        </w:rPr>
        <w:t xml:space="preserve"> or air quality permits are </w:t>
      </w:r>
      <w:r w:rsidR="009540A6">
        <w:rPr>
          <w:rFonts w:ascii="Times New Roman" w:hAnsi="Times New Roman" w:cs="Times New Roman"/>
          <w:color w:val="000000"/>
          <w:sz w:val="22"/>
          <w:szCs w:val="22"/>
        </w:rPr>
        <w:t>required</w:t>
      </w:r>
      <w:r w:rsidR="009540A6" w:rsidRPr="00496072">
        <w:rPr>
          <w:rFonts w:ascii="Times New Roman" w:hAnsi="Times New Roman" w:cs="Times New Roman"/>
          <w:color w:val="000000"/>
          <w:sz w:val="22"/>
          <w:szCs w:val="22"/>
        </w:rPr>
        <w:t xml:space="preserve"> </w:t>
      </w:r>
      <w:r w:rsidR="003B0734" w:rsidRPr="00496072">
        <w:rPr>
          <w:rFonts w:ascii="Times New Roman" w:hAnsi="Times New Roman" w:cs="Times New Roman"/>
          <w:color w:val="000000"/>
          <w:sz w:val="22"/>
          <w:szCs w:val="22"/>
        </w:rPr>
        <w:t>for this Opencut operation.</w:t>
      </w:r>
    </w:p>
    <w:p w14:paraId="5613EDA1" w14:textId="0EAB46E3" w:rsidR="00C21375" w:rsidRPr="00496072" w:rsidRDefault="00C21375" w:rsidP="00C21375">
      <w:pPr>
        <w:pStyle w:val="PlainText"/>
        <w:tabs>
          <w:tab w:val="left" w:pos="900"/>
        </w:tabs>
        <w:ind w:left="360"/>
        <w:rPr>
          <w:rFonts w:ascii="Times New Roman" w:hAnsi="Times New Roman" w:cs="Times New Roman"/>
          <w:snapToGrid w:val="0"/>
          <w:color w:val="000000"/>
          <w:sz w:val="22"/>
          <w:szCs w:val="22"/>
        </w:rPr>
      </w:pPr>
    </w:p>
    <w:p w14:paraId="5BCB1D8C" w14:textId="77777777" w:rsidR="003B0734" w:rsidRPr="00496072" w:rsidRDefault="003B0734" w:rsidP="00C21375">
      <w:pPr>
        <w:pStyle w:val="PlainText"/>
        <w:tabs>
          <w:tab w:val="left" w:pos="900"/>
        </w:tabs>
        <w:ind w:left="360"/>
        <w:rPr>
          <w:rFonts w:ascii="Times New Roman" w:hAnsi="Times New Roman" w:cs="Times New Roman"/>
          <w:snapToGrid w:val="0"/>
          <w:color w:val="000000"/>
          <w:sz w:val="22"/>
          <w:szCs w:val="22"/>
        </w:rPr>
      </w:pPr>
    </w:p>
    <w:tbl>
      <w:tblPr>
        <w:tblW w:w="8472" w:type="dxa"/>
        <w:tblInd w:w="360" w:type="dxa"/>
        <w:tblLook w:val="04A0" w:firstRow="1" w:lastRow="0" w:firstColumn="1" w:lastColumn="0" w:noHBand="0" w:noVBand="1"/>
      </w:tblPr>
      <w:tblGrid>
        <w:gridCol w:w="563"/>
        <w:gridCol w:w="3865"/>
        <w:gridCol w:w="270"/>
        <w:gridCol w:w="3774"/>
      </w:tblGrid>
      <w:tr w:rsidR="00C21375" w:rsidRPr="00496072" w14:paraId="2C9B8B29" w14:textId="77777777" w:rsidTr="00D462BA">
        <w:tc>
          <w:tcPr>
            <w:tcW w:w="563" w:type="dxa"/>
            <w:shd w:val="clear" w:color="auto" w:fill="auto"/>
          </w:tcPr>
          <w:p w14:paraId="55902144" w14:textId="77777777" w:rsidR="00C21375" w:rsidRPr="00496072" w:rsidRDefault="00C21375" w:rsidP="00D462BA">
            <w:pPr>
              <w:pStyle w:val="PlainText"/>
              <w:tabs>
                <w:tab w:val="left" w:pos="900"/>
              </w:tabs>
              <w:rPr>
                <w:rFonts w:ascii="Times New Roman" w:hAnsi="Times New Roman" w:cs="Times New Roman"/>
                <w:snapToGrid w:val="0"/>
                <w:color w:val="000000"/>
                <w:sz w:val="22"/>
                <w:szCs w:val="22"/>
              </w:rPr>
            </w:pPr>
            <w:r w:rsidRPr="00496072">
              <w:rPr>
                <w:rFonts w:ascii="Times New Roman" w:hAnsi="Times New Roman" w:cs="Times New Roman"/>
                <w:snapToGrid w:val="0"/>
                <w:color w:val="000000"/>
                <w:sz w:val="22"/>
                <w:szCs w:val="22"/>
              </w:rPr>
              <w:t>By:</w:t>
            </w:r>
          </w:p>
        </w:tc>
        <w:tc>
          <w:tcPr>
            <w:tcW w:w="3865" w:type="dxa"/>
            <w:tcBorders>
              <w:bottom w:val="single" w:sz="8" w:space="0" w:color="auto"/>
            </w:tcBorders>
            <w:shd w:val="clear" w:color="auto" w:fill="auto"/>
          </w:tcPr>
          <w:p w14:paraId="15590E24" w14:textId="5EDD3C54" w:rsidR="00C21375" w:rsidRPr="00496072" w:rsidRDefault="00C21375" w:rsidP="00D462BA">
            <w:pPr>
              <w:pStyle w:val="PlainText"/>
              <w:tabs>
                <w:tab w:val="left" w:pos="900"/>
              </w:tabs>
              <w:rPr>
                <w:rFonts w:ascii="Times New Roman" w:hAnsi="Times New Roman" w:cs="Times New Roman"/>
                <w:snapToGrid w:val="0"/>
                <w:color w:val="000000"/>
                <w:sz w:val="22"/>
                <w:szCs w:val="22"/>
              </w:rPr>
            </w:pPr>
          </w:p>
        </w:tc>
        <w:tc>
          <w:tcPr>
            <w:tcW w:w="270" w:type="dxa"/>
            <w:shd w:val="clear" w:color="auto" w:fill="auto"/>
          </w:tcPr>
          <w:p w14:paraId="148025CA" w14:textId="77777777" w:rsidR="00C21375" w:rsidRPr="00496072" w:rsidRDefault="00C21375" w:rsidP="00D462BA">
            <w:pPr>
              <w:pStyle w:val="PlainText"/>
              <w:tabs>
                <w:tab w:val="left" w:pos="900"/>
              </w:tabs>
              <w:rPr>
                <w:rFonts w:ascii="Times New Roman" w:hAnsi="Times New Roman" w:cs="Times New Roman"/>
                <w:snapToGrid w:val="0"/>
                <w:color w:val="000000"/>
                <w:sz w:val="22"/>
                <w:szCs w:val="22"/>
              </w:rPr>
            </w:pPr>
          </w:p>
        </w:tc>
        <w:tc>
          <w:tcPr>
            <w:tcW w:w="3774" w:type="dxa"/>
            <w:tcBorders>
              <w:bottom w:val="single" w:sz="8" w:space="0" w:color="auto"/>
            </w:tcBorders>
            <w:shd w:val="clear" w:color="auto" w:fill="auto"/>
          </w:tcPr>
          <w:p w14:paraId="13367E64" w14:textId="77777777" w:rsidR="00C21375" w:rsidRPr="00496072" w:rsidRDefault="00C21375" w:rsidP="000E3904">
            <w:pPr>
              <w:pStyle w:val="PlainText"/>
              <w:tabs>
                <w:tab w:val="left" w:pos="900"/>
              </w:tabs>
              <w:rPr>
                <w:rFonts w:ascii="Times New Roman" w:hAnsi="Times New Roman" w:cs="Times New Roman"/>
                <w:snapToGrid w:val="0"/>
                <w:color w:val="000000"/>
                <w:sz w:val="22"/>
                <w:szCs w:val="22"/>
              </w:rPr>
            </w:pPr>
            <w:r w:rsidRPr="00496072">
              <w:rPr>
                <w:rFonts w:ascii="Times New Roman" w:hAnsi="Times New Roman" w:cs="Times New Roman"/>
                <w:b/>
                <w:bCs/>
                <w:snapToGrid w:val="0"/>
                <w:color w:val="3333FF"/>
                <w:sz w:val="22"/>
                <w:szCs w:val="22"/>
              </w:rPr>
              <w:fldChar w:fldCharType="begin">
                <w:ffData>
                  <w:name w:val="Text106"/>
                  <w:enabled/>
                  <w:calcOnExit w:val="0"/>
                  <w:textInput/>
                </w:ffData>
              </w:fldChar>
            </w:r>
            <w:r w:rsidRPr="00496072">
              <w:rPr>
                <w:rFonts w:ascii="Times New Roman" w:hAnsi="Times New Roman" w:cs="Times New Roman"/>
                <w:b/>
                <w:bCs/>
                <w:snapToGrid w:val="0"/>
                <w:color w:val="3333FF"/>
                <w:sz w:val="22"/>
                <w:szCs w:val="22"/>
              </w:rPr>
              <w:instrText xml:space="preserve"> FORMTEXT </w:instrText>
            </w:r>
            <w:r w:rsidRPr="00496072">
              <w:rPr>
                <w:rFonts w:ascii="Times New Roman" w:hAnsi="Times New Roman" w:cs="Times New Roman"/>
                <w:b/>
                <w:bCs/>
                <w:snapToGrid w:val="0"/>
                <w:color w:val="3333FF"/>
                <w:sz w:val="22"/>
                <w:szCs w:val="22"/>
              </w:rPr>
            </w:r>
            <w:r w:rsidRPr="00496072">
              <w:rPr>
                <w:rFonts w:ascii="Times New Roman" w:hAnsi="Times New Roman" w:cs="Times New Roman"/>
                <w:b/>
                <w:bCs/>
                <w:snapToGrid w:val="0"/>
                <w:color w:val="3333FF"/>
                <w:sz w:val="22"/>
                <w:szCs w:val="22"/>
              </w:rPr>
              <w:fldChar w:fldCharType="separate"/>
            </w:r>
            <w:r w:rsidRPr="00496072">
              <w:rPr>
                <w:rFonts w:ascii="Times New Roman" w:hAnsi="Times New Roman" w:cs="Times New Roman"/>
                <w:b/>
                <w:bCs/>
                <w:noProof/>
                <w:snapToGrid w:val="0"/>
                <w:color w:val="3333FF"/>
                <w:sz w:val="22"/>
                <w:szCs w:val="22"/>
              </w:rPr>
              <w:t> </w:t>
            </w:r>
            <w:r w:rsidRPr="00496072">
              <w:rPr>
                <w:rFonts w:ascii="Times New Roman" w:hAnsi="Times New Roman" w:cs="Times New Roman"/>
                <w:b/>
                <w:bCs/>
                <w:noProof/>
                <w:snapToGrid w:val="0"/>
                <w:color w:val="3333FF"/>
                <w:sz w:val="22"/>
                <w:szCs w:val="22"/>
              </w:rPr>
              <w:t> </w:t>
            </w:r>
            <w:r w:rsidRPr="00496072">
              <w:rPr>
                <w:rFonts w:ascii="Times New Roman" w:hAnsi="Times New Roman" w:cs="Times New Roman"/>
                <w:b/>
                <w:bCs/>
                <w:noProof/>
                <w:snapToGrid w:val="0"/>
                <w:color w:val="3333FF"/>
                <w:sz w:val="22"/>
                <w:szCs w:val="22"/>
              </w:rPr>
              <w:t> </w:t>
            </w:r>
            <w:r w:rsidRPr="00496072">
              <w:rPr>
                <w:rFonts w:ascii="Times New Roman" w:hAnsi="Times New Roman" w:cs="Times New Roman"/>
                <w:b/>
                <w:bCs/>
                <w:noProof/>
                <w:snapToGrid w:val="0"/>
                <w:color w:val="3333FF"/>
                <w:sz w:val="22"/>
                <w:szCs w:val="22"/>
              </w:rPr>
              <w:t> </w:t>
            </w:r>
            <w:r w:rsidRPr="00496072">
              <w:rPr>
                <w:rFonts w:ascii="Times New Roman" w:hAnsi="Times New Roman" w:cs="Times New Roman"/>
                <w:b/>
                <w:bCs/>
                <w:noProof/>
                <w:snapToGrid w:val="0"/>
                <w:color w:val="3333FF"/>
                <w:sz w:val="22"/>
                <w:szCs w:val="22"/>
              </w:rPr>
              <w:t> </w:t>
            </w:r>
            <w:r w:rsidRPr="00496072">
              <w:rPr>
                <w:rFonts w:ascii="Times New Roman" w:hAnsi="Times New Roman" w:cs="Times New Roman"/>
                <w:b/>
                <w:bCs/>
                <w:snapToGrid w:val="0"/>
                <w:color w:val="3333FF"/>
                <w:sz w:val="22"/>
                <w:szCs w:val="22"/>
              </w:rPr>
              <w:fldChar w:fldCharType="end"/>
            </w:r>
          </w:p>
        </w:tc>
      </w:tr>
      <w:tr w:rsidR="00C21375" w:rsidRPr="00496072" w14:paraId="4DA7C90D" w14:textId="77777777" w:rsidTr="00D462BA">
        <w:tc>
          <w:tcPr>
            <w:tcW w:w="563" w:type="dxa"/>
            <w:shd w:val="clear" w:color="auto" w:fill="auto"/>
          </w:tcPr>
          <w:p w14:paraId="66366CA6" w14:textId="77777777" w:rsidR="00C21375" w:rsidRPr="00496072" w:rsidRDefault="00C21375" w:rsidP="00D462BA">
            <w:pPr>
              <w:pStyle w:val="PlainText"/>
              <w:tabs>
                <w:tab w:val="left" w:pos="900"/>
              </w:tabs>
              <w:rPr>
                <w:rFonts w:ascii="Times New Roman" w:hAnsi="Times New Roman" w:cs="Times New Roman"/>
                <w:snapToGrid w:val="0"/>
                <w:color w:val="000000"/>
                <w:sz w:val="22"/>
                <w:szCs w:val="22"/>
              </w:rPr>
            </w:pPr>
          </w:p>
        </w:tc>
        <w:tc>
          <w:tcPr>
            <w:tcW w:w="3865" w:type="dxa"/>
            <w:tcBorders>
              <w:top w:val="single" w:sz="8" w:space="0" w:color="auto"/>
            </w:tcBorders>
            <w:shd w:val="clear" w:color="auto" w:fill="auto"/>
          </w:tcPr>
          <w:p w14:paraId="50F30474" w14:textId="77777777" w:rsidR="00C21375" w:rsidRPr="00496072" w:rsidRDefault="00C21375" w:rsidP="00D462BA">
            <w:pPr>
              <w:pStyle w:val="PlainText"/>
              <w:tabs>
                <w:tab w:val="left" w:pos="900"/>
              </w:tabs>
              <w:rPr>
                <w:rFonts w:ascii="Times New Roman" w:hAnsi="Times New Roman" w:cs="Times New Roman"/>
                <w:b/>
                <w:snapToGrid w:val="0"/>
                <w:color w:val="000000"/>
                <w:sz w:val="22"/>
                <w:szCs w:val="22"/>
              </w:rPr>
            </w:pPr>
            <w:r w:rsidRPr="00496072">
              <w:rPr>
                <w:rFonts w:ascii="Times New Roman" w:hAnsi="Times New Roman" w:cs="Times New Roman"/>
                <w:b/>
                <w:snapToGrid w:val="0"/>
                <w:color w:val="000000"/>
                <w:sz w:val="22"/>
                <w:szCs w:val="22"/>
              </w:rPr>
              <w:t>Signature</w:t>
            </w:r>
          </w:p>
        </w:tc>
        <w:tc>
          <w:tcPr>
            <w:tcW w:w="270" w:type="dxa"/>
            <w:shd w:val="clear" w:color="auto" w:fill="auto"/>
          </w:tcPr>
          <w:p w14:paraId="15FEC26A" w14:textId="77777777" w:rsidR="00C21375" w:rsidRPr="00496072" w:rsidRDefault="00C21375" w:rsidP="00D462BA">
            <w:pPr>
              <w:pStyle w:val="PlainText"/>
              <w:tabs>
                <w:tab w:val="left" w:pos="900"/>
              </w:tabs>
              <w:rPr>
                <w:rFonts w:ascii="Times New Roman" w:hAnsi="Times New Roman" w:cs="Times New Roman"/>
                <w:snapToGrid w:val="0"/>
                <w:color w:val="000000"/>
                <w:sz w:val="22"/>
                <w:szCs w:val="22"/>
              </w:rPr>
            </w:pPr>
          </w:p>
        </w:tc>
        <w:tc>
          <w:tcPr>
            <w:tcW w:w="3774" w:type="dxa"/>
            <w:tcBorders>
              <w:top w:val="single" w:sz="8" w:space="0" w:color="auto"/>
            </w:tcBorders>
            <w:shd w:val="clear" w:color="auto" w:fill="auto"/>
          </w:tcPr>
          <w:p w14:paraId="6975220A" w14:textId="77777777" w:rsidR="00C21375" w:rsidRPr="00496072" w:rsidRDefault="00C21375" w:rsidP="00D462BA">
            <w:pPr>
              <w:pStyle w:val="PlainText"/>
              <w:tabs>
                <w:tab w:val="left" w:pos="900"/>
              </w:tabs>
              <w:rPr>
                <w:rFonts w:ascii="Times New Roman" w:hAnsi="Times New Roman" w:cs="Times New Roman"/>
                <w:b/>
                <w:snapToGrid w:val="0"/>
                <w:color w:val="000000"/>
                <w:sz w:val="22"/>
                <w:szCs w:val="22"/>
              </w:rPr>
            </w:pPr>
            <w:r w:rsidRPr="00496072">
              <w:rPr>
                <w:rFonts w:ascii="Times New Roman" w:hAnsi="Times New Roman" w:cs="Times New Roman"/>
                <w:b/>
                <w:snapToGrid w:val="0"/>
                <w:color w:val="000000"/>
                <w:sz w:val="22"/>
                <w:szCs w:val="22"/>
              </w:rPr>
              <w:t>Legibly print or type name</w:t>
            </w:r>
          </w:p>
        </w:tc>
      </w:tr>
      <w:tr w:rsidR="00C21375" w:rsidRPr="00496072" w14:paraId="083C86EE" w14:textId="77777777" w:rsidTr="00D462BA">
        <w:tc>
          <w:tcPr>
            <w:tcW w:w="563" w:type="dxa"/>
            <w:shd w:val="clear" w:color="auto" w:fill="auto"/>
          </w:tcPr>
          <w:p w14:paraId="38D8D562" w14:textId="77777777" w:rsidR="00C21375" w:rsidRPr="00496072" w:rsidRDefault="00C21375" w:rsidP="00D462BA">
            <w:pPr>
              <w:pStyle w:val="PlainText"/>
              <w:tabs>
                <w:tab w:val="left" w:pos="900"/>
              </w:tabs>
              <w:rPr>
                <w:rFonts w:ascii="Times New Roman" w:hAnsi="Times New Roman" w:cs="Times New Roman"/>
                <w:snapToGrid w:val="0"/>
                <w:color w:val="000000"/>
                <w:sz w:val="22"/>
                <w:szCs w:val="22"/>
              </w:rPr>
            </w:pPr>
          </w:p>
        </w:tc>
        <w:tc>
          <w:tcPr>
            <w:tcW w:w="3865" w:type="dxa"/>
            <w:tcBorders>
              <w:bottom w:val="single" w:sz="8" w:space="0" w:color="auto"/>
            </w:tcBorders>
            <w:shd w:val="clear" w:color="auto" w:fill="auto"/>
          </w:tcPr>
          <w:p w14:paraId="717EEC63" w14:textId="77777777" w:rsidR="00C21375" w:rsidRPr="00496072" w:rsidRDefault="00C21375" w:rsidP="00D462BA">
            <w:pPr>
              <w:pStyle w:val="PlainText"/>
              <w:tabs>
                <w:tab w:val="left" w:pos="900"/>
              </w:tabs>
              <w:rPr>
                <w:rFonts w:ascii="Times New Roman" w:hAnsi="Times New Roman" w:cs="Times New Roman"/>
                <w:snapToGrid w:val="0"/>
                <w:color w:val="000000"/>
                <w:sz w:val="22"/>
                <w:szCs w:val="22"/>
              </w:rPr>
            </w:pPr>
          </w:p>
          <w:p w14:paraId="2D3F7F5D" w14:textId="77777777" w:rsidR="00C21375" w:rsidRPr="00496072" w:rsidRDefault="00C21375" w:rsidP="00D462BA">
            <w:pPr>
              <w:pStyle w:val="PlainText"/>
              <w:tabs>
                <w:tab w:val="left" w:pos="900"/>
              </w:tabs>
              <w:rPr>
                <w:rFonts w:ascii="Times New Roman" w:hAnsi="Times New Roman" w:cs="Times New Roman"/>
                <w:snapToGrid w:val="0"/>
                <w:color w:val="000000"/>
                <w:sz w:val="22"/>
                <w:szCs w:val="22"/>
              </w:rPr>
            </w:pPr>
            <w:r w:rsidRPr="00496072">
              <w:rPr>
                <w:rFonts w:ascii="Times New Roman" w:hAnsi="Times New Roman" w:cs="Times New Roman"/>
                <w:b/>
                <w:bCs/>
                <w:snapToGrid w:val="0"/>
                <w:color w:val="3333FF"/>
                <w:sz w:val="22"/>
                <w:szCs w:val="22"/>
              </w:rPr>
              <w:fldChar w:fldCharType="begin">
                <w:ffData>
                  <w:name w:val="Text106"/>
                  <w:enabled/>
                  <w:calcOnExit w:val="0"/>
                  <w:textInput/>
                </w:ffData>
              </w:fldChar>
            </w:r>
            <w:r w:rsidRPr="00496072">
              <w:rPr>
                <w:rFonts w:ascii="Times New Roman" w:hAnsi="Times New Roman" w:cs="Times New Roman"/>
                <w:b/>
                <w:bCs/>
                <w:snapToGrid w:val="0"/>
                <w:color w:val="3333FF"/>
                <w:sz w:val="22"/>
                <w:szCs w:val="22"/>
              </w:rPr>
              <w:instrText xml:space="preserve"> FORMTEXT </w:instrText>
            </w:r>
            <w:r w:rsidRPr="00496072">
              <w:rPr>
                <w:rFonts w:ascii="Times New Roman" w:hAnsi="Times New Roman" w:cs="Times New Roman"/>
                <w:b/>
                <w:bCs/>
                <w:snapToGrid w:val="0"/>
                <w:color w:val="3333FF"/>
                <w:sz w:val="22"/>
                <w:szCs w:val="22"/>
              </w:rPr>
            </w:r>
            <w:r w:rsidRPr="00496072">
              <w:rPr>
                <w:rFonts w:ascii="Times New Roman" w:hAnsi="Times New Roman" w:cs="Times New Roman"/>
                <w:b/>
                <w:bCs/>
                <w:snapToGrid w:val="0"/>
                <w:color w:val="3333FF"/>
                <w:sz w:val="22"/>
                <w:szCs w:val="22"/>
              </w:rPr>
              <w:fldChar w:fldCharType="separate"/>
            </w:r>
            <w:r w:rsidRPr="00496072">
              <w:rPr>
                <w:rFonts w:ascii="Times New Roman" w:hAnsi="Times New Roman" w:cs="Times New Roman"/>
                <w:b/>
                <w:bCs/>
                <w:noProof/>
                <w:snapToGrid w:val="0"/>
                <w:color w:val="3333FF"/>
                <w:sz w:val="22"/>
                <w:szCs w:val="22"/>
              </w:rPr>
              <w:t> </w:t>
            </w:r>
            <w:r w:rsidRPr="00496072">
              <w:rPr>
                <w:rFonts w:ascii="Times New Roman" w:hAnsi="Times New Roman" w:cs="Times New Roman"/>
                <w:b/>
                <w:bCs/>
                <w:noProof/>
                <w:snapToGrid w:val="0"/>
                <w:color w:val="3333FF"/>
                <w:sz w:val="22"/>
                <w:szCs w:val="22"/>
              </w:rPr>
              <w:t> </w:t>
            </w:r>
            <w:r w:rsidRPr="00496072">
              <w:rPr>
                <w:rFonts w:ascii="Times New Roman" w:hAnsi="Times New Roman" w:cs="Times New Roman"/>
                <w:b/>
                <w:bCs/>
                <w:noProof/>
                <w:snapToGrid w:val="0"/>
                <w:color w:val="3333FF"/>
                <w:sz w:val="22"/>
                <w:szCs w:val="22"/>
              </w:rPr>
              <w:t> </w:t>
            </w:r>
            <w:r w:rsidRPr="00496072">
              <w:rPr>
                <w:rFonts w:ascii="Times New Roman" w:hAnsi="Times New Roman" w:cs="Times New Roman"/>
                <w:b/>
                <w:bCs/>
                <w:noProof/>
                <w:snapToGrid w:val="0"/>
                <w:color w:val="3333FF"/>
                <w:sz w:val="22"/>
                <w:szCs w:val="22"/>
              </w:rPr>
              <w:t> </w:t>
            </w:r>
            <w:r w:rsidRPr="00496072">
              <w:rPr>
                <w:rFonts w:ascii="Times New Roman" w:hAnsi="Times New Roman" w:cs="Times New Roman"/>
                <w:b/>
                <w:bCs/>
                <w:noProof/>
                <w:snapToGrid w:val="0"/>
                <w:color w:val="3333FF"/>
                <w:sz w:val="22"/>
                <w:szCs w:val="22"/>
              </w:rPr>
              <w:t> </w:t>
            </w:r>
            <w:r w:rsidRPr="00496072">
              <w:rPr>
                <w:rFonts w:ascii="Times New Roman" w:hAnsi="Times New Roman" w:cs="Times New Roman"/>
                <w:b/>
                <w:bCs/>
                <w:snapToGrid w:val="0"/>
                <w:color w:val="3333FF"/>
                <w:sz w:val="22"/>
                <w:szCs w:val="22"/>
              </w:rPr>
              <w:fldChar w:fldCharType="end"/>
            </w:r>
          </w:p>
        </w:tc>
        <w:tc>
          <w:tcPr>
            <w:tcW w:w="270" w:type="dxa"/>
            <w:shd w:val="clear" w:color="auto" w:fill="auto"/>
          </w:tcPr>
          <w:p w14:paraId="7805CDC0" w14:textId="77777777" w:rsidR="00C21375" w:rsidRPr="00496072" w:rsidRDefault="00C21375" w:rsidP="00D462BA">
            <w:pPr>
              <w:pStyle w:val="PlainText"/>
              <w:tabs>
                <w:tab w:val="left" w:pos="900"/>
              </w:tabs>
              <w:rPr>
                <w:rFonts w:ascii="Times New Roman" w:hAnsi="Times New Roman" w:cs="Times New Roman"/>
                <w:snapToGrid w:val="0"/>
                <w:color w:val="000000"/>
                <w:sz w:val="22"/>
                <w:szCs w:val="22"/>
              </w:rPr>
            </w:pPr>
          </w:p>
        </w:tc>
        <w:tc>
          <w:tcPr>
            <w:tcW w:w="3774" w:type="dxa"/>
            <w:tcBorders>
              <w:bottom w:val="single" w:sz="8" w:space="0" w:color="auto"/>
            </w:tcBorders>
            <w:shd w:val="clear" w:color="auto" w:fill="auto"/>
          </w:tcPr>
          <w:p w14:paraId="11B33D15" w14:textId="77777777" w:rsidR="00C21375" w:rsidRPr="00496072" w:rsidRDefault="00C21375" w:rsidP="00D462BA">
            <w:pPr>
              <w:pStyle w:val="PlainText"/>
              <w:tabs>
                <w:tab w:val="left" w:pos="900"/>
              </w:tabs>
              <w:rPr>
                <w:rFonts w:ascii="Times New Roman" w:hAnsi="Times New Roman" w:cs="Times New Roman"/>
                <w:snapToGrid w:val="0"/>
                <w:color w:val="000000"/>
                <w:sz w:val="22"/>
                <w:szCs w:val="22"/>
              </w:rPr>
            </w:pPr>
          </w:p>
          <w:p w14:paraId="243B0BB3" w14:textId="77777777" w:rsidR="00C21375" w:rsidRPr="00496072" w:rsidRDefault="00C21375" w:rsidP="00D462BA">
            <w:pPr>
              <w:pStyle w:val="PlainText"/>
              <w:tabs>
                <w:tab w:val="left" w:pos="900"/>
              </w:tabs>
              <w:rPr>
                <w:rFonts w:ascii="Times New Roman" w:hAnsi="Times New Roman" w:cs="Times New Roman"/>
                <w:snapToGrid w:val="0"/>
                <w:color w:val="000000"/>
                <w:sz w:val="22"/>
                <w:szCs w:val="22"/>
              </w:rPr>
            </w:pPr>
            <w:r w:rsidRPr="00496072">
              <w:rPr>
                <w:rFonts w:ascii="Times New Roman" w:hAnsi="Times New Roman" w:cs="Times New Roman"/>
                <w:b/>
                <w:bCs/>
                <w:snapToGrid w:val="0"/>
                <w:color w:val="3333FF"/>
                <w:sz w:val="22"/>
                <w:szCs w:val="22"/>
              </w:rPr>
              <w:fldChar w:fldCharType="begin">
                <w:ffData>
                  <w:name w:val="Text106"/>
                  <w:enabled/>
                  <w:calcOnExit w:val="0"/>
                  <w:textInput/>
                </w:ffData>
              </w:fldChar>
            </w:r>
            <w:r w:rsidRPr="00496072">
              <w:rPr>
                <w:rFonts w:ascii="Times New Roman" w:hAnsi="Times New Roman" w:cs="Times New Roman"/>
                <w:b/>
                <w:bCs/>
                <w:snapToGrid w:val="0"/>
                <w:color w:val="3333FF"/>
                <w:sz w:val="22"/>
                <w:szCs w:val="22"/>
              </w:rPr>
              <w:instrText xml:space="preserve"> FORMTEXT </w:instrText>
            </w:r>
            <w:r w:rsidRPr="00496072">
              <w:rPr>
                <w:rFonts w:ascii="Times New Roman" w:hAnsi="Times New Roman" w:cs="Times New Roman"/>
                <w:b/>
                <w:bCs/>
                <w:snapToGrid w:val="0"/>
                <w:color w:val="3333FF"/>
                <w:sz w:val="22"/>
                <w:szCs w:val="22"/>
              </w:rPr>
            </w:r>
            <w:r w:rsidRPr="00496072">
              <w:rPr>
                <w:rFonts w:ascii="Times New Roman" w:hAnsi="Times New Roman" w:cs="Times New Roman"/>
                <w:b/>
                <w:bCs/>
                <w:snapToGrid w:val="0"/>
                <w:color w:val="3333FF"/>
                <w:sz w:val="22"/>
                <w:szCs w:val="22"/>
              </w:rPr>
              <w:fldChar w:fldCharType="separate"/>
            </w:r>
            <w:r w:rsidRPr="00496072">
              <w:rPr>
                <w:rFonts w:ascii="Times New Roman" w:hAnsi="Times New Roman" w:cs="Times New Roman"/>
                <w:b/>
                <w:bCs/>
                <w:noProof/>
                <w:snapToGrid w:val="0"/>
                <w:color w:val="3333FF"/>
                <w:sz w:val="22"/>
                <w:szCs w:val="22"/>
              </w:rPr>
              <w:t> </w:t>
            </w:r>
            <w:r w:rsidRPr="00496072">
              <w:rPr>
                <w:rFonts w:ascii="Times New Roman" w:hAnsi="Times New Roman" w:cs="Times New Roman"/>
                <w:b/>
                <w:bCs/>
                <w:noProof/>
                <w:snapToGrid w:val="0"/>
                <w:color w:val="3333FF"/>
                <w:sz w:val="22"/>
                <w:szCs w:val="22"/>
              </w:rPr>
              <w:t> </w:t>
            </w:r>
            <w:r w:rsidRPr="00496072">
              <w:rPr>
                <w:rFonts w:ascii="Times New Roman" w:hAnsi="Times New Roman" w:cs="Times New Roman"/>
                <w:b/>
                <w:bCs/>
                <w:noProof/>
                <w:snapToGrid w:val="0"/>
                <w:color w:val="3333FF"/>
                <w:sz w:val="22"/>
                <w:szCs w:val="22"/>
              </w:rPr>
              <w:t> </w:t>
            </w:r>
            <w:r w:rsidRPr="00496072">
              <w:rPr>
                <w:rFonts w:ascii="Times New Roman" w:hAnsi="Times New Roman" w:cs="Times New Roman"/>
                <w:b/>
                <w:bCs/>
                <w:noProof/>
                <w:snapToGrid w:val="0"/>
                <w:color w:val="3333FF"/>
                <w:sz w:val="22"/>
                <w:szCs w:val="22"/>
              </w:rPr>
              <w:t> </w:t>
            </w:r>
            <w:r w:rsidRPr="00496072">
              <w:rPr>
                <w:rFonts w:ascii="Times New Roman" w:hAnsi="Times New Roman" w:cs="Times New Roman"/>
                <w:b/>
                <w:bCs/>
                <w:noProof/>
                <w:snapToGrid w:val="0"/>
                <w:color w:val="3333FF"/>
                <w:sz w:val="22"/>
                <w:szCs w:val="22"/>
              </w:rPr>
              <w:t> </w:t>
            </w:r>
            <w:r w:rsidRPr="00496072">
              <w:rPr>
                <w:rFonts w:ascii="Times New Roman" w:hAnsi="Times New Roman" w:cs="Times New Roman"/>
                <w:b/>
                <w:bCs/>
                <w:snapToGrid w:val="0"/>
                <w:color w:val="3333FF"/>
                <w:sz w:val="22"/>
                <w:szCs w:val="22"/>
              </w:rPr>
              <w:fldChar w:fldCharType="end"/>
            </w:r>
          </w:p>
        </w:tc>
      </w:tr>
      <w:tr w:rsidR="00C21375" w:rsidRPr="00496072" w14:paraId="4DB340A7" w14:textId="77777777" w:rsidTr="00D462BA">
        <w:tc>
          <w:tcPr>
            <w:tcW w:w="563" w:type="dxa"/>
            <w:shd w:val="clear" w:color="auto" w:fill="auto"/>
          </w:tcPr>
          <w:p w14:paraId="15111515" w14:textId="77777777" w:rsidR="00C21375" w:rsidRPr="00496072" w:rsidRDefault="00C21375" w:rsidP="00D462BA">
            <w:pPr>
              <w:pStyle w:val="PlainText"/>
              <w:tabs>
                <w:tab w:val="left" w:pos="900"/>
              </w:tabs>
              <w:rPr>
                <w:rFonts w:ascii="Times New Roman" w:hAnsi="Times New Roman" w:cs="Times New Roman"/>
                <w:snapToGrid w:val="0"/>
                <w:color w:val="000000"/>
                <w:sz w:val="22"/>
                <w:szCs w:val="22"/>
              </w:rPr>
            </w:pPr>
          </w:p>
        </w:tc>
        <w:tc>
          <w:tcPr>
            <w:tcW w:w="3865" w:type="dxa"/>
            <w:tcBorders>
              <w:top w:val="single" w:sz="8" w:space="0" w:color="auto"/>
            </w:tcBorders>
            <w:shd w:val="clear" w:color="auto" w:fill="auto"/>
          </w:tcPr>
          <w:p w14:paraId="4B627815" w14:textId="77777777" w:rsidR="00C21375" w:rsidRPr="00496072" w:rsidRDefault="00C21375" w:rsidP="00D462BA">
            <w:pPr>
              <w:pStyle w:val="PlainText"/>
              <w:tabs>
                <w:tab w:val="left" w:pos="900"/>
              </w:tabs>
              <w:rPr>
                <w:rFonts w:ascii="Times New Roman" w:hAnsi="Times New Roman" w:cs="Times New Roman"/>
                <w:b/>
                <w:snapToGrid w:val="0"/>
                <w:color w:val="000000"/>
                <w:sz w:val="22"/>
                <w:szCs w:val="22"/>
              </w:rPr>
            </w:pPr>
            <w:r w:rsidRPr="00496072">
              <w:rPr>
                <w:rFonts w:ascii="Times New Roman" w:hAnsi="Times New Roman" w:cs="Times New Roman"/>
                <w:b/>
                <w:snapToGrid w:val="0"/>
                <w:color w:val="000000"/>
                <w:sz w:val="22"/>
                <w:szCs w:val="22"/>
              </w:rPr>
              <w:t xml:space="preserve">Title </w:t>
            </w:r>
          </w:p>
        </w:tc>
        <w:tc>
          <w:tcPr>
            <w:tcW w:w="270" w:type="dxa"/>
            <w:shd w:val="clear" w:color="auto" w:fill="auto"/>
          </w:tcPr>
          <w:p w14:paraId="1BA592FA" w14:textId="77777777" w:rsidR="00C21375" w:rsidRPr="00496072" w:rsidRDefault="00C21375" w:rsidP="00D462BA">
            <w:pPr>
              <w:pStyle w:val="PlainText"/>
              <w:tabs>
                <w:tab w:val="left" w:pos="900"/>
              </w:tabs>
              <w:rPr>
                <w:rFonts w:ascii="Times New Roman" w:hAnsi="Times New Roman" w:cs="Times New Roman"/>
                <w:snapToGrid w:val="0"/>
                <w:color w:val="000000"/>
                <w:sz w:val="22"/>
                <w:szCs w:val="22"/>
              </w:rPr>
            </w:pPr>
          </w:p>
        </w:tc>
        <w:tc>
          <w:tcPr>
            <w:tcW w:w="3774" w:type="dxa"/>
            <w:tcBorders>
              <w:top w:val="single" w:sz="8" w:space="0" w:color="auto"/>
            </w:tcBorders>
            <w:shd w:val="clear" w:color="auto" w:fill="auto"/>
          </w:tcPr>
          <w:p w14:paraId="3A043007" w14:textId="77777777" w:rsidR="00C21375" w:rsidRPr="00496072" w:rsidRDefault="00C21375" w:rsidP="00D462BA">
            <w:pPr>
              <w:pStyle w:val="PlainText"/>
              <w:tabs>
                <w:tab w:val="left" w:pos="900"/>
              </w:tabs>
              <w:rPr>
                <w:rFonts w:ascii="Times New Roman" w:hAnsi="Times New Roman" w:cs="Times New Roman"/>
                <w:b/>
                <w:snapToGrid w:val="0"/>
                <w:color w:val="000000"/>
                <w:sz w:val="22"/>
                <w:szCs w:val="22"/>
              </w:rPr>
            </w:pPr>
            <w:r w:rsidRPr="00496072">
              <w:rPr>
                <w:rFonts w:ascii="Times New Roman" w:hAnsi="Times New Roman" w:cs="Times New Roman"/>
                <w:b/>
                <w:snapToGrid w:val="0"/>
                <w:color w:val="000000"/>
                <w:sz w:val="22"/>
                <w:szCs w:val="22"/>
              </w:rPr>
              <w:t>Date</w:t>
            </w:r>
          </w:p>
        </w:tc>
      </w:tr>
    </w:tbl>
    <w:p w14:paraId="31A7A822" w14:textId="593D5EAC" w:rsidR="00AD649C" w:rsidRPr="00496072" w:rsidRDefault="00AD649C" w:rsidP="00AD649C">
      <w:pPr>
        <w:rPr>
          <w:sz w:val="22"/>
          <w:szCs w:val="22"/>
        </w:rPr>
      </w:pPr>
    </w:p>
    <w:p w14:paraId="7476281E" w14:textId="77777777" w:rsidR="00AD649C" w:rsidRPr="00496072" w:rsidRDefault="00AD649C" w:rsidP="00AD649C">
      <w:pPr>
        <w:rPr>
          <w:sz w:val="22"/>
          <w:szCs w:val="22"/>
        </w:rPr>
      </w:pPr>
    </w:p>
    <w:p w14:paraId="2265C9B3" w14:textId="3D9CBEE8" w:rsidR="00131362" w:rsidRPr="00496072" w:rsidRDefault="00AD649C" w:rsidP="00AD649C">
      <w:pPr>
        <w:tabs>
          <w:tab w:val="left" w:pos="6540"/>
        </w:tabs>
        <w:rPr>
          <w:sz w:val="22"/>
          <w:szCs w:val="22"/>
        </w:rPr>
      </w:pPr>
      <w:r w:rsidRPr="00496072">
        <w:rPr>
          <w:sz w:val="22"/>
          <w:szCs w:val="22"/>
        </w:rPr>
        <w:tab/>
      </w:r>
    </w:p>
    <w:sectPr w:rsidR="00131362" w:rsidRPr="00496072" w:rsidSect="008269F3">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code="1"/>
      <w:pgMar w:top="775" w:right="576" w:bottom="547" w:left="576" w:header="450" w:footer="100" w:gutter="0"/>
      <w:cols w:space="576"/>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8ED2C" w14:textId="77777777" w:rsidR="007D1013" w:rsidRDefault="007D1013">
      <w:r>
        <w:separator/>
      </w:r>
    </w:p>
  </w:endnote>
  <w:endnote w:type="continuationSeparator" w:id="0">
    <w:p w14:paraId="3EF263B6" w14:textId="77777777" w:rsidR="007D1013" w:rsidRDefault="007D1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5523B" w14:textId="77777777" w:rsidR="007D1013" w:rsidRDefault="007D101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D061A6" w14:textId="77777777" w:rsidR="007D1013" w:rsidRDefault="007D10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08E3A" w14:textId="0B84D3B2" w:rsidR="00873D0D" w:rsidRPr="00636D9D" w:rsidRDefault="00487772" w:rsidP="00873D0D">
    <w:pPr>
      <w:pStyle w:val="Footer"/>
      <w:jc w:val="center"/>
      <w:rPr>
        <w:sz w:val="18"/>
        <w:szCs w:val="18"/>
      </w:rPr>
    </w:pPr>
    <w:r>
      <w:rPr>
        <w:sz w:val="18"/>
        <w:szCs w:val="18"/>
      </w:rPr>
      <w:t xml:space="preserve">5-Year Reclamation Only </w:t>
    </w:r>
    <w:r w:rsidR="00C63BC9">
      <w:rPr>
        <w:sz w:val="18"/>
        <w:szCs w:val="18"/>
      </w:rPr>
      <w:t>Amendment</w:t>
    </w:r>
    <w:r w:rsidR="00C63BC9" w:rsidRPr="00DA0677">
      <w:rPr>
        <w:sz w:val="18"/>
        <w:szCs w:val="18"/>
      </w:rPr>
      <w:t xml:space="preserve"> </w:t>
    </w:r>
    <w:r w:rsidR="00C63BC9">
      <w:rPr>
        <w:sz w:val="18"/>
        <w:szCs w:val="18"/>
      </w:rPr>
      <w:t>(</w:t>
    </w:r>
    <w:r w:rsidR="001062DB">
      <w:rPr>
        <w:sz w:val="18"/>
        <w:szCs w:val="18"/>
      </w:rPr>
      <w:t>10</w:t>
    </w:r>
    <w:r>
      <w:rPr>
        <w:sz w:val="18"/>
        <w:szCs w:val="18"/>
      </w:rPr>
      <w:t>/2</w:t>
    </w:r>
    <w:r w:rsidR="00AD5866">
      <w:rPr>
        <w:sz w:val="18"/>
        <w:szCs w:val="18"/>
      </w:rPr>
      <w:t>2</w:t>
    </w:r>
    <w:r>
      <w:rPr>
        <w:sz w:val="18"/>
        <w:szCs w:val="18"/>
      </w:rPr>
      <w:t>)</w:t>
    </w:r>
    <w:r w:rsidR="00873D0D" w:rsidRPr="00636D9D">
      <w:rPr>
        <w:sz w:val="18"/>
        <w:szCs w:val="18"/>
      </w:rPr>
      <w:t xml:space="preserve"> Page </w:t>
    </w:r>
    <w:r w:rsidR="00873D0D" w:rsidRPr="00636D9D">
      <w:rPr>
        <w:sz w:val="18"/>
        <w:szCs w:val="18"/>
      </w:rPr>
      <w:fldChar w:fldCharType="begin"/>
    </w:r>
    <w:r w:rsidR="00873D0D" w:rsidRPr="00636D9D">
      <w:rPr>
        <w:sz w:val="18"/>
        <w:szCs w:val="18"/>
      </w:rPr>
      <w:instrText xml:space="preserve"> PAGE </w:instrText>
    </w:r>
    <w:r w:rsidR="00873D0D" w:rsidRPr="00636D9D">
      <w:rPr>
        <w:sz w:val="18"/>
        <w:szCs w:val="18"/>
      </w:rPr>
      <w:fldChar w:fldCharType="separate"/>
    </w:r>
    <w:r>
      <w:rPr>
        <w:noProof/>
        <w:sz w:val="18"/>
        <w:szCs w:val="18"/>
      </w:rPr>
      <w:t>2</w:t>
    </w:r>
    <w:r w:rsidR="00873D0D" w:rsidRPr="00636D9D">
      <w:rPr>
        <w:sz w:val="18"/>
        <w:szCs w:val="18"/>
      </w:rPr>
      <w:fldChar w:fldCharType="end"/>
    </w:r>
    <w:r w:rsidR="00873D0D" w:rsidRPr="00636D9D">
      <w:rPr>
        <w:sz w:val="18"/>
        <w:szCs w:val="18"/>
      </w:rPr>
      <w:t xml:space="preserve"> of </w:t>
    </w:r>
    <w:r w:rsidR="00873D0D" w:rsidRPr="00636D9D">
      <w:rPr>
        <w:sz w:val="18"/>
        <w:szCs w:val="18"/>
      </w:rPr>
      <w:fldChar w:fldCharType="begin"/>
    </w:r>
    <w:r w:rsidR="00873D0D" w:rsidRPr="00636D9D">
      <w:rPr>
        <w:sz w:val="18"/>
        <w:szCs w:val="18"/>
      </w:rPr>
      <w:instrText xml:space="preserve"> NUMPAGES </w:instrText>
    </w:r>
    <w:r w:rsidR="00873D0D" w:rsidRPr="00636D9D">
      <w:rPr>
        <w:sz w:val="18"/>
        <w:szCs w:val="18"/>
      </w:rPr>
      <w:fldChar w:fldCharType="separate"/>
    </w:r>
    <w:r>
      <w:rPr>
        <w:noProof/>
        <w:sz w:val="18"/>
        <w:szCs w:val="18"/>
      </w:rPr>
      <w:t>2</w:t>
    </w:r>
    <w:r w:rsidR="00873D0D" w:rsidRPr="00636D9D">
      <w:rPr>
        <w:sz w:val="18"/>
        <w:szCs w:val="18"/>
      </w:rPr>
      <w:fldChar w:fldCharType="end"/>
    </w:r>
  </w:p>
  <w:p w14:paraId="574D2E9F" w14:textId="77777777" w:rsidR="007D1013" w:rsidRDefault="007D1013">
    <w:pPr>
      <w:ind w:left="360"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80B54" w14:textId="55FDADC1" w:rsidR="007D1013" w:rsidRPr="00636D9D" w:rsidRDefault="00234BB1" w:rsidP="00DF2EF6">
    <w:pPr>
      <w:pStyle w:val="Footer"/>
      <w:jc w:val="center"/>
      <w:rPr>
        <w:sz w:val="18"/>
        <w:szCs w:val="18"/>
      </w:rPr>
    </w:pPr>
    <w:r>
      <w:rPr>
        <w:sz w:val="18"/>
        <w:szCs w:val="18"/>
      </w:rPr>
      <w:t>5-Year Reclamation Only Amendment</w:t>
    </w:r>
    <w:r w:rsidR="00DA0677">
      <w:rPr>
        <w:sz w:val="18"/>
        <w:szCs w:val="18"/>
      </w:rPr>
      <w:t xml:space="preserve"> </w:t>
    </w:r>
    <w:r w:rsidR="00220D01">
      <w:rPr>
        <w:sz w:val="18"/>
        <w:szCs w:val="18"/>
      </w:rPr>
      <w:t>(</w:t>
    </w:r>
    <w:r w:rsidR="001062DB">
      <w:rPr>
        <w:sz w:val="18"/>
        <w:szCs w:val="18"/>
      </w:rPr>
      <w:t>10</w:t>
    </w:r>
    <w:r>
      <w:rPr>
        <w:sz w:val="18"/>
        <w:szCs w:val="18"/>
      </w:rPr>
      <w:t>/2</w:t>
    </w:r>
    <w:r w:rsidR="00AD5866">
      <w:rPr>
        <w:sz w:val="18"/>
        <w:szCs w:val="18"/>
      </w:rPr>
      <w:t>2</w:t>
    </w:r>
    <w:r w:rsidR="00DA6756" w:rsidRPr="00DA0677">
      <w:rPr>
        <w:sz w:val="18"/>
        <w:szCs w:val="18"/>
      </w:rPr>
      <w:t>)</w:t>
    </w:r>
    <w:r w:rsidR="007D1013" w:rsidRPr="00DA0677">
      <w:rPr>
        <w:sz w:val="18"/>
        <w:szCs w:val="18"/>
      </w:rPr>
      <w:t xml:space="preserve"> </w:t>
    </w:r>
    <w:r w:rsidR="007D1013" w:rsidRPr="00636D9D">
      <w:rPr>
        <w:sz w:val="18"/>
        <w:szCs w:val="18"/>
      </w:rPr>
      <w:t xml:space="preserve">- Page </w:t>
    </w:r>
    <w:r w:rsidR="007D1013" w:rsidRPr="00636D9D">
      <w:rPr>
        <w:sz w:val="18"/>
        <w:szCs w:val="18"/>
      </w:rPr>
      <w:fldChar w:fldCharType="begin"/>
    </w:r>
    <w:r w:rsidR="007D1013" w:rsidRPr="00636D9D">
      <w:rPr>
        <w:sz w:val="18"/>
        <w:szCs w:val="18"/>
      </w:rPr>
      <w:instrText xml:space="preserve"> PAGE </w:instrText>
    </w:r>
    <w:r w:rsidR="007D1013" w:rsidRPr="00636D9D">
      <w:rPr>
        <w:sz w:val="18"/>
        <w:szCs w:val="18"/>
      </w:rPr>
      <w:fldChar w:fldCharType="separate"/>
    </w:r>
    <w:r w:rsidR="00487772">
      <w:rPr>
        <w:noProof/>
        <w:sz w:val="18"/>
        <w:szCs w:val="18"/>
      </w:rPr>
      <w:t>1</w:t>
    </w:r>
    <w:r w:rsidR="007D1013" w:rsidRPr="00636D9D">
      <w:rPr>
        <w:sz w:val="18"/>
        <w:szCs w:val="18"/>
      </w:rPr>
      <w:fldChar w:fldCharType="end"/>
    </w:r>
    <w:r w:rsidR="007D1013" w:rsidRPr="00636D9D">
      <w:rPr>
        <w:sz w:val="18"/>
        <w:szCs w:val="18"/>
      </w:rPr>
      <w:t xml:space="preserve"> of </w:t>
    </w:r>
    <w:r w:rsidR="007D1013" w:rsidRPr="00636D9D">
      <w:rPr>
        <w:sz w:val="18"/>
        <w:szCs w:val="18"/>
      </w:rPr>
      <w:fldChar w:fldCharType="begin"/>
    </w:r>
    <w:r w:rsidR="007D1013" w:rsidRPr="00636D9D">
      <w:rPr>
        <w:sz w:val="18"/>
        <w:szCs w:val="18"/>
      </w:rPr>
      <w:instrText xml:space="preserve"> NUMPAGES </w:instrText>
    </w:r>
    <w:r w:rsidR="007D1013" w:rsidRPr="00636D9D">
      <w:rPr>
        <w:sz w:val="18"/>
        <w:szCs w:val="18"/>
      </w:rPr>
      <w:fldChar w:fldCharType="separate"/>
    </w:r>
    <w:r w:rsidR="00487772">
      <w:rPr>
        <w:noProof/>
        <w:sz w:val="18"/>
        <w:szCs w:val="18"/>
      </w:rPr>
      <w:t>2</w:t>
    </w:r>
    <w:r w:rsidR="007D1013" w:rsidRPr="00636D9D">
      <w:rPr>
        <w:sz w:val="18"/>
        <w:szCs w:val="18"/>
      </w:rPr>
      <w:fldChar w:fldCharType="end"/>
    </w:r>
  </w:p>
  <w:p w14:paraId="2EC77114" w14:textId="77777777" w:rsidR="007D1013" w:rsidRPr="008E01A9" w:rsidRDefault="007D1013" w:rsidP="008E01A9">
    <w:pPr>
      <w:pStyle w:val="Footer"/>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D84C2" w14:textId="77777777" w:rsidR="007D1013" w:rsidRDefault="007D1013">
      <w:r>
        <w:separator/>
      </w:r>
    </w:p>
  </w:footnote>
  <w:footnote w:type="continuationSeparator" w:id="0">
    <w:p w14:paraId="732D751D" w14:textId="77777777" w:rsidR="007D1013" w:rsidRDefault="007D10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830A3" w14:textId="18E220ED" w:rsidR="007D1013" w:rsidRDefault="00F977E7">
    <w:pPr>
      <w:pStyle w:val="Header"/>
    </w:pPr>
    <w:r>
      <w:rPr>
        <w:noProof/>
      </w:rPr>
      <mc:AlternateContent>
        <mc:Choice Requires="wps">
          <w:drawing>
            <wp:anchor distT="0" distB="0" distL="114300" distR="114300" simplePos="0" relativeHeight="251657216" behindDoc="1" locked="0" layoutInCell="0" allowOverlap="1" wp14:anchorId="66EDB50A" wp14:editId="1335FAC5">
              <wp:simplePos x="0" y="0"/>
              <wp:positionH relativeFrom="margin">
                <wp:align>center</wp:align>
              </wp:positionH>
              <wp:positionV relativeFrom="margin">
                <wp:align>center</wp:align>
              </wp:positionV>
              <wp:extent cx="6906260" cy="2762250"/>
              <wp:effectExtent l="0" t="1752600" r="0" b="1590675"/>
              <wp:wrapNone/>
              <wp:docPr id="1"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906260" cy="27622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547E765" w14:textId="77777777" w:rsidR="00F977E7" w:rsidRDefault="00F977E7" w:rsidP="00F977E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6EDB50A" id="_x0000_t202" coordsize="21600,21600" o:spt="202" path="m,l,21600r21600,l21600,xe">
              <v:stroke joinstyle="miter"/>
              <v:path gradientshapeok="t" o:connecttype="rect"/>
            </v:shapetype>
            <v:shape id="WordArt 11" o:spid="_x0000_s1026" type="#_x0000_t202" style="position:absolute;margin-left:0;margin-top:0;width:543.8pt;height:217.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" o:allowincell="f" filled="f" stroked="f">
              <v:stroke joinstyle="round"/>
              <o:lock v:ext="edit" shapetype="t"/>
              <v:textbox style="mso-fit-shape-to-text:t">
                <w:txbxContent>
                  <w:p w14:paraId="2547E765" w14:textId="77777777" w:rsidR="00F977E7" w:rsidRDefault="00F977E7" w:rsidP="00F977E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2D6A4" w14:textId="5B155D97" w:rsidR="007D1013" w:rsidRPr="008269F3" w:rsidRDefault="007D1013" w:rsidP="008269F3">
    <w:pPr>
      <w:jc w:val="center"/>
      <w:rPr>
        <w:color w:val="000000"/>
        <w:sz w:val="15"/>
        <w:szCs w:val="15"/>
      </w:rPr>
    </w:pPr>
    <w:r>
      <w:tab/>
    </w:r>
    <w:r w:rsidR="008269F3" w:rsidRPr="0008052A">
      <w:rPr>
        <w:b/>
        <w:color w:val="000000"/>
        <w:sz w:val="15"/>
        <w:szCs w:val="15"/>
      </w:rPr>
      <w:t xml:space="preserve">DEQ </w:t>
    </w:r>
    <w:r w:rsidR="008269F3">
      <w:rPr>
        <w:b/>
        <w:color w:val="000000"/>
        <w:sz w:val="15"/>
        <w:szCs w:val="15"/>
      </w:rPr>
      <w:t>OPENCUT</w:t>
    </w:r>
    <w:r w:rsidR="008269F3" w:rsidRPr="0008052A">
      <w:rPr>
        <w:b/>
        <w:color w:val="000000"/>
        <w:sz w:val="15"/>
        <w:szCs w:val="15"/>
      </w:rPr>
      <w:t xml:space="preserve"> MINING </w:t>
    </w:r>
    <w:r w:rsidR="008269F3">
      <w:rPr>
        <w:b/>
        <w:color w:val="000000"/>
        <w:sz w:val="15"/>
        <w:szCs w:val="15"/>
      </w:rPr>
      <w:t>SECTION</w:t>
    </w:r>
    <w:r w:rsidR="008269F3" w:rsidRPr="0008052A">
      <w:rPr>
        <w:color w:val="000000"/>
        <w:sz w:val="15"/>
        <w:szCs w:val="15"/>
      </w:rPr>
      <w:t xml:space="preserve"> • PO BOX 200901 • HELENA MT 59620-0901 • PHONE: 406-444-4970 • FAX: 406-444-4988 • Email: </w:t>
    </w:r>
    <w:hyperlink r:id="rId1" w:history="1">
      <w:r w:rsidR="008269F3" w:rsidRPr="001F67A8">
        <w:rPr>
          <w:rStyle w:val="Hyperlink"/>
          <w:sz w:val="15"/>
          <w:szCs w:val="15"/>
        </w:rPr>
        <w:t>DEQ</w:t>
      </w:r>
      <w:r w:rsidR="008269F3">
        <w:rPr>
          <w:rStyle w:val="Hyperlink"/>
          <w:sz w:val="15"/>
          <w:szCs w:val="15"/>
        </w:rPr>
        <w:t>Opencut</w:t>
      </w:r>
      <w:r w:rsidR="008269F3" w:rsidRPr="001F67A8">
        <w:rPr>
          <w:rStyle w:val="Hyperlink"/>
          <w:sz w:val="15"/>
          <w:szCs w:val="15"/>
        </w:rPr>
        <w:t>@mt.gov</w:t>
      </w:r>
    </w:hyperlink>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1DA8C" w14:textId="0F86726A" w:rsidR="007D1013" w:rsidRDefault="007D1013" w:rsidP="00F625E0">
    <w:pPr>
      <w:jc w:val="center"/>
      <w:rPr>
        <w:color w:val="000000"/>
        <w:sz w:val="15"/>
        <w:szCs w:val="15"/>
      </w:rPr>
    </w:pPr>
    <w:r w:rsidRPr="0008052A">
      <w:rPr>
        <w:b/>
        <w:color w:val="000000"/>
        <w:sz w:val="15"/>
        <w:szCs w:val="15"/>
      </w:rPr>
      <w:t xml:space="preserve">DEQ </w:t>
    </w:r>
    <w:r>
      <w:rPr>
        <w:b/>
        <w:color w:val="000000"/>
        <w:sz w:val="15"/>
        <w:szCs w:val="15"/>
      </w:rPr>
      <w:t>OPENCUT</w:t>
    </w:r>
    <w:r w:rsidRPr="0008052A">
      <w:rPr>
        <w:b/>
        <w:color w:val="000000"/>
        <w:sz w:val="15"/>
        <w:szCs w:val="15"/>
      </w:rPr>
      <w:t xml:space="preserve"> MINING </w:t>
    </w:r>
    <w:r w:rsidR="004E7A63">
      <w:rPr>
        <w:b/>
        <w:color w:val="000000"/>
        <w:sz w:val="15"/>
        <w:szCs w:val="15"/>
      </w:rPr>
      <w:t>SECTION</w:t>
    </w:r>
    <w:r w:rsidRPr="0008052A">
      <w:rPr>
        <w:color w:val="000000"/>
        <w:sz w:val="15"/>
        <w:szCs w:val="15"/>
      </w:rPr>
      <w:t xml:space="preserve"> • PO BOX 200901 • HELENA MT 59620-0901 • PHONE: 406-444-4970 • Email: </w:t>
    </w:r>
    <w:hyperlink r:id="rId1" w:history="1">
      <w:r w:rsidRPr="001F67A8">
        <w:rPr>
          <w:rStyle w:val="Hyperlink"/>
          <w:sz w:val="15"/>
          <w:szCs w:val="15"/>
        </w:rPr>
        <w:t>DEQ</w:t>
      </w:r>
      <w:r>
        <w:rPr>
          <w:rStyle w:val="Hyperlink"/>
          <w:sz w:val="15"/>
          <w:szCs w:val="15"/>
        </w:rPr>
        <w:t>Opencut</w:t>
      </w:r>
      <w:r w:rsidRPr="001F67A8">
        <w:rPr>
          <w:rStyle w:val="Hyperlink"/>
          <w:sz w:val="15"/>
          <w:szCs w:val="15"/>
        </w:rPr>
        <w:t>@mt.gov</w:t>
      </w:r>
    </w:hyperlink>
  </w:p>
  <w:p w14:paraId="108A110B" w14:textId="77777777" w:rsidR="007D1013" w:rsidRDefault="007D1013" w:rsidP="00C81090">
    <w:pPr>
      <w:spacing w:line="9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24D6"/>
    <w:multiLevelType w:val="multilevel"/>
    <w:tmpl w:val="DDE891BE"/>
    <w:lvl w:ilvl="0">
      <w:start w:val="1"/>
      <w:numFmt w:val="lowerLetter"/>
      <w:lvlText w:val="%1."/>
      <w:lvlJc w:val="left"/>
      <w:pPr>
        <w:tabs>
          <w:tab w:val="num" w:pos="720"/>
        </w:tabs>
        <w:ind w:left="720" w:hanging="360"/>
      </w:pPr>
      <w:rPr>
        <w:rFonts w:ascii="Times New Roman" w:hAnsi="Times New Roman" w:hint="default"/>
        <w:b/>
        <w:i w:val="0"/>
        <w:color w:val="auto"/>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84E57BC"/>
    <w:multiLevelType w:val="hybridMultilevel"/>
    <w:tmpl w:val="43AC8326"/>
    <w:lvl w:ilvl="0" w:tplc="24BA6AB8">
      <w:start w:val="1"/>
      <w:numFmt w:val="lowerLetter"/>
      <w:lvlText w:val="%1."/>
      <w:lvlJc w:val="left"/>
      <w:pPr>
        <w:ind w:left="806" w:hanging="360"/>
      </w:pPr>
      <w:rPr>
        <w:rFonts w:ascii="Times New Roman" w:hAnsi="Times New Roman" w:hint="default"/>
        <w:b/>
        <w:i w:val="0"/>
        <w:color w:val="auto"/>
        <w:sz w:val="21"/>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 w15:restartNumberingAfterBreak="0">
    <w:nsid w:val="08CC35D6"/>
    <w:multiLevelType w:val="hybridMultilevel"/>
    <w:tmpl w:val="B2305B38"/>
    <w:lvl w:ilvl="0" w:tplc="D7A0A836">
      <w:start w:val="1"/>
      <w:numFmt w:val="decimal"/>
      <w:lvlText w:val="%1)"/>
      <w:lvlJc w:val="left"/>
      <w:pPr>
        <w:ind w:left="159" w:hanging="360"/>
      </w:pPr>
      <w:rPr>
        <w:b/>
        <w:i w:val="0"/>
        <w:sz w:val="22"/>
        <w:szCs w:val="22"/>
      </w:rPr>
    </w:lvl>
    <w:lvl w:ilvl="1" w:tplc="04090019" w:tentative="1">
      <w:start w:val="1"/>
      <w:numFmt w:val="lowerLetter"/>
      <w:lvlText w:val="%2."/>
      <w:lvlJc w:val="left"/>
      <w:pPr>
        <w:ind w:left="879" w:hanging="360"/>
      </w:pPr>
    </w:lvl>
    <w:lvl w:ilvl="2" w:tplc="0409001B" w:tentative="1">
      <w:start w:val="1"/>
      <w:numFmt w:val="lowerRoman"/>
      <w:lvlText w:val="%3."/>
      <w:lvlJc w:val="right"/>
      <w:pPr>
        <w:ind w:left="1599" w:hanging="180"/>
      </w:pPr>
    </w:lvl>
    <w:lvl w:ilvl="3" w:tplc="0409000F" w:tentative="1">
      <w:start w:val="1"/>
      <w:numFmt w:val="decimal"/>
      <w:lvlText w:val="%4."/>
      <w:lvlJc w:val="left"/>
      <w:pPr>
        <w:ind w:left="2319" w:hanging="360"/>
      </w:pPr>
    </w:lvl>
    <w:lvl w:ilvl="4" w:tplc="04090019" w:tentative="1">
      <w:start w:val="1"/>
      <w:numFmt w:val="lowerLetter"/>
      <w:lvlText w:val="%5."/>
      <w:lvlJc w:val="left"/>
      <w:pPr>
        <w:ind w:left="3039" w:hanging="360"/>
      </w:pPr>
    </w:lvl>
    <w:lvl w:ilvl="5" w:tplc="0409001B" w:tentative="1">
      <w:start w:val="1"/>
      <w:numFmt w:val="lowerRoman"/>
      <w:lvlText w:val="%6."/>
      <w:lvlJc w:val="right"/>
      <w:pPr>
        <w:ind w:left="3759" w:hanging="180"/>
      </w:pPr>
    </w:lvl>
    <w:lvl w:ilvl="6" w:tplc="0409000F" w:tentative="1">
      <w:start w:val="1"/>
      <w:numFmt w:val="decimal"/>
      <w:lvlText w:val="%7."/>
      <w:lvlJc w:val="left"/>
      <w:pPr>
        <w:ind w:left="4479" w:hanging="360"/>
      </w:pPr>
    </w:lvl>
    <w:lvl w:ilvl="7" w:tplc="04090019" w:tentative="1">
      <w:start w:val="1"/>
      <w:numFmt w:val="lowerLetter"/>
      <w:lvlText w:val="%8."/>
      <w:lvlJc w:val="left"/>
      <w:pPr>
        <w:ind w:left="5199" w:hanging="360"/>
      </w:pPr>
    </w:lvl>
    <w:lvl w:ilvl="8" w:tplc="0409001B" w:tentative="1">
      <w:start w:val="1"/>
      <w:numFmt w:val="lowerRoman"/>
      <w:lvlText w:val="%9."/>
      <w:lvlJc w:val="right"/>
      <w:pPr>
        <w:ind w:left="5919" w:hanging="180"/>
      </w:pPr>
    </w:lvl>
  </w:abstractNum>
  <w:abstractNum w:abstractNumId="3" w15:restartNumberingAfterBreak="0">
    <w:nsid w:val="092C0504"/>
    <w:multiLevelType w:val="multilevel"/>
    <w:tmpl w:val="5D3C4794"/>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3350164"/>
    <w:multiLevelType w:val="hybridMultilevel"/>
    <w:tmpl w:val="55064420"/>
    <w:lvl w:ilvl="0" w:tplc="DACAF6A2">
      <w:start w:val="1"/>
      <w:numFmt w:val="decimal"/>
      <w:lvlText w:val="%1."/>
      <w:lvlJc w:val="left"/>
      <w:pPr>
        <w:ind w:left="810" w:hanging="360"/>
      </w:pPr>
      <w:rPr>
        <w:rFonts w:hint="default"/>
        <w:b/>
        <w:color w:val="00000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8F3EDC"/>
    <w:multiLevelType w:val="multilevel"/>
    <w:tmpl w:val="3F5C3420"/>
    <w:lvl w:ilvl="0">
      <w:start w:val="1"/>
      <w:numFmt w:val="bullet"/>
      <w:lvlText w:val=""/>
      <w:lvlJc w:val="left"/>
      <w:pPr>
        <w:tabs>
          <w:tab w:val="num" w:pos="720"/>
        </w:tabs>
        <w:ind w:left="720" w:hanging="360"/>
      </w:pPr>
      <w:rPr>
        <w:rFonts w:ascii="Symbol" w:hAnsi="Symbol" w:hint="default"/>
        <w:b/>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0591DC7"/>
    <w:multiLevelType w:val="hybridMultilevel"/>
    <w:tmpl w:val="392A86F6"/>
    <w:lvl w:ilvl="0" w:tplc="23AAA502">
      <w:start w:val="1"/>
      <w:numFmt w:val="lowerRoman"/>
      <w:lvlText w:val="%1."/>
      <w:lvlJc w:val="left"/>
      <w:pPr>
        <w:tabs>
          <w:tab w:val="num" w:pos="1080"/>
        </w:tabs>
        <w:ind w:left="1080" w:hanging="360"/>
      </w:pPr>
      <w:rPr>
        <w:rFonts w:hint="default"/>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4072E440">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405168"/>
    <w:multiLevelType w:val="hybridMultilevel"/>
    <w:tmpl w:val="B066DE8A"/>
    <w:lvl w:ilvl="0" w:tplc="E0CEF386">
      <w:start w:val="1"/>
      <w:numFmt w:val="decimal"/>
      <w:lvlText w:val="%1."/>
      <w:lvlJc w:val="left"/>
      <w:pPr>
        <w:tabs>
          <w:tab w:val="num" w:pos="360"/>
        </w:tabs>
        <w:ind w:left="360" w:hanging="360"/>
      </w:pPr>
      <w:rPr>
        <w:rFonts w:hint="default"/>
        <w:b/>
        <w:sz w:val="21"/>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0BC6B41"/>
    <w:multiLevelType w:val="hybridMultilevel"/>
    <w:tmpl w:val="6974248C"/>
    <w:lvl w:ilvl="0" w:tplc="DACAF6A2">
      <w:start w:val="1"/>
      <w:numFmt w:val="decimal"/>
      <w:lvlText w:val="%1."/>
      <w:lvlJc w:val="left"/>
      <w:pPr>
        <w:ind w:left="720" w:hanging="360"/>
      </w:pPr>
      <w:rPr>
        <w:rFonts w:hint="default"/>
        <w:b/>
        <w:color w:val="00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A35008"/>
    <w:multiLevelType w:val="multilevel"/>
    <w:tmpl w:val="0A92ECC8"/>
    <w:lvl w:ilvl="0">
      <w:start w:val="1"/>
      <w:numFmt w:val="lowerLetter"/>
      <w:lvlText w:val="%1."/>
      <w:lvlJc w:val="left"/>
      <w:pPr>
        <w:tabs>
          <w:tab w:val="num" w:pos="720"/>
        </w:tabs>
        <w:ind w:left="720" w:hanging="360"/>
      </w:pPr>
      <w:rPr>
        <w:rFonts w:ascii="Times New Roman" w:hAnsi="Times New Roman" w:hint="default"/>
        <w:b/>
        <w:i w:val="0"/>
        <w:color w:val="auto"/>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317317F"/>
    <w:multiLevelType w:val="hybridMultilevel"/>
    <w:tmpl w:val="15AE1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A61E59"/>
    <w:multiLevelType w:val="hybridMultilevel"/>
    <w:tmpl w:val="A4F8395C"/>
    <w:lvl w:ilvl="0" w:tplc="01A8D48C">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777391"/>
    <w:multiLevelType w:val="multilevel"/>
    <w:tmpl w:val="D714C568"/>
    <w:lvl w:ilvl="0">
      <w:start w:val="1"/>
      <w:numFmt w:val="lowerLetter"/>
      <w:lvlText w:val="%1."/>
      <w:lvlJc w:val="left"/>
      <w:pPr>
        <w:tabs>
          <w:tab w:val="num" w:pos="720"/>
        </w:tabs>
        <w:ind w:left="720" w:hanging="360"/>
      </w:pPr>
      <w:rPr>
        <w:rFonts w:ascii="Times New Roman" w:hAnsi="Times New Roman" w:hint="default"/>
        <w:b/>
        <w:i w:val="0"/>
        <w:color w:val="auto"/>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DCD2B07"/>
    <w:multiLevelType w:val="hybridMultilevel"/>
    <w:tmpl w:val="E8BAA6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4652ACE"/>
    <w:multiLevelType w:val="hybridMultilevel"/>
    <w:tmpl w:val="9A067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215026"/>
    <w:multiLevelType w:val="hybridMultilevel"/>
    <w:tmpl w:val="099A9CBA"/>
    <w:lvl w:ilvl="0" w:tplc="09543B1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983EE4"/>
    <w:multiLevelType w:val="hybridMultilevel"/>
    <w:tmpl w:val="F6A474F8"/>
    <w:lvl w:ilvl="0" w:tplc="E97E3B28">
      <w:start w:val="1"/>
      <w:numFmt w:val="upperLetter"/>
      <w:lvlText w:val="%1."/>
      <w:lvlJc w:val="left"/>
      <w:pPr>
        <w:ind w:left="720" w:hanging="360"/>
      </w:pPr>
      <w:rPr>
        <w:rFonts w:hint="default"/>
        <w:b w:val="0"/>
        <w:color w:val="00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AB6615"/>
    <w:multiLevelType w:val="multilevel"/>
    <w:tmpl w:val="2AF67492"/>
    <w:lvl w:ilvl="0">
      <w:start w:val="1"/>
      <w:numFmt w:val="lowerRoman"/>
      <w:lvlText w:val="%1."/>
      <w:lvlJc w:val="left"/>
      <w:pPr>
        <w:tabs>
          <w:tab w:val="num" w:pos="360"/>
        </w:tabs>
        <w:ind w:left="576" w:hanging="216"/>
      </w:pPr>
      <w:rPr>
        <w:rFonts w:ascii="Times New Roman" w:hAnsi="Times New Roman" w:cs="Times New Roman" w:hint="default"/>
        <w:b/>
        <w:i w:val="0"/>
        <w:color w:val="auto"/>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6A52FA7"/>
    <w:multiLevelType w:val="hybridMultilevel"/>
    <w:tmpl w:val="5D3C4794"/>
    <w:lvl w:ilvl="0" w:tplc="F32C7DA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43C0CBE"/>
    <w:multiLevelType w:val="hybridMultilevel"/>
    <w:tmpl w:val="A5B48B4C"/>
    <w:lvl w:ilvl="0" w:tplc="7266220C">
      <w:start w:val="1"/>
      <w:numFmt w:val="decimal"/>
      <w:lvlText w:val="%1."/>
      <w:lvlJc w:val="left"/>
      <w:pPr>
        <w:ind w:left="360" w:hanging="360"/>
      </w:pPr>
      <w:rPr>
        <w:rFonts w:hint="default"/>
        <w:b w:val="0"/>
        <w:color w:val="00000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AE819B2"/>
    <w:multiLevelType w:val="hybridMultilevel"/>
    <w:tmpl w:val="D5244484"/>
    <w:lvl w:ilvl="0" w:tplc="E4C6389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6BF85299"/>
    <w:multiLevelType w:val="hybridMultilevel"/>
    <w:tmpl w:val="DB1E9368"/>
    <w:lvl w:ilvl="0" w:tplc="7AB889C6">
      <w:start w:val="1"/>
      <w:numFmt w:val="low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E712704"/>
    <w:multiLevelType w:val="multilevel"/>
    <w:tmpl w:val="786A00D0"/>
    <w:lvl w:ilvl="0">
      <w:start w:val="1"/>
      <w:numFmt w:val="decimal"/>
      <w:lvlText w:val="%1."/>
      <w:lvlJc w:val="left"/>
      <w:pPr>
        <w:tabs>
          <w:tab w:val="num" w:pos="720"/>
        </w:tabs>
        <w:ind w:left="720" w:hanging="360"/>
      </w:pPr>
      <w:rPr>
        <w:rFonts w:hint="default"/>
        <w:b/>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29C2B3E"/>
    <w:multiLevelType w:val="multilevel"/>
    <w:tmpl w:val="5D3C4794"/>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5A45D84"/>
    <w:multiLevelType w:val="hybridMultilevel"/>
    <w:tmpl w:val="89644834"/>
    <w:lvl w:ilvl="0" w:tplc="24BA6AB8">
      <w:start w:val="1"/>
      <w:numFmt w:val="lowerLetter"/>
      <w:lvlText w:val="%1."/>
      <w:lvlJc w:val="left"/>
      <w:pPr>
        <w:tabs>
          <w:tab w:val="num" w:pos="720"/>
        </w:tabs>
        <w:ind w:left="720" w:hanging="360"/>
      </w:pPr>
      <w:rPr>
        <w:rFonts w:ascii="Times New Roman" w:hAnsi="Times New Roman" w:hint="default"/>
        <w:b/>
        <w:i w:val="0"/>
        <w:color w:val="auto"/>
        <w:sz w:val="21"/>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8BE7501"/>
    <w:multiLevelType w:val="multilevel"/>
    <w:tmpl w:val="74FC633C"/>
    <w:lvl w:ilvl="0">
      <w:start w:val="1"/>
      <w:numFmt w:val="lowerRoman"/>
      <w:lvlText w:val="%1."/>
      <w:lvlJc w:val="left"/>
      <w:pPr>
        <w:tabs>
          <w:tab w:val="num" w:pos="360"/>
        </w:tabs>
        <w:ind w:left="576" w:hanging="216"/>
      </w:pPr>
      <w:rPr>
        <w:rFonts w:ascii="Times New Roman" w:hAnsi="Times New Roman" w:cs="Times New Roman" w:hint="default"/>
        <w:b/>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92E37CB"/>
    <w:multiLevelType w:val="hybridMultilevel"/>
    <w:tmpl w:val="CD3E81EE"/>
    <w:lvl w:ilvl="0" w:tplc="E666824E">
      <w:start w:val="1"/>
      <w:numFmt w:val="lowerLetter"/>
      <w:lvlText w:val="%1."/>
      <w:lvlJc w:val="left"/>
      <w:pPr>
        <w:tabs>
          <w:tab w:val="num" w:pos="720"/>
        </w:tabs>
        <w:ind w:left="720" w:hanging="360"/>
      </w:pPr>
      <w:rPr>
        <w:rFonts w:ascii="Times New Roman" w:hAnsi="Times New Roman" w:hint="default"/>
        <w:b/>
        <w:i w:val="0"/>
        <w:color w:val="auto"/>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BDA250F"/>
    <w:multiLevelType w:val="hybridMultilevel"/>
    <w:tmpl w:val="637E510C"/>
    <w:lvl w:ilvl="0" w:tplc="CE6A5BA8">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CF33CC4"/>
    <w:multiLevelType w:val="multilevel"/>
    <w:tmpl w:val="AEB28084"/>
    <w:lvl w:ilvl="0">
      <w:start w:val="1"/>
      <w:numFmt w:val="decimal"/>
      <w:lvlText w:val="%1."/>
      <w:lvlJc w:val="left"/>
      <w:pPr>
        <w:tabs>
          <w:tab w:val="num" w:pos="360"/>
        </w:tabs>
        <w:ind w:left="360" w:hanging="360"/>
      </w:pPr>
      <w:rPr>
        <w:rFonts w:hint="default"/>
        <w:b/>
        <w:sz w:val="21"/>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13"/>
  </w:num>
  <w:num w:numId="2">
    <w:abstractNumId w:val="18"/>
  </w:num>
  <w:num w:numId="3">
    <w:abstractNumId w:val="26"/>
  </w:num>
  <w:num w:numId="4">
    <w:abstractNumId w:val="24"/>
  </w:num>
  <w:num w:numId="5">
    <w:abstractNumId w:val="22"/>
  </w:num>
  <w:num w:numId="6">
    <w:abstractNumId w:val="9"/>
  </w:num>
  <w:num w:numId="7">
    <w:abstractNumId w:val="5"/>
  </w:num>
  <w:num w:numId="8">
    <w:abstractNumId w:val="17"/>
  </w:num>
  <w:num w:numId="9">
    <w:abstractNumId w:val="25"/>
  </w:num>
  <w:num w:numId="10">
    <w:abstractNumId w:val="20"/>
  </w:num>
  <w:num w:numId="11">
    <w:abstractNumId w:val="23"/>
  </w:num>
  <w:num w:numId="12">
    <w:abstractNumId w:val="0"/>
  </w:num>
  <w:num w:numId="13">
    <w:abstractNumId w:val="3"/>
  </w:num>
  <w:num w:numId="14">
    <w:abstractNumId w:val="7"/>
  </w:num>
  <w:num w:numId="15">
    <w:abstractNumId w:val="28"/>
  </w:num>
  <w:num w:numId="16">
    <w:abstractNumId w:val="12"/>
  </w:num>
  <w:num w:numId="17">
    <w:abstractNumId w:val="14"/>
  </w:num>
  <w:num w:numId="18">
    <w:abstractNumId w:val="21"/>
  </w:num>
  <w:num w:numId="19">
    <w:abstractNumId w:val="15"/>
  </w:num>
  <w:num w:numId="20">
    <w:abstractNumId w:val="2"/>
  </w:num>
  <w:num w:numId="21">
    <w:abstractNumId w:val="8"/>
  </w:num>
  <w:num w:numId="22">
    <w:abstractNumId w:val="1"/>
  </w:num>
  <w:num w:numId="23">
    <w:abstractNumId w:val="19"/>
  </w:num>
  <w:num w:numId="24">
    <w:abstractNumId w:val="16"/>
  </w:num>
  <w:num w:numId="25">
    <w:abstractNumId w:val="4"/>
  </w:num>
  <w:num w:numId="26">
    <w:abstractNumId w:val="27"/>
  </w:num>
  <w:num w:numId="27">
    <w:abstractNumId w:val="10"/>
  </w:num>
  <w:num w:numId="28">
    <w:abstractNumId w:val="6"/>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tfD8X5m/P4N2o4E3VNSGiosL4eoNefmaMxhR+xD1gwBWU4000RB5HNlE2MzQq4vQndSe9RuM51DQdOr9cNhITg==" w:salt="dW2mCy/3qHCC0Dx0qa588Q=="/>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7782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E72"/>
    <w:rsid w:val="000047CC"/>
    <w:rsid w:val="00004F65"/>
    <w:rsid w:val="00006A02"/>
    <w:rsid w:val="00013255"/>
    <w:rsid w:val="00013A67"/>
    <w:rsid w:val="0001476A"/>
    <w:rsid w:val="0001524B"/>
    <w:rsid w:val="00015C5B"/>
    <w:rsid w:val="00015E57"/>
    <w:rsid w:val="0002058B"/>
    <w:rsid w:val="00020BF7"/>
    <w:rsid w:val="0002177E"/>
    <w:rsid w:val="00027464"/>
    <w:rsid w:val="00031C12"/>
    <w:rsid w:val="0003219B"/>
    <w:rsid w:val="000339DB"/>
    <w:rsid w:val="00035625"/>
    <w:rsid w:val="0003643E"/>
    <w:rsid w:val="0003785F"/>
    <w:rsid w:val="00042B0A"/>
    <w:rsid w:val="00045A37"/>
    <w:rsid w:val="00047FEC"/>
    <w:rsid w:val="00057975"/>
    <w:rsid w:val="0006019D"/>
    <w:rsid w:val="00060244"/>
    <w:rsid w:val="000641BD"/>
    <w:rsid w:val="00066810"/>
    <w:rsid w:val="00066D19"/>
    <w:rsid w:val="00070DDF"/>
    <w:rsid w:val="00073DDF"/>
    <w:rsid w:val="0008094C"/>
    <w:rsid w:val="00081057"/>
    <w:rsid w:val="00081D66"/>
    <w:rsid w:val="00087DE0"/>
    <w:rsid w:val="00091059"/>
    <w:rsid w:val="000919CD"/>
    <w:rsid w:val="00093938"/>
    <w:rsid w:val="00095A77"/>
    <w:rsid w:val="00096843"/>
    <w:rsid w:val="000A0279"/>
    <w:rsid w:val="000A2549"/>
    <w:rsid w:val="000A2FAE"/>
    <w:rsid w:val="000A55CE"/>
    <w:rsid w:val="000A5E8C"/>
    <w:rsid w:val="000B72E7"/>
    <w:rsid w:val="000B7362"/>
    <w:rsid w:val="000C1910"/>
    <w:rsid w:val="000C1BC9"/>
    <w:rsid w:val="000D33BE"/>
    <w:rsid w:val="000E3768"/>
    <w:rsid w:val="000E3904"/>
    <w:rsid w:val="000E4C02"/>
    <w:rsid w:val="000E4FB2"/>
    <w:rsid w:val="000F1016"/>
    <w:rsid w:val="000F1F74"/>
    <w:rsid w:val="000F689F"/>
    <w:rsid w:val="001024C3"/>
    <w:rsid w:val="00102AF8"/>
    <w:rsid w:val="00105A85"/>
    <w:rsid w:val="001062DB"/>
    <w:rsid w:val="00110B0D"/>
    <w:rsid w:val="0011201F"/>
    <w:rsid w:val="00112719"/>
    <w:rsid w:val="00112D00"/>
    <w:rsid w:val="001145AA"/>
    <w:rsid w:val="00120D4E"/>
    <w:rsid w:val="001218C4"/>
    <w:rsid w:val="001254D6"/>
    <w:rsid w:val="00131362"/>
    <w:rsid w:val="00140B5E"/>
    <w:rsid w:val="00143EE7"/>
    <w:rsid w:val="00145EC8"/>
    <w:rsid w:val="00152BB4"/>
    <w:rsid w:val="0015443C"/>
    <w:rsid w:val="00154A2C"/>
    <w:rsid w:val="001600CC"/>
    <w:rsid w:val="00165634"/>
    <w:rsid w:val="0016574F"/>
    <w:rsid w:val="001672D7"/>
    <w:rsid w:val="00170BBF"/>
    <w:rsid w:val="0017337D"/>
    <w:rsid w:val="00174FD1"/>
    <w:rsid w:val="001756BF"/>
    <w:rsid w:val="00180407"/>
    <w:rsid w:val="0018230F"/>
    <w:rsid w:val="00185178"/>
    <w:rsid w:val="0018607C"/>
    <w:rsid w:val="001877AB"/>
    <w:rsid w:val="00187937"/>
    <w:rsid w:val="001910EE"/>
    <w:rsid w:val="001945CB"/>
    <w:rsid w:val="0019478E"/>
    <w:rsid w:val="0019494E"/>
    <w:rsid w:val="00196036"/>
    <w:rsid w:val="001A1304"/>
    <w:rsid w:val="001A4652"/>
    <w:rsid w:val="001B01F4"/>
    <w:rsid w:val="001B3AED"/>
    <w:rsid w:val="001B4B2B"/>
    <w:rsid w:val="001C60C2"/>
    <w:rsid w:val="001C7006"/>
    <w:rsid w:val="001D1A7F"/>
    <w:rsid w:val="001D4581"/>
    <w:rsid w:val="001E5D13"/>
    <w:rsid w:val="001E6965"/>
    <w:rsid w:val="001F32C1"/>
    <w:rsid w:val="001F5A6B"/>
    <w:rsid w:val="00203574"/>
    <w:rsid w:val="002044B3"/>
    <w:rsid w:val="002078F2"/>
    <w:rsid w:val="00213D63"/>
    <w:rsid w:val="00213EB1"/>
    <w:rsid w:val="002206C4"/>
    <w:rsid w:val="00220D01"/>
    <w:rsid w:val="0022104D"/>
    <w:rsid w:val="00221E78"/>
    <w:rsid w:val="0022584E"/>
    <w:rsid w:val="00226EC8"/>
    <w:rsid w:val="00227F80"/>
    <w:rsid w:val="002319B7"/>
    <w:rsid w:val="00232E8C"/>
    <w:rsid w:val="002340D4"/>
    <w:rsid w:val="00234BB1"/>
    <w:rsid w:val="00236FC6"/>
    <w:rsid w:val="00237FD7"/>
    <w:rsid w:val="00241B4F"/>
    <w:rsid w:val="00241EBB"/>
    <w:rsid w:val="0024512E"/>
    <w:rsid w:val="00246656"/>
    <w:rsid w:val="00247509"/>
    <w:rsid w:val="00250D62"/>
    <w:rsid w:val="00251086"/>
    <w:rsid w:val="00252C0A"/>
    <w:rsid w:val="00252F70"/>
    <w:rsid w:val="00256901"/>
    <w:rsid w:val="0025778E"/>
    <w:rsid w:val="00257E82"/>
    <w:rsid w:val="00261F2B"/>
    <w:rsid w:val="00274064"/>
    <w:rsid w:val="002776BC"/>
    <w:rsid w:val="00284AF7"/>
    <w:rsid w:val="00286CAB"/>
    <w:rsid w:val="0029235D"/>
    <w:rsid w:val="00292C6C"/>
    <w:rsid w:val="002935F5"/>
    <w:rsid w:val="00294050"/>
    <w:rsid w:val="0029414D"/>
    <w:rsid w:val="00294B60"/>
    <w:rsid w:val="002A0D0E"/>
    <w:rsid w:val="002A501B"/>
    <w:rsid w:val="002A5AA6"/>
    <w:rsid w:val="002B227A"/>
    <w:rsid w:val="002C6819"/>
    <w:rsid w:val="002C6AC8"/>
    <w:rsid w:val="002D2878"/>
    <w:rsid w:val="002D2EA6"/>
    <w:rsid w:val="002D4C0D"/>
    <w:rsid w:val="002D6BCF"/>
    <w:rsid w:val="002D7286"/>
    <w:rsid w:val="002E110C"/>
    <w:rsid w:val="002E2E7E"/>
    <w:rsid w:val="002E355C"/>
    <w:rsid w:val="002E370C"/>
    <w:rsid w:val="002E4749"/>
    <w:rsid w:val="002E67BB"/>
    <w:rsid w:val="002E7D97"/>
    <w:rsid w:val="002F1B70"/>
    <w:rsid w:val="002F40FE"/>
    <w:rsid w:val="002F5EA5"/>
    <w:rsid w:val="00302D8E"/>
    <w:rsid w:val="00304F52"/>
    <w:rsid w:val="003119FF"/>
    <w:rsid w:val="00314767"/>
    <w:rsid w:val="00322CB8"/>
    <w:rsid w:val="00324A46"/>
    <w:rsid w:val="0032501A"/>
    <w:rsid w:val="0032568C"/>
    <w:rsid w:val="0033104B"/>
    <w:rsid w:val="0033339D"/>
    <w:rsid w:val="00334131"/>
    <w:rsid w:val="00335EC1"/>
    <w:rsid w:val="00337BF8"/>
    <w:rsid w:val="003428A5"/>
    <w:rsid w:val="003455AE"/>
    <w:rsid w:val="00351025"/>
    <w:rsid w:val="00353603"/>
    <w:rsid w:val="00355B7E"/>
    <w:rsid w:val="00355C5F"/>
    <w:rsid w:val="0035780E"/>
    <w:rsid w:val="003602F8"/>
    <w:rsid w:val="00360D48"/>
    <w:rsid w:val="00364994"/>
    <w:rsid w:val="00365089"/>
    <w:rsid w:val="00372C80"/>
    <w:rsid w:val="00373CB0"/>
    <w:rsid w:val="003779EB"/>
    <w:rsid w:val="00377A5D"/>
    <w:rsid w:val="00381B10"/>
    <w:rsid w:val="00384F6E"/>
    <w:rsid w:val="00394E72"/>
    <w:rsid w:val="003966DC"/>
    <w:rsid w:val="003975E8"/>
    <w:rsid w:val="003A047E"/>
    <w:rsid w:val="003A157E"/>
    <w:rsid w:val="003A18EF"/>
    <w:rsid w:val="003A5A64"/>
    <w:rsid w:val="003B0734"/>
    <w:rsid w:val="003B6B80"/>
    <w:rsid w:val="003C0EA8"/>
    <w:rsid w:val="003C4783"/>
    <w:rsid w:val="003D43BC"/>
    <w:rsid w:val="003E0972"/>
    <w:rsid w:val="003E0D28"/>
    <w:rsid w:val="003E11BA"/>
    <w:rsid w:val="003E1463"/>
    <w:rsid w:val="003E3F00"/>
    <w:rsid w:val="003E4B34"/>
    <w:rsid w:val="003F1080"/>
    <w:rsid w:val="003F54A2"/>
    <w:rsid w:val="003F776B"/>
    <w:rsid w:val="00400A51"/>
    <w:rsid w:val="0040310F"/>
    <w:rsid w:val="0040337A"/>
    <w:rsid w:val="00404EEC"/>
    <w:rsid w:val="00405D38"/>
    <w:rsid w:val="00405E18"/>
    <w:rsid w:val="00406944"/>
    <w:rsid w:val="00407177"/>
    <w:rsid w:val="00410DBB"/>
    <w:rsid w:val="00416A81"/>
    <w:rsid w:val="00417245"/>
    <w:rsid w:val="004210F8"/>
    <w:rsid w:val="00421ED1"/>
    <w:rsid w:val="00422C66"/>
    <w:rsid w:val="004257D6"/>
    <w:rsid w:val="00432329"/>
    <w:rsid w:val="00432DE9"/>
    <w:rsid w:val="00434A6F"/>
    <w:rsid w:val="00434E89"/>
    <w:rsid w:val="00436ADD"/>
    <w:rsid w:val="00440F5B"/>
    <w:rsid w:val="00442EBB"/>
    <w:rsid w:val="0044434D"/>
    <w:rsid w:val="00444678"/>
    <w:rsid w:val="004462AE"/>
    <w:rsid w:val="00454005"/>
    <w:rsid w:val="004542B3"/>
    <w:rsid w:val="004570D9"/>
    <w:rsid w:val="00457D98"/>
    <w:rsid w:val="00461B05"/>
    <w:rsid w:val="0047133C"/>
    <w:rsid w:val="004754C4"/>
    <w:rsid w:val="00477DC3"/>
    <w:rsid w:val="00480A36"/>
    <w:rsid w:val="00482FA9"/>
    <w:rsid w:val="00486726"/>
    <w:rsid w:val="00487772"/>
    <w:rsid w:val="00487F9E"/>
    <w:rsid w:val="00492417"/>
    <w:rsid w:val="004943D6"/>
    <w:rsid w:val="00496072"/>
    <w:rsid w:val="004A370C"/>
    <w:rsid w:val="004A65BF"/>
    <w:rsid w:val="004A72D1"/>
    <w:rsid w:val="004B0FD0"/>
    <w:rsid w:val="004B6523"/>
    <w:rsid w:val="004C01FA"/>
    <w:rsid w:val="004C0730"/>
    <w:rsid w:val="004C0A18"/>
    <w:rsid w:val="004C11CE"/>
    <w:rsid w:val="004C1955"/>
    <w:rsid w:val="004C5536"/>
    <w:rsid w:val="004C7653"/>
    <w:rsid w:val="004C79AE"/>
    <w:rsid w:val="004D0174"/>
    <w:rsid w:val="004D14E3"/>
    <w:rsid w:val="004D1E17"/>
    <w:rsid w:val="004D2B8F"/>
    <w:rsid w:val="004D3D45"/>
    <w:rsid w:val="004D58C4"/>
    <w:rsid w:val="004D7B60"/>
    <w:rsid w:val="004E0757"/>
    <w:rsid w:val="004E0A76"/>
    <w:rsid w:val="004E2CE8"/>
    <w:rsid w:val="004E3975"/>
    <w:rsid w:val="004E4702"/>
    <w:rsid w:val="004E7666"/>
    <w:rsid w:val="004E7A63"/>
    <w:rsid w:val="004F506B"/>
    <w:rsid w:val="004F77DB"/>
    <w:rsid w:val="0050046C"/>
    <w:rsid w:val="00500FDA"/>
    <w:rsid w:val="00502A1C"/>
    <w:rsid w:val="00507C97"/>
    <w:rsid w:val="0051060E"/>
    <w:rsid w:val="00515F56"/>
    <w:rsid w:val="00526F59"/>
    <w:rsid w:val="00532B51"/>
    <w:rsid w:val="00533A55"/>
    <w:rsid w:val="00533CF9"/>
    <w:rsid w:val="005344A6"/>
    <w:rsid w:val="005408C1"/>
    <w:rsid w:val="00541113"/>
    <w:rsid w:val="00543B85"/>
    <w:rsid w:val="00551E5E"/>
    <w:rsid w:val="00552412"/>
    <w:rsid w:val="0056300A"/>
    <w:rsid w:val="00571E51"/>
    <w:rsid w:val="00572E9A"/>
    <w:rsid w:val="005805F0"/>
    <w:rsid w:val="00581CCF"/>
    <w:rsid w:val="005834FE"/>
    <w:rsid w:val="0058426D"/>
    <w:rsid w:val="00587B4D"/>
    <w:rsid w:val="00591F63"/>
    <w:rsid w:val="005946B2"/>
    <w:rsid w:val="00596EDE"/>
    <w:rsid w:val="00597D5C"/>
    <w:rsid w:val="005A2DEF"/>
    <w:rsid w:val="005B04C5"/>
    <w:rsid w:val="005B4965"/>
    <w:rsid w:val="005B722B"/>
    <w:rsid w:val="005C204A"/>
    <w:rsid w:val="005C3233"/>
    <w:rsid w:val="005D2840"/>
    <w:rsid w:val="005D3ABD"/>
    <w:rsid w:val="005D6F85"/>
    <w:rsid w:val="005D7860"/>
    <w:rsid w:val="005E1037"/>
    <w:rsid w:val="005E1968"/>
    <w:rsid w:val="005E1CA0"/>
    <w:rsid w:val="005E2A13"/>
    <w:rsid w:val="005E5CE9"/>
    <w:rsid w:val="005F07C1"/>
    <w:rsid w:val="005F1434"/>
    <w:rsid w:val="005F1508"/>
    <w:rsid w:val="005F4194"/>
    <w:rsid w:val="005F4E65"/>
    <w:rsid w:val="005F7B1B"/>
    <w:rsid w:val="005F7BCE"/>
    <w:rsid w:val="00600E74"/>
    <w:rsid w:val="006023A9"/>
    <w:rsid w:val="006042B9"/>
    <w:rsid w:val="00611D87"/>
    <w:rsid w:val="006125CD"/>
    <w:rsid w:val="006151C6"/>
    <w:rsid w:val="00615C04"/>
    <w:rsid w:val="00620AD0"/>
    <w:rsid w:val="00621DD4"/>
    <w:rsid w:val="0062635E"/>
    <w:rsid w:val="0062678F"/>
    <w:rsid w:val="00631E82"/>
    <w:rsid w:val="0063282E"/>
    <w:rsid w:val="0063435A"/>
    <w:rsid w:val="00635138"/>
    <w:rsid w:val="00636559"/>
    <w:rsid w:val="00636D9D"/>
    <w:rsid w:val="00640C2F"/>
    <w:rsid w:val="006410A1"/>
    <w:rsid w:val="00642819"/>
    <w:rsid w:val="00644E4B"/>
    <w:rsid w:val="0064671C"/>
    <w:rsid w:val="00646E3F"/>
    <w:rsid w:val="00651335"/>
    <w:rsid w:val="006556BE"/>
    <w:rsid w:val="00657E7C"/>
    <w:rsid w:val="00660E09"/>
    <w:rsid w:val="00662B65"/>
    <w:rsid w:val="00664AFB"/>
    <w:rsid w:val="00665A9D"/>
    <w:rsid w:val="00667D93"/>
    <w:rsid w:val="00667E27"/>
    <w:rsid w:val="00670DCA"/>
    <w:rsid w:val="00673674"/>
    <w:rsid w:val="00673A03"/>
    <w:rsid w:val="00673D21"/>
    <w:rsid w:val="00677AA3"/>
    <w:rsid w:val="00681AEC"/>
    <w:rsid w:val="00685037"/>
    <w:rsid w:val="00686846"/>
    <w:rsid w:val="006874EC"/>
    <w:rsid w:val="00691F28"/>
    <w:rsid w:val="006A0CFF"/>
    <w:rsid w:val="006A1BEC"/>
    <w:rsid w:val="006A3DEB"/>
    <w:rsid w:val="006A66A7"/>
    <w:rsid w:val="006B2053"/>
    <w:rsid w:val="006B40D5"/>
    <w:rsid w:val="006B50D5"/>
    <w:rsid w:val="006C12FB"/>
    <w:rsid w:val="006C1B17"/>
    <w:rsid w:val="006C606D"/>
    <w:rsid w:val="006C61D6"/>
    <w:rsid w:val="006C7116"/>
    <w:rsid w:val="006D5EBD"/>
    <w:rsid w:val="006D62FC"/>
    <w:rsid w:val="006D6B88"/>
    <w:rsid w:val="006D754E"/>
    <w:rsid w:val="006E1A2E"/>
    <w:rsid w:val="006E616B"/>
    <w:rsid w:val="006E70EE"/>
    <w:rsid w:val="006F142A"/>
    <w:rsid w:val="006F61D2"/>
    <w:rsid w:val="006F6763"/>
    <w:rsid w:val="00702FA6"/>
    <w:rsid w:val="00710874"/>
    <w:rsid w:val="00712A21"/>
    <w:rsid w:val="00714B33"/>
    <w:rsid w:val="007201AB"/>
    <w:rsid w:val="007202D5"/>
    <w:rsid w:val="007277F1"/>
    <w:rsid w:val="00730BA1"/>
    <w:rsid w:val="00732990"/>
    <w:rsid w:val="00734CEC"/>
    <w:rsid w:val="0074263C"/>
    <w:rsid w:val="00745129"/>
    <w:rsid w:val="007454B1"/>
    <w:rsid w:val="0074568D"/>
    <w:rsid w:val="00747DE0"/>
    <w:rsid w:val="00754AD0"/>
    <w:rsid w:val="00756EDA"/>
    <w:rsid w:val="00760572"/>
    <w:rsid w:val="00761C77"/>
    <w:rsid w:val="00761D48"/>
    <w:rsid w:val="00761E8E"/>
    <w:rsid w:val="0076576E"/>
    <w:rsid w:val="0076723D"/>
    <w:rsid w:val="0076726A"/>
    <w:rsid w:val="007708B8"/>
    <w:rsid w:val="00774C4F"/>
    <w:rsid w:val="00780D62"/>
    <w:rsid w:val="00780F93"/>
    <w:rsid w:val="0078222F"/>
    <w:rsid w:val="00785E9B"/>
    <w:rsid w:val="00792CCD"/>
    <w:rsid w:val="00794BE1"/>
    <w:rsid w:val="007A29FA"/>
    <w:rsid w:val="007A66E9"/>
    <w:rsid w:val="007A6790"/>
    <w:rsid w:val="007B121D"/>
    <w:rsid w:val="007B1ED8"/>
    <w:rsid w:val="007B449D"/>
    <w:rsid w:val="007B58B2"/>
    <w:rsid w:val="007B78BC"/>
    <w:rsid w:val="007C298D"/>
    <w:rsid w:val="007D1013"/>
    <w:rsid w:val="007D13E9"/>
    <w:rsid w:val="007D3241"/>
    <w:rsid w:val="007D41DA"/>
    <w:rsid w:val="007D5097"/>
    <w:rsid w:val="007D5FFE"/>
    <w:rsid w:val="007D788C"/>
    <w:rsid w:val="007D78E1"/>
    <w:rsid w:val="007E00D3"/>
    <w:rsid w:val="007E5146"/>
    <w:rsid w:val="007F0D15"/>
    <w:rsid w:val="007F7015"/>
    <w:rsid w:val="00804188"/>
    <w:rsid w:val="008062F9"/>
    <w:rsid w:val="00811CB7"/>
    <w:rsid w:val="00814A85"/>
    <w:rsid w:val="008154C7"/>
    <w:rsid w:val="00820185"/>
    <w:rsid w:val="00820656"/>
    <w:rsid w:val="008269F3"/>
    <w:rsid w:val="00826DFF"/>
    <w:rsid w:val="00827405"/>
    <w:rsid w:val="00827BA6"/>
    <w:rsid w:val="00827C8E"/>
    <w:rsid w:val="00837199"/>
    <w:rsid w:val="00844458"/>
    <w:rsid w:val="0084534A"/>
    <w:rsid w:val="008554E1"/>
    <w:rsid w:val="00855DE8"/>
    <w:rsid w:val="00856E36"/>
    <w:rsid w:val="00862EBB"/>
    <w:rsid w:val="00864AD4"/>
    <w:rsid w:val="008653D9"/>
    <w:rsid w:val="0086748F"/>
    <w:rsid w:val="00867E24"/>
    <w:rsid w:val="008702A0"/>
    <w:rsid w:val="00870FC2"/>
    <w:rsid w:val="008714D2"/>
    <w:rsid w:val="00873D0D"/>
    <w:rsid w:val="00874B18"/>
    <w:rsid w:val="00875B6C"/>
    <w:rsid w:val="00876B47"/>
    <w:rsid w:val="00881FB0"/>
    <w:rsid w:val="00881FC7"/>
    <w:rsid w:val="00886F60"/>
    <w:rsid w:val="00890C45"/>
    <w:rsid w:val="00890FAF"/>
    <w:rsid w:val="00894E31"/>
    <w:rsid w:val="008A23D0"/>
    <w:rsid w:val="008A4BCF"/>
    <w:rsid w:val="008A569C"/>
    <w:rsid w:val="008A5BE7"/>
    <w:rsid w:val="008A76D9"/>
    <w:rsid w:val="008B2CA4"/>
    <w:rsid w:val="008B462C"/>
    <w:rsid w:val="008B4706"/>
    <w:rsid w:val="008C4014"/>
    <w:rsid w:val="008C4B3D"/>
    <w:rsid w:val="008C5F58"/>
    <w:rsid w:val="008C681B"/>
    <w:rsid w:val="008D43BE"/>
    <w:rsid w:val="008D6CC3"/>
    <w:rsid w:val="008D70E4"/>
    <w:rsid w:val="008E005C"/>
    <w:rsid w:val="008E01A9"/>
    <w:rsid w:val="008E1A1A"/>
    <w:rsid w:val="008E5074"/>
    <w:rsid w:val="008E5576"/>
    <w:rsid w:val="008F2CE3"/>
    <w:rsid w:val="008F4EC1"/>
    <w:rsid w:val="008F7CA2"/>
    <w:rsid w:val="00901ACE"/>
    <w:rsid w:val="00911279"/>
    <w:rsid w:val="009172BC"/>
    <w:rsid w:val="00924C01"/>
    <w:rsid w:val="009250EB"/>
    <w:rsid w:val="00931AA4"/>
    <w:rsid w:val="00936F60"/>
    <w:rsid w:val="00940368"/>
    <w:rsid w:val="00942A56"/>
    <w:rsid w:val="00947CCC"/>
    <w:rsid w:val="0095077D"/>
    <w:rsid w:val="00950E46"/>
    <w:rsid w:val="009515AE"/>
    <w:rsid w:val="009515B9"/>
    <w:rsid w:val="00951CB6"/>
    <w:rsid w:val="009529BD"/>
    <w:rsid w:val="009537E0"/>
    <w:rsid w:val="009540A6"/>
    <w:rsid w:val="00956C25"/>
    <w:rsid w:val="00957429"/>
    <w:rsid w:val="00957FA7"/>
    <w:rsid w:val="009613AD"/>
    <w:rsid w:val="00963247"/>
    <w:rsid w:val="009713E3"/>
    <w:rsid w:val="00972012"/>
    <w:rsid w:val="00974C10"/>
    <w:rsid w:val="00974E29"/>
    <w:rsid w:val="009816C6"/>
    <w:rsid w:val="009816F7"/>
    <w:rsid w:val="00984BC0"/>
    <w:rsid w:val="009850E4"/>
    <w:rsid w:val="009920AE"/>
    <w:rsid w:val="00993421"/>
    <w:rsid w:val="0099430E"/>
    <w:rsid w:val="00995AF3"/>
    <w:rsid w:val="009964BC"/>
    <w:rsid w:val="0099667F"/>
    <w:rsid w:val="009A0AAA"/>
    <w:rsid w:val="009A1AD8"/>
    <w:rsid w:val="009A313B"/>
    <w:rsid w:val="009A60B6"/>
    <w:rsid w:val="009B307C"/>
    <w:rsid w:val="009B5212"/>
    <w:rsid w:val="009C1760"/>
    <w:rsid w:val="009C51F9"/>
    <w:rsid w:val="009C52A4"/>
    <w:rsid w:val="009C5975"/>
    <w:rsid w:val="009C75DC"/>
    <w:rsid w:val="009D0B57"/>
    <w:rsid w:val="009D151F"/>
    <w:rsid w:val="009D15FB"/>
    <w:rsid w:val="009D4575"/>
    <w:rsid w:val="009F190C"/>
    <w:rsid w:val="009F5C3A"/>
    <w:rsid w:val="009F6B99"/>
    <w:rsid w:val="00A00AD9"/>
    <w:rsid w:val="00A00E5F"/>
    <w:rsid w:val="00A01508"/>
    <w:rsid w:val="00A04B4F"/>
    <w:rsid w:val="00A10C44"/>
    <w:rsid w:val="00A11581"/>
    <w:rsid w:val="00A14B67"/>
    <w:rsid w:val="00A156FF"/>
    <w:rsid w:val="00A24B48"/>
    <w:rsid w:val="00A261FC"/>
    <w:rsid w:val="00A263D4"/>
    <w:rsid w:val="00A27C0E"/>
    <w:rsid w:val="00A32897"/>
    <w:rsid w:val="00A339B7"/>
    <w:rsid w:val="00A34D9B"/>
    <w:rsid w:val="00A40AFE"/>
    <w:rsid w:val="00A4336B"/>
    <w:rsid w:val="00A46F0E"/>
    <w:rsid w:val="00A5405D"/>
    <w:rsid w:val="00A57AEF"/>
    <w:rsid w:val="00A61405"/>
    <w:rsid w:val="00A632A5"/>
    <w:rsid w:val="00A63B1C"/>
    <w:rsid w:val="00A71319"/>
    <w:rsid w:val="00A72538"/>
    <w:rsid w:val="00A758F5"/>
    <w:rsid w:val="00A77A4F"/>
    <w:rsid w:val="00A8156A"/>
    <w:rsid w:val="00A81758"/>
    <w:rsid w:val="00A82EB1"/>
    <w:rsid w:val="00A83226"/>
    <w:rsid w:val="00A8368A"/>
    <w:rsid w:val="00A85457"/>
    <w:rsid w:val="00A859DC"/>
    <w:rsid w:val="00A860B1"/>
    <w:rsid w:val="00A86DF7"/>
    <w:rsid w:val="00A90F01"/>
    <w:rsid w:val="00A92086"/>
    <w:rsid w:val="00A92338"/>
    <w:rsid w:val="00A92F8A"/>
    <w:rsid w:val="00A9333E"/>
    <w:rsid w:val="00A939F7"/>
    <w:rsid w:val="00A948AF"/>
    <w:rsid w:val="00A9571E"/>
    <w:rsid w:val="00A95C66"/>
    <w:rsid w:val="00A95C9C"/>
    <w:rsid w:val="00A96973"/>
    <w:rsid w:val="00AA0696"/>
    <w:rsid w:val="00AA1E2F"/>
    <w:rsid w:val="00AA3A49"/>
    <w:rsid w:val="00AA5614"/>
    <w:rsid w:val="00AA71E6"/>
    <w:rsid w:val="00AA7E47"/>
    <w:rsid w:val="00AB0A1F"/>
    <w:rsid w:val="00AB46E4"/>
    <w:rsid w:val="00AC0E21"/>
    <w:rsid w:val="00AC1B77"/>
    <w:rsid w:val="00AC2CCC"/>
    <w:rsid w:val="00AC30A8"/>
    <w:rsid w:val="00AD3CFD"/>
    <w:rsid w:val="00AD50EA"/>
    <w:rsid w:val="00AD5550"/>
    <w:rsid w:val="00AD5866"/>
    <w:rsid w:val="00AD649C"/>
    <w:rsid w:val="00AD680E"/>
    <w:rsid w:val="00AD7CAE"/>
    <w:rsid w:val="00AE3268"/>
    <w:rsid w:val="00AF410F"/>
    <w:rsid w:val="00B0323E"/>
    <w:rsid w:val="00B04389"/>
    <w:rsid w:val="00B06B84"/>
    <w:rsid w:val="00B10F7E"/>
    <w:rsid w:val="00B17AA3"/>
    <w:rsid w:val="00B2531A"/>
    <w:rsid w:val="00B25B75"/>
    <w:rsid w:val="00B2622D"/>
    <w:rsid w:val="00B308AD"/>
    <w:rsid w:val="00B43680"/>
    <w:rsid w:val="00B44934"/>
    <w:rsid w:val="00B459A6"/>
    <w:rsid w:val="00B47755"/>
    <w:rsid w:val="00B47EF8"/>
    <w:rsid w:val="00B50AAC"/>
    <w:rsid w:val="00B52596"/>
    <w:rsid w:val="00B525EE"/>
    <w:rsid w:val="00B5305A"/>
    <w:rsid w:val="00B56D4F"/>
    <w:rsid w:val="00B66C83"/>
    <w:rsid w:val="00B71792"/>
    <w:rsid w:val="00B7179A"/>
    <w:rsid w:val="00B71BAE"/>
    <w:rsid w:val="00B7586E"/>
    <w:rsid w:val="00B761A1"/>
    <w:rsid w:val="00B845B0"/>
    <w:rsid w:val="00B87DFB"/>
    <w:rsid w:val="00B950B3"/>
    <w:rsid w:val="00BA0F14"/>
    <w:rsid w:val="00BA3EFF"/>
    <w:rsid w:val="00BA66D1"/>
    <w:rsid w:val="00BB33AB"/>
    <w:rsid w:val="00BC1AEB"/>
    <w:rsid w:val="00BC2114"/>
    <w:rsid w:val="00BC2278"/>
    <w:rsid w:val="00BE21F9"/>
    <w:rsid w:val="00BE2466"/>
    <w:rsid w:val="00BE2E20"/>
    <w:rsid w:val="00BE53AF"/>
    <w:rsid w:val="00BF3568"/>
    <w:rsid w:val="00BF3C92"/>
    <w:rsid w:val="00BF5ECD"/>
    <w:rsid w:val="00BF67F0"/>
    <w:rsid w:val="00C01F4C"/>
    <w:rsid w:val="00C028CE"/>
    <w:rsid w:val="00C048A7"/>
    <w:rsid w:val="00C04A19"/>
    <w:rsid w:val="00C104D8"/>
    <w:rsid w:val="00C11D09"/>
    <w:rsid w:val="00C13E0A"/>
    <w:rsid w:val="00C17287"/>
    <w:rsid w:val="00C21375"/>
    <w:rsid w:val="00C215B7"/>
    <w:rsid w:val="00C24CA2"/>
    <w:rsid w:val="00C26F33"/>
    <w:rsid w:val="00C34202"/>
    <w:rsid w:val="00C41F2E"/>
    <w:rsid w:val="00C464BD"/>
    <w:rsid w:val="00C46B70"/>
    <w:rsid w:val="00C502CF"/>
    <w:rsid w:val="00C51D78"/>
    <w:rsid w:val="00C52AF2"/>
    <w:rsid w:val="00C5313D"/>
    <w:rsid w:val="00C557CF"/>
    <w:rsid w:val="00C55DCC"/>
    <w:rsid w:val="00C6024D"/>
    <w:rsid w:val="00C63BC9"/>
    <w:rsid w:val="00C63EB4"/>
    <w:rsid w:val="00C6797B"/>
    <w:rsid w:val="00C72279"/>
    <w:rsid w:val="00C73FA1"/>
    <w:rsid w:val="00C74195"/>
    <w:rsid w:val="00C74D76"/>
    <w:rsid w:val="00C76533"/>
    <w:rsid w:val="00C81090"/>
    <w:rsid w:val="00C81720"/>
    <w:rsid w:val="00C827BB"/>
    <w:rsid w:val="00C83DF3"/>
    <w:rsid w:val="00C84F55"/>
    <w:rsid w:val="00C8505D"/>
    <w:rsid w:val="00C9030F"/>
    <w:rsid w:val="00CA10CB"/>
    <w:rsid w:val="00CA31F7"/>
    <w:rsid w:val="00CA538F"/>
    <w:rsid w:val="00CA7C3D"/>
    <w:rsid w:val="00CA7CEB"/>
    <w:rsid w:val="00CB2004"/>
    <w:rsid w:val="00CB3FBF"/>
    <w:rsid w:val="00CB6D25"/>
    <w:rsid w:val="00CB6E85"/>
    <w:rsid w:val="00CC004D"/>
    <w:rsid w:val="00CC008A"/>
    <w:rsid w:val="00CC2FBB"/>
    <w:rsid w:val="00CC3109"/>
    <w:rsid w:val="00CC39E6"/>
    <w:rsid w:val="00CC5C1F"/>
    <w:rsid w:val="00CD3ED0"/>
    <w:rsid w:val="00CD6476"/>
    <w:rsid w:val="00CD66F1"/>
    <w:rsid w:val="00CE18BA"/>
    <w:rsid w:val="00CE1A69"/>
    <w:rsid w:val="00CE360F"/>
    <w:rsid w:val="00CF1A7D"/>
    <w:rsid w:val="00CF3D16"/>
    <w:rsid w:val="00CF4338"/>
    <w:rsid w:val="00D00B8F"/>
    <w:rsid w:val="00D119AB"/>
    <w:rsid w:val="00D15278"/>
    <w:rsid w:val="00D1648A"/>
    <w:rsid w:val="00D17B04"/>
    <w:rsid w:val="00D23CAD"/>
    <w:rsid w:val="00D26D69"/>
    <w:rsid w:val="00D34370"/>
    <w:rsid w:val="00D35341"/>
    <w:rsid w:val="00D35CB9"/>
    <w:rsid w:val="00D41A73"/>
    <w:rsid w:val="00D472EF"/>
    <w:rsid w:val="00D47C40"/>
    <w:rsid w:val="00D5138B"/>
    <w:rsid w:val="00D57091"/>
    <w:rsid w:val="00D6029A"/>
    <w:rsid w:val="00D6102C"/>
    <w:rsid w:val="00D657B5"/>
    <w:rsid w:val="00D7132E"/>
    <w:rsid w:val="00D72B98"/>
    <w:rsid w:val="00D744A5"/>
    <w:rsid w:val="00D75B5A"/>
    <w:rsid w:val="00D7681F"/>
    <w:rsid w:val="00D76F15"/>
    <w:rsid w:val="00D778E1"/>
    <w:rsid w:val="00D77ECE"/>
    <w:rsid w:val="00D80681"/>
    <w:rsid w:val="00D80768"/>
    <w:rsid w:val="00D80B06"/>
    <w:rsid w:val="00D818FA"/>
    <w:rsid w:val="00D8311E"/>
    <w:rsid w:val="00D839BD"/>
    <w:rsid w:val="00D84462"/>
    <w:rsid w:val="00D84483"/>
    <w:rsid w:val="00D87B25"/>
    <w:rsid w:val="00D9041D"/>
    <w:rsid w:val="00D96E57"/>
    <w:rsid w:val="00DA0677"/>
    <w:rsid w:val="00DA2BAB"/>
    <w:rsid w:val="00DA3C4C"/>
    <w:rsid w:val="00DA44CA"/>
    <w:rsid w:val="00DA672A"/>
    <w:rsid w:val="00DA6756"/>
    <w:rsid w:val="00DB1BAB"/>
    <w:rsid w:val="00DB3692"/>
    <w:rsid w:val="00DB5336"/>
    <w:rsid w:val="00DB5F6C"/>
    <w:rsid w:val="00DC02C0"/>
    <w:rsid w:val="00DC02FD"/>
    <w:rsid w:val="00DC229E"/>
    <w:rsid w:val="00DC32F6"/>
    <w:rsid w:val="00DC4C01"/>
    <w:rsid w:val="00DD088C"/>
    <w:rsid w:val="00DD46B9"/>
    <w:rsid w:val="00DD54BE"/>
    <w:rsid w:val="00DD55C4"/>
    <w:rsid w:val="00DD586A"/>
    <w:rsid w:val="00DD74DA"/>
    <w:rsid w:val="00DE40BD"/>
    <w:rsid w:val="00DE657A"/>
    <w:rsid w:val="00DE6F06"/>
    <w:rsid w:val="00DF1747"/>
    <w:rsid w:val="00DF2EF6"/>
    <w:rsid w:val="00DF3B76"/>
    <w:rsid w:val="00DF4794"/>
    <w:rsid w:val="00DF7D45"/>
    <w:rsid w:val="00E00261"/>
    <w:rsid w:val="00E0056C"/>
    <w:rsid w:val="00E0096D"/>
    <w:rsid w:val="00E03808"/>
    <w:rsid w:val="00E04791"/>
    <w:rsid w:val="00E05398"/>
    <w:rsid w:val="00E06E92"/>
    <w:rsid w:val="00E12E7B"/>
    <w:rsid w:val="00E13203"/>
    <w:rsid w:val="00E14866"/>
    <w:rsid w:val="00E150BE"/>
    <w:rsid w:val="00E1528B"/>
    <w:rsid w:val="00E15294"/>
    <w:rsid w:val="00E16F26"/>
    <w:rsid w:val="00E2632E"/>
    <w:rsid w:val="00E32CB2"/>
    <w:rsid w:val="00E32D0F"/>
    <w:rsid w:val="00E32D26"/>
    <w:rsid w:val="00E3396C"/>
    <w:rsid w:val="00E365BC"/>
    <w:rsid w:val="00E4106F"/>
    <w:rsid w:val="00E428B5"/>
    <w:rsid w:val="00E42A35"/>
    <w:rsid w:val="00E43744"/>
    <w:rsid w:val="00E46980"/>
    <w:rsid w:val="00E46F39"/>
    <w:rsid w:val="00E51A14"/>
    <w:rsid w:val="00E52288"/>
    <w:rsid w:val="00E54D5E"/>
    <w:rsid w:val="00E60B77"/>
    <w:rsid w:val="00E617BA"/>
    <w:rsid w:val="00E61DA1"/>
    <w:rsid w:val="00E61ED3"/>
    <w:rsid w:val="00E63F2A"/>
    <w:rsid w:val="00E64621"/>
    <w:rsid w:val="00E6752D"/>
    <w:rsid w:val="00E75432"/>
    <w:rsid w:val="00E7694A"/>
    <w:rsid w:val="00E76EEB"/>
    <w:rsid w:val="00E8358B"/>
    <w:rsid w:val="00E90AE2"/>
    <w:rsid w:val="00E9218C"/>
    <w:rsid w:val="00E9565A"/>
    <w:rsid w:val="00EA09C3"/>
    <w:rsid w:val="00EA43FA"/>
    <w:rsid w:val="00EA443B"/>
    <w:rsid w:val="00EA4AE5"/>
    <w:rsid w:val="00EA58E7"/>
    <w:rsid w:val="00EA5FEE"/>
    <w:rsid w:val="00EA712A"/>
    <w:rsid w:val="00EB4174"/>
    <w:rsid w:val="00EB6579"/>
    <w:rsid w:val="00EB6838"/>
    <w:rsid w:val="00EC240F"/>
    <w:rsid w:val="00EC3971"/>
    <w:rsid w:val="00ED0AD5"/>
    <w:rsid w:val="00ED1910"/>
    <w:rsid w:val="00ED1EE3"/>
    <w:rsid w:val="00ED2D63"/>
    <w:rsid w:val="00ED453A"/>
    <w:rsid w:val="00ED5115"/>
    <w:rsid w:val="00EE7202"/>
    <w:rsid w:val="00EF287A"/>
    <w:rsid w:val="00EF3A3D"/>
    <w:rsid w:val="00EF59C2"/>
    <w:rsid w:val="00EF5CD3"/>
    <w:rsid w:val="00EF6C8D"/>
    <w:rsid w:val="00EF7670"/>
    <w:rsid w:val="00F02A5A"/>
    <w:rsid w:val="00F03E3F"/>
    <w:rsid w:val="00F04955"/>
    <w:rsid w:val="00F04B96"/>
    <w:rsid w:val="00F06F65"/>
    <w:rsid w:val="00F07FB8"/>
    <w:rsid w:val="00F12086"/>
    <w:rsid w:val="00F1243D"/>
    <w:rsid w:val="00F1245D"/>
    <w:rsid w:val="00F1471E"/>
    <w:rsid w:val="00F16483"/>
    <w:rsid w:val="00F16E4C"/>
    <w:rsid w:val="00F20A5C"/>
    <w:rsid w:val="00F214AB"/>
    <w:rsid w:val="00F23C92"/>
    <w:rsid w:val="00F36430"/>
    <w:rsid w:val="00F37077"/>
    <w:rsid w:val="00F45251"/>
    <w:rsid w:val="00F50268"/>
    <w:rsid w:val="00F60A97"/>
    <w:rsid w:val="00F61345"/>
    <w:rsid w:val="00F625E0"/>
    <w:rsid w:val="00F71A54"/>
    <w:rsid w:val="00F72886"/>
    <w:rsid w:val="00F73C4D"/>
    <w:rsid w:val="00F82A24"/>
    <w:rsid w:val="00F84812"/>
    <w:rsid w:val="00F84FC6"/>
    <w:rsid w:val="00F85F84"/>
    <w:rsid w:val="00F86C4C"/>
    <w:rsid w:val="00F92F7E"/>
    <w:rsid w:val="00F94AF6"/>
    <w:rsid w:val="00F977E7"/>
    <w:rsid w:val="00FA270D"/>
    <w:rsid w:val="00FA7F2F"/>
    <w:rsid w:val="00FB0DD1"/>
    <w:rsid w:val="00FB757B"/>
    <w:rsid w:val="00FC3764"/>
    <w:rsid w:val="00FC41EE"/>
    <w:rsid w:val="00FC4E73"/>
    <w:rsid w:val="00FC50DC"/>
    <w:rsid w:val="00FC6E7A"/>
    <w:rsid w:val="00FC6F69"/>
    <w:rsid w:val="00FD0FF3"/>
    <w:rsid w:val="00FD7D78"/>
    <w:rsid w:val="00FD7DBC"/>
    <w:rsid w:val="00FE2904"/>
    <w:rsid w:val="00FE35D5"/>
    <w:rsid w:val="00FE6B4C"/>
    <w:rsid w:val="00FF1C9D"/>
    <w:rsid w:val="00FF38A9"/>
    <w:rsid w:val="00FF5A2A"/>
    <w:rsid w:val="00FF6010"/>
    <w:rsid w:val="00FF6D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4:docId w14:val="6DCEE319"/>
  <w15:docId w15:val="{80A0B7E0-E230-4C8E-BFC0-260715FCB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4F65"/>
    <w:pPr>
      <w:widowControl w:val="0"/>
    </w:pPr>
    <w:rPr>
      <w:snapToGrid w:val="0"/>
      <w:sz w:val="24"/>
    </w:rPr>
  </w:style>
  <w:style w:type="paragraph" w:styleId="Heading1">
    <w:name w:val="heading 1"/>
    <w:basedOn w:val="Normal"/>
    <w:next w:val="Normal"/>
    <w:qFormat/>
    <w:rsid w:val="00004F65"/>
    <w:pPr>
      <w:keepNext/>
      <w:tabs>
        <w:tab w:val="center" w:pos="5040"/>
      </w:tabs>
      <w:jc w:val="center"/>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04F65"/>
  </w:style>
  <w:style w:type="paragraph" w:styleId="Footer">
    <w:name w:val="footer"/>
    <w:basedOn w:val="Normal"/>
    <w:rsid w:val="00004F65"/>
    <w:pPr>
      <w:tabs>
        <w:tab w:val="center" w:pos="4320"/>
        <w:tab w:val="right" w:pos="8640"/>
      </w:tabs>
    </w:pPr>
  </w:style>
  <w:style w:type="character" w:styleId="PageNumber">
    <w:name w:val="page number"/>
    <w:basedOn w:val="DefaultParagraphFont"/>
    <w:rsid w:val="00004F65"/>
  </w:style>
  <w:style w:type="paragraph" w:styleId="BodyText">
    <w:name w:val="Body Text"/>
    <w:basedOn w:val="Normal"/>
    <w:rsid w:val="00004F65"/>
    <w:pPr>
      <w:spacing w:line="360" w:lineRule="auto"/>
      <w:jc w:val="both"/>
    </w:pPr>
    <w:rPr>
      <w:sz w:val="20"/>
    </w:rPr>
  </w:style>
  <w:style w:type="paragraph" w:styleId="BodyText2">
    <w:name w:val="Body Text 2"/>
    <w:basedOn w:val="Normal"/>
    <w:rsid w:val="00004F65"/>
    <w:pPr>
      <w:widowControl/>
      <w:tabs>
        <w:tab w:val="left" w:pos="0"/>
        <w:tab w:val="left" w:pos="5400"/>
        <w:tab w:val="left" w:pos="9360"/>
      </w:tabs>
    </w:pPr>
    <w:rPr>
      <w:snapToGrid/>
      <w:sz w:val="20"/>
    </w:rPr>
  </w:style>
  <w:style w:type="paragraph" w:styleId="BodyText3">
    <w:name w:val="Body Text 3"/>
    <w:basedOn w:val="Normal"/>
    <w:rsid w:val="00004F65"/>
    <w:pPr>
      <w:jc w:val="both"/>
    </w:pPr>
    <w:rPr>
      <w:sz w:val="16"/>
    </w:rPr>
  </w:style>
  <w:style w:type="paragraph" w:styleId="BodyTextIndent">
    <w:name w:val="Body Text Indent"/>
    <w:basedOn w:val="Normal"/>
    <w:rsid w:val="00004F65"/>
    <w:pPr>
      <w:ind w:left="720"/>
      <w:jc w:val="both"/>
    </w:pPr>
    <w:rPr>
      <w:sz w:val="20"/>
    </w:rPr>
  </w:style>
  <w:style w:type="paragraph" w:styleId="BodyTextIndent2">
    <w:name w:val="Body Text Indent 2"/>
    <w:basedOn w:val="Normal"/>
    <w:rsid w:val="00004F65"/>
    <w:pPr>
      <w:ind w:left="360"/>
      <w:jc w:val="both"/>
    </w:pPr>
    <w:rPr>
      <w:sz w:val="20"/>
    </w:rPr>
  </w:style>
  <w:style w:type="paragraph" w:styleId="Header">
    <w:name w:val="header"/>
    <w:basedOn w:val="Normal"/>
    <w:rsid w:val="00AA3A49"/>
    <w:pPr>
      <w:tabs>
        <w:tab w:val="center" w:pos="4320"/>
        <w:tab w:val="right" w:pos="8640"/>
      </w:tabs>
    </w:pPr>
  </w:style>
  <w:style w:type="paragraph" w:styleId="BalloonText">
    <w:name w:val="Balloon Text"/>
    <w:basedOn w:val="Normal"/>
    <w:semiHidden/>
    <w:rsid w:val="00093938"/>
    <w:rPr>
      <w:rFonts w:ascii="Tahoma" w:hAnsi="Tahoma" w:cs="Tahoma"/>
      <w:sz w:val="16"/>
      <w:szCs w:val="16"/>
    </w:rPr>
  </w:style>
  <w:style w:type="character" w:styleId="Hyperlink">
    <w:name w:val="Hyperlink"/>
    <w:rsid w:val="00AC2CCC"/>
    <w:rPr>
      <w:color w:val="0000FF"/>
      <w:u w:val="single"/>
    </w:rPr>
  </w:style>
  <w:style w:type="character" w:styleId="CommentReference">
    <w:name w:val="annotation reference"/>
    <w:rsid w:val="00C17287"/>
    <w:rPr>
      <w:sz w:val="16"/>
      <w:szCs w:val="16"/>
    </w:rPr>
  </w:style>
  <w:style w:type="paragraph" w:styleId="CommentText">
    <w:name w:val="annotation text"/>
    <w:basedOn w:val="Normal"/>
    <w:link w:val="CommentTextChar"/>
    <w:rsid w:val="00C17287"/>
    <w:rPr>
      <w:sz w:val="20"/>
    </w:rPr>
  </w:style>
  <w:style w:type="character" w:customStyle="1" w:styleId="CommentTextChar">
    <w:name w:val="Comment Text Char"/>
    <w:link w:val="CommentText"/>
    <w:rsid w:val="00C17287"/>
    <w:rPr>
      <w:snapToGrid w:val="0"/>
    </w:rPr>
  </w:style>
  <w:style w:type="paragraph" w:styleId="CommentSubject">
    <w:name w:val="annotation subject"/>
    <w:basedOn w:val="CommentText"/>
    <w:next w:val="CommentText"/>
    <w:link w:val="CommentSubjectChar"/>
    <w:rsid w:val="00C17287"/>
    <w:rPr>
      <w:b/>
      <w:bCs/>
    </w:rPr>
  </w:style>
  <w:style w:type="character" w:customStyle="1" w:styleId="CommentSubjectChar">
    <w:name w:val="Comment Subject Char"/>
    <w:link w:val="CommentSubject"/>
    <w:rsid w:val="00C17287"/>
    <w:rPr>
      <w:b/>
      <w:bCs/>
      <w:snapToGrid w:val="0"/>
    </w:rPr>
  </w:style>
  <w:style w:type="paragraph" w:styleId="Revision">
    <w:name w:val="Revision"/>
    <w:hidden/>
    <w:uiPriority w:val="99"/>
    <w:semiHidden/>
    <w:rsid w:val="00C17287"/>
    <w:rPr>
      <w:snapToGrid w:val="0"/>
      <w:sz w:val="24"/>
    </w:rPr>
  </w:style>
  <w:style w:type="paragraph" w:styleId="ListParagraph">
    <w:name w:val="List Paragraph"/>
    <w:basedOn w:val="Normal"/>
    <w:link w:val="ListParagraphChar"/>
    <w:uiPriority w:val="34"/>
    <w:qFormat/>
    <w:rsid w:val="009529BD"/>
    <w:pPr>
      <w:ind w:left="720"/>
      <w:contextualSpacing/>
    </w:pPr>
  </w:style>
  <w:style w:type="paragraph" w:styleId="PlainText">
    <w:name w:val="Plain Text"/>
    <w:basedOn w:val="Normal"/>
    <w:link w:val="PlainTextChar"/>
    <w:uiPriority w:val="99"/>
    <w:qFormat/>
    <w:rsid w:val="00DB3692"/>
    <w:pPr>
      <w:widowControl/>
    </w:pPr>
    <w:rPr>
      <w:rFonts w:ascii="Courier New" w:hAnsi="Courier New" w:cs="Courier New"/>
      <w:snapToGrid/>
      <w:sz w:val="20"/>
    </w:rPr>
  </w:style>
  <w:style w:type="character" w:customStyle="1" w:styleId="PlainTextChar">
    <w:name w:val="Plain Text Char"/>
    <w:link w:val="PlainText"/>
    <w:uiPriority w:val="99"/>
    <w:rsid w:val="00DB3692"/>
    <w:rPr>
      <w:rFonts w:ascii="Courier New" w:hAnsi="Courier New" w:cs="Courier New"/>
    </w:rPr>
  </w:style>
  <w:style w:type="character" w:customStyle="1" w:styleId="ListParagraphChar">
    <w:name w:val="List Paragraph Char"/>
    <w:link w:val="ListParagraph"/>
    <w:uiPriority w:val="34"/>
    <w:rsid w:val="00F36430"/>
    <w:rPr>
      <w:snapToGrid w:val="0"/>
      <w:sz w:val="24"/>
    </w:rPr>
  </w:style>
  <w:style w:type="paragraph" w:styleId="NormalWeb">
    <w:name w:val="Normal (Web)"/>
    <w:basedOn w:val="Normal"/>
    <w:uiPriority w:val="99"/>
    <w:semiHidden/>
    <w:unhideWhenUsed/>
    <w:rsid w:val="00F977E7"/>
    <w:pPr>
      <w:widowControl/>
      <w:spacing w:before="100" w:beforeAutospacing="1" w:after="100" w:afterAutospacing="1"/>
    </w:pPr>
    <w:rPr>
      <w:rFonts w:eastAsiaTheme="minorEastAsia"/>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86168-3144-4FFD-8DB2-99E9CAB4E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923</TotalTime>
  <Pages>2</Pages>
  <Words>997</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MONTANA DEPARTMENT OF ENVIRONMENTAL QUALITY</vt:lpstr>
    </vt:vector>
  </TitlesOfParts>
  <Company>MT Environmental Quality</Company>
  <LinksUpToDate>false</LinksUpToDate>
  <CharactersWithSpaces>6667</CharactersWithSpaces>
  <SharedDoc>false</SharedDoc>
  <HLinks>
    <vt:vector size="24" baseType="variant">
      <vt:variant>
        <vt:i4>3735582</vt:i4>
      </vt:variant>
      <vt:variant>
        <vt:i4>51</vt:i4>
      </vt:variant>
      <vt:variant>
        <vt:i4>0</vt:i4>
      </vt:variant>
      <vt:variant>
        <vt:i4>5</vt:i4>
      </vt:variant>
      <vt:variant>
        <vt:lpwstr>mailto:DEQOpencut@mt.gov</vt:lpwstr>
      </vt:variant>
      <vt:variant>
        <vt:lpwstr/>
      </vt:variant>
      <vt:variant>
        <vt:i4>3735582</vt:i4>
      </vt:variant>
      <vt:variant>
        <vt:i4>36</vt:i4>
      </vt:variant>
      <vt:variant>
        <vt:i4>0</vt:i4>
      </vt:variant>
      <vt:variant>
        <vt:i4>5</vt:i4>
      </vt:variant>
      <vt:variant>
        <vt:lpwstr>mailto:DEQOpencut@mt.gov</vt:lpwstr>
      </vt:variant>
      <vt:variant>
        <vt:lpwstr/>
      </vt:variant>
      <vt:variant>
        <vt:i4>3735582</vt:i4>
      </vt:variant>
      <vt:variant>
        <vt:i4>21</vt:i4>
      </vt:variant>
      <vt:variant>
        <vt:i4>0</vt:i4>
      </vt:variant>
      <vt:variant>
        <vt:i4>5</vt:i4>
      </vt:variant>
      <vt:variant>
        <vt:lpwstr>mailto:DEQOpencut@mt.gov</vt:lpwstr>
      </vt:variant>
      <vt:variant>
        <vt:lpwstr/>
      </vt:variant>
      <vt:variant>
        <vt:i4>3735582</vt:i4>
      </vt:variant>
      <vt:variant>
        <vt:i4>6</vt:i4>
      </vt:variant>
      <vt:variant>
        <vt:i4>0</vt:i4>
      </vt:variant>
      <vt:variant>
        <vt:i4>5</vt:i4>
      </vt:variant>
      <vt:variant>
        <vt:lpwstr>mailto:DEQOpencut@mt.gov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MONTANA DEPARTMENT OF ENVIRONMENTAL QUALITY</dc:title>
  <dc:creator>cb8559</dc:creator>
  <cp:lastModifiedBy>Conner, JJ</cp:lastModifiedBy>
  <cp:revision>66</cp:revision>
  <cp:lastPrinted>2016-05-04T13:51:00Z</cp:lastPrinted>
  <dcterms:created xsi:type="dcterms:W3CDTF">2020-04-15T20:39:00Z</dcterms:created>
  <dcterms:modified xsi:type="dcterms:W3CDTF">2022-10-06T14:47:00Z</dcterms:modified>
</cp:coreProperties>
</file>