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7CBA" w14:textId="657AA4BD" w:rsidR="007F5524" w:rsidRPr="006939AF" w:rsidRDefault="007F5524" w:rsidP="007F5524">
      <w:pPr>
        <w:pStyle w:val="NoSpacing"/>
        <w:rPr>
          <w:sz w:val="22"/>
          <w:szCs w:val="22"/>
        </w:rPr>
      </w:pPr>
      <w:r w:rsidRPr="006939AF">
        <w:rPr>
          <w:sz w:val="22"/>
          <w:szCs w:val="22"/>
        </w:rPr>
        <w:t>ATTACHMENT E</w:t>
      </w:r>
    </w:p>
    <w:p w14:paraId="36C334D0" w14:textId="2A7FA9EB" w:rsidR="007F5524" w:rsidRPr="006939AF" w:rsidRDefault="007F5524" w:rsidP="007F5524">
      <w:pPr>
        <w:pStyle w:val="NoSpacing"/>
        <w:rPr>
          <w:sz w:val="22"/>
          <w:szCs w:val="22"/>
        </w:rPr>
      </w:pPr>
      <w:r w:rsidRPr="006939AF">
        <w:rPr>
          <w:sz w:val="22"/>
          <w:szCs w:val="22"/>
        </w:rPr>
        <w:t>MONTANA ENERGY INFRASTRUCTURE RESILIENCE GRANT PROGRAM</w:t>
      </w:r>
    </w:p>
    <w:p w14:paraId="537382E4" w14:textId="1023BD92" w:rsidR="007F5524" w:rsidRPr="006939AF" w:rsidRDefault="007F5524" w:rsidP="007F5524">
      <w:pPr>
        <w:pStyle w:val="NoSpacing"/>
        <w:rPr>
          <w:sz w:val="22"/>
          <w:szCs w:val="22"/>
        </w:rPr>
      </w:pPr>
      <w:r w:rsidRPr="006939AF">
        <w:rPr>
          <w:sz w:val="22"/>
          <w:szCs w:val="22"/>
        </w:rPr>
        <w:t>COST MATCH COMMITMENT LETTER (TEMPLATE)</w:t>
      </w:r>
    </w:p>
    <w:p w14:paraId="2B0FB951" w14:textId="77777777" w:rsidR="007F5524" w:rsidRPr="006939AF" w:rsidRDefault="007F5524" w:rsidP="007F5524">
      <w:pPr>
        <w:pStyle w:val="NoSpacing"/>
        <w:rPr>
          <w:sz w:val="22"/>
          <w:szCs w:val="22"/>
        </w:rPr>
      </w:pPr>
    </w:p>
    <w:p w14:paraId="165C1DC8" w14:textId="033FE4E3" w:rsidR="007F5524" w:rsidRPr="006939AF" w:rsidRDefault="007F5524" w:rsidP="007F5524">
      <w:pPr>
        <w:pStyle w:val="NoSpacing"/>
        <w:rPr>
          <w:sz w:val="22"/>
          <w:szCs w:val="22"/>
        </w:rPr>
      </w:pPr>
      <w:r w:rsidRPr="006939AF">
        <w:rPr>
          <w:sz w:val="22"/>
          <w:szCs w:val="22"/>
        </w:rPr>
        <w:t>To: Montana DEQ</w:t>
      </w:r>
    </w:p>
    <w:p w14:paraId="4063DC1F" w14:textId="58178733" w:rsidR="007F5524" w:rsidRPr="006939AF" w:rsidRDefault="007F5524" w:rsidP="007F5524">
      <w:pPr>
        <w:pStyle w:val="NoSpacing"/>
        <w:rPr>
          <w:sz w:val="22"/>
          <w:szCs w:val="22"/>
        </w:rPr>
      </w:pPr>
      <w:r w:rsidRPr="006939AF">
        <w:rPr>
          <w:sz w:val="22"/>
          <w:szCs w:val="22"/>
        </w:rPr>
        <w:t xml:space="preserve">       Energy Bureau</w:t>
      </w:r>
    </w:p>
    <w:p w14:paraId="3D64D855" w14:textId="77777777" w:rsidR="007F5524" w:rsidRPr="006939AF" w:rsidRDefault="007F5524" w:rsidP="007F5524">
      <w:pPr>
        <w:pStyle w:val="NoSpacing"/>
        <w:rPr>
          <w:sz w:val="22"/>
          <w:szCs w:val="22"/>
        </w:rPr>
      </w:pPr>
    </w:p>
    <w:p w14:paraId="0CC57865" w14:textId="631142B3" w:rsidR="007F5524" w:rsidRPr="006939AF" w:rsidRDefault="007F5524" w:rsidP="007F5524">
      <w:pPr>
        <w:pStyle w:val="NoSpacing"/>
        <w:rPr>
          <w:sz w:val="22"/>
          <w:szCs w:val="22"/>
        </w:rPr>
      </w:pPr>
    </w:p>
    <w:p w14:paraId="2126FBA8" w14:textId="3245FCFB" w:rsidR="007F5524" w:rsidRPr="006939AF" w:rsidRDefault="007F5524" w:rsidP="007F5524">
      <w:pPr>
        <w:pStyle w:val="NoSpacing"/>
        <w:rPr>
          <w:sz w:val="22"/>
          <w:szCs w:val="22"/>
        </w:rPr>
      </w:pPr>
      <w:r w:rsidRPr="006939AF">
        <w:rPr>
          <w:sz w:val="22"/>
          <w:szCs w:val="22"/>
        </w:rPr>
        <w:t xml:space="preserve">From: </w:t>
      </w:r>
      <w:r w:rsidRPr="006939AF">
        <w:rPr>
          <w:b/>
          <w:bCs/>
          <w:sz w:val="22"/>
          <w:szCs w:val="22"/>
        </w:rPr>
        <w:t>XX (entity responsible for providing matching funds)</w:t>
      </w:r>
    </w:p>
    <w:p w14:paraId="1DE15ED5" w14:textId="4BB316B6" w:rsidR="007F5524" w:rsidRPr="006939AF" w:rsidRDefault="007F5524" w:rsidP="007F5524">
      <w:pPr>
        <w:pStyle w:val="NoSpacing"/>
        <w:rPr>
          <w:sz w:val="22"/>
          <w:szCs w:val="22"/>
        </w:rPr>
      </w:pPr>
      <w:r w:rsidRPr="006939AF">
        <w:rPr>
          <w:sz w:val="22"/>
          <w:szCs w:val="22"/>
        </w:rPr>
        <w:t xml:space="preserve">             Address </w:t>
      </w:r>
    </w:p>
    <w:p w14:paraId="7D8C996F" w14:textId="6BFD6F47" w:rsidR="007F5524" w:rsidRPr="006939AF" w:rsidRDefault="007F5524" w:rsidP="007F5524">
      <w:pPr>
        <w:pStyle w:val="NoSpacing"/>
        <w:rPr>
          <w:sz w:val="22"/>
          <w:szCs w:val="22"/>
        </w:rPr>
      </w:pPr>
      <w:r w:rsidRPr="006939AF">
        <w:rPr>
          <w:sz w:val="22"/>
          <w:szCs w:val="22"/>
        </w:rPr>
        <w:t xml:space="preserve">             Location Name, Montana</w:t>
      </w:r>
    </w:p>
    <w:p w14:paraId="27D3E9E0" w14:textId="77777777" w:rsidR="007F5524" w:rsidRPr="006939AF" w:rsidRDefault="007F5524" w:rsidP="007F5524">
      <w:pPr>
        <w:pStyle w:val="NoSpacing"/>
        <w:rPr>
          <w:sz w:val="22"/>
          <w:szCs w:val="22"/>
        </w:rPr>
      </w:pPr>
    </w:p>
    <w:p w14:paraId="6B88FEB0" w14:textId="45C4303E" w:rsidR="007F5524" w:rsidRPr="006939AF" w:rsidRDefault="007F5524" w:rsidP="007F5524">
      <w:pPr>
        <w:pStyle w:val="NoSpacing"/>
        <w:rPr>
          <w:sz w:val="22"/>
          <w:szCs w:val="22"/>
        </w:rPr>
      </w:pPr>
      <w:r w:rsidRPr="006939AF">
        <w:rPr>
          <w:sz w:val="22"/>
          <w:szCs w:val="22"/>
        </w:rPr>
        <w:t>Date: [</w:t>
      </w:r>
      <w:r w:rsidRPr="006939AF">
        <w:rPr>
          <w:b/>
          <w:bCs/>
          <w:sz w:val="22"/>
          <w:szCs w:val="22"/>
        </w:rPr>
        <w:t>Month</w:t>
      </w:r>
      <w:r w:rsidRPr="006939AF">
        <w:rPr>
          <w:sz w:val="22"/>
          <w:szCs w:val="22"/>
        </w:rPr>
        <w:t>], [</w:t>
      </w:r>
      <w:r w:rsidRPr="006939AF">
        <w:rPr>
          <w:b/>
          <w:bCs/>
          <w:sz w:val="22"/>
          <w:szCs w:val="22"/>
        </w:rPr>
        <w:t>Day</w:t>
      </w:r>
      <w:r w:rsidRPr="006939AF">
        <w:rPr>
          <w:sz w:val="22"/>
          <w:szCs w:val="22"/>
        </w:rPr>
        <w:t>], 2026</w:t>
      </w:r>
    </w:p>
    <w:p w14:paraId="6B00A143" w14:textId="77777777" w:rsidR="007F5524" w:rsidRPr="006939AF" w:rsidRDefault="007F5524" w:rsidP="007F5524">
      <w:pPr>
        <w:pStyle w:val="NoSpacing"/>
        <w:rPr>
          <w:sz w:val="22"/>
          <w:szCs w:val="22"/>
        </w:rPr>
      </w:pPr>
    </w:p>
    <w:p w14:paraId="76663C1A" w14:textId="6A05C9C9" w:rsidR="007F5524" w:rsidRPr="006939AF" w:rsidRDefault="007F5524" w:rsidP="007F5524">
      <w:pPr>
        <w:pStyle w:val="NoSpacing"/>
        <w:rPr>
          <w:sz w:val="22"/>
          <w:szCs w:val="22"/>
        </w:rPr>
      </w:pPr>
      <w:r w:rsidRPr="006939AF">
        <w:rPr>
          <w:sz w:val="22"/>
          <w:szCs w:val="22"/>
        </w:rPr>
        <w:t>Subject: Cost Match Commitment for Energy Infrastructure Resilience Grant Subaward</w:t>
      </w:r>
    </w:p>
    <w:p w14:paraId="591609BA" w14:textId="77777777" w:rsidR="007F5524" w:rsidRPr="006939AF" w:rsidRDefault="007F5524" w:rsidP="007F5524">
      <w:pPr>
        <w:pStyle w:val="NoSpacing"/>
        <w:rPr>
          <w:sz w:val="22"/>
          <w:szCs w:val="22"/>
        </w:rPr>
      </w:pPr>
    </w:p>
    <w:p w14:paraId="7294D0B6" w14:textId="77777777" w:rsidR="007F5524" w:rsidRPr="006939AF" w:rsidRDefault="007F5524" w:rsidP="007F5524">
      <w:pPr>
        <w:pStyle w:val="NoSpacing"/>
        <w:rPr>
          <w:sz w:val="22"/>
          <w:szCs w:val="22"/>
        </w:rPr>
      </w:pPr>
    </w:p>
    <w:p w14:paraId="7421C097" w14:textId="029E4A40" w:rsidR="007F5524" w:rsidRPr="006939AF" w:rsidRDefault="007F5524" w:rsidP="007F5524">
      <w:pPr>
        <w:pStyle w:val="NoSpacing"/>
        <w:rPr>
          <w:sz w:val="22"/>
          <w:szCs w:val="22"/>
        </w:rPr>
      </w:pPr>
      <w:r w:rsidRPr="006939AF">
        <w:rPr>
          <w:sz w:val="22"/>
          <w:szCs w:val="22"/>
        </w:rPr>
        <w:t>Dear Montana Department of Environmental Quality:</w:t>
      </w:r>
    </w:p>
    <w:p w14:paraId="601F64A7" w14:textId="77777777" w:rsidR="007F5524" w:rsidRPr="006939AF" w:rsidRDefault="007F5524" w:rsidP="007F5524">
      <w:pPr>
        <w:pStyle w:val="NoSpacing"/>
        <w:rPr>
          <w:sz w:val="22"/>
          <w:szCs w:val="22"/>
        </w:rPr>
      </w:pPr>
    </w:p>
    <w:p w14:paraId="11F95D85" w14:textId="08924C19" w:rsidR="00241278" w:rsidRPr="006939AF" w:rsidRDefault="007F5524" w:rsidP="007F5524">
      <w:pPr>
        <w:pStyle w:val="NoSpacing"/>
        <w:rPr>
          <w:sz w:val="22"/>
          <w:szCs w:val="22"/>
        </w:rPr>
      </w:pPr>
      <w:r w:rsidRPr="006939AF">
        <w:rPr>
          <w:sz w:val="22"/>
          <w:szCs w:val="22"/>
        </w:rPr>
        <w:t>[</w:t>
      </w:r>
      <w:r w:rsidRPr="006939AF">
        <w:rPr>
          <w:b/>
          <w:bCs/>
          <w:sz w:val="22"/>
          <w:szCs w:val="22"/>
        </w:rPr>
        <w:t>Entity name</w:t>
      </w:r>
      <w:r w:rsidRPr="006939AF">
        <w:rPr>
          <w:sz w:val="22"/>
          <w:szCs w:val="22"/>
        </w:rPr>
        <w:t>] is applying for $</w:t>
      </w:r>
      <w:r w:rsidRPr="006939AF">
        <w:rPr>
          <w:b/>
          <w:bCs/>
          <w:sz w:val="22"/>
          <w:szCs w:val="22"/>
        </w:rPr>
        <w:t>X</w:t>
      </w:r>
      <w:r w:rsidRPr="006939AF">
        <w:rPr>
          <w:sz w:val="22"/>
          <w:szCs w:val="22"/>
        </w:rPr>
        <w:t xml:space="preserve"> amount of funding for [</w:t>
      </w:r>
      <w:r w:rsidRPr="006939AF">
        <w:rPr>
          <w:b/>
          <w:bCs/>
          <w:sz w:val="22"/>
          <w:szCs w:val="22"/>
        </w:rPr>
        <w:t>Project Name</w:t>
      </w:r>
      <w:r w:rsidRPr="006939AF">
        <w:rPr>
          <w:sz w:val="22"/>
          <w:szCs w:val="22"/>
        </w:rPr>
        <w:t>] in [</w:t>
      </w:r>
      <w:r w:rsidRPr="006939AF">
        <w:rPr>
          <w:b/>
          <w:bCs/>
          <w:sz w:val="22"/>
          <w:szCs w:val="22"/>
        </w:rPr>
        <w:t>Location</w:t>
      </w:r>
      <w:r w:rsidRPr="006939AF">
        <w:rPr>
          <w:sz w:val="22"/>
          <w:szCs w:val="22"/>
        </w:rPr>
        <w:t>] for the Montana Energy Infrastructure Resilience Grant Program. [</w:t>
      </w:r>
      <w:r w:rsidRPr="006939AF">
        <w:rPr>
          <w:b/>
          <w:bCs/>
          <w:sz w:val="22"/>
          <w:szCs w:val="22"/>
        </w:rPr>
        <w:t>Entity Name</w:t>
      </w:r>
      <w:r w:rsidRPr="006939AF">
        <w:rPr>
          <w:sz w:val="22"/>
          <w:szCs w:val="22"/>
        </w:rPr>
        <w:t>] agrees to provide matching funds of at least 100 percent of the EIRGP subaward (</w:t>
      </w:r>
      <w:r w:rsidR="00241278" w:rsidRPr="006939AF">
        <w:rPr>
          <w:sz w:val="22"/>
          <w:szCs w:val="22"/>
        </w:rPr>
        <w:t>delete if this language does not apply). [</w:t>
      </w:r>
      <w:r w:rsidR="00241278" w:rsidRPr="006939AF">
        <w:rPr>
          <w:b/>
          <w:bCs/>
          <w:sz w:val="22"/>
          <w:szCs w:val="22"/>
        </w:rPr>
        <w:t>Small Entity Name</w:t>
      </w:r>
      <w:r w:rsidR="00241278" w:rsidRPr="006939AF">
        <w:rPr>
          <w:sz w:val="22"/>
          <w:szCs w:val="22"/>
        </w:rPr>
        <w:t xml:space="preserve">] agrees to provide matching funds </w:t>
      </w:r>
      <w:proofErr w:type="gramStart"/>
      <w:r w:rsidR="00241278" w:rsidRPr="006939AF">
        <w:rPr>
          <w:sz w:val="22"/>
          <w:szCs w:val="22"/>
        </w:rPr>
        <w:t>of</w:t>
      </w:r>
      <w:proofErr w:type="gramEnd"/>
      <w:r w:rsidR="00241278" w:rsidRPr="006939AF">
        <w:rPr>
          <w:sz w:val="22"/>
          <w:szCs w:val="22"/>
        </w:rPr>
        <w:t xml:space="preserve"> at least 1/3 of the EIRGP subaward.</w:t>
      </w:r>
    </w:p>
    <w:p w14:paraId="1AFFD13A" w14:textId="77777777" w:rsidR="00241278" w:rsidRPr="006939AF" w:rsidRDefault="00241278" w:rsidP="007F5524">
      <w:pPr>
        <w:pStyle w:val="NoSpacing"/>
        <w:rPr>
          <w:sz w:val="22"/>
          <w:szCs w:val="22"/>
        </w:rPr>
      </w:pPr>
    </w:p>
    <w:p w14:paraId="217390AB" w14:textId="2673FA0E" w:rsidR="00241278" w:rsidRPr="006939AF" w:rsidRDefault="00241278" w:rsidP="007F5524">
      <w:pPr>
        <w:pStyle w:val="NoSpacing"/>
        <w:rPr>
          <w:sz w:val="22"/>
          <w:szCs w:val="22"/>
        </w:rPr>
      </w:pPr>
      <w:r w:rsidRPr="006939AF">
        <w:rPr>
          <w:sz w:val="22"/>
          <w:szCs w:val="22"/>
        </w:rPr>
        <w:t>Additionally, [</w:t>
      </w:r>
      <w:r w:rsidRPr="006939AF">
        <w:rPr>
          <w:b/>
          <w:bCs/>
          <w:sz w:val="22"/>
          <w:szCs w:val="22"/>
        </w:rPr>
        <w:t>Entity Name</w:t>
      </w:r>
      <w:r w:rsidRPr="006939AF">
        <w:rPr>
          <w:sz w:val="22"/>
          <w:szCs w:val="22"/>
        </w:rPr>
        <w:t>], agrees to provide an additional 15.5 percent of the subaward to cover the state match and administrative costs required by the U.S. Department of Energy’s Preventing Outages and Enhancing the Resilience of the Electric Grid Formula Grant Program, authorized in Section 40101(d) of the Infrastructure Investment and Jobs Act.</w:t>
      </w:r>
    </w:p>
    <w:p w14:paraId="7B45EB22" w14:textId="77777777" w:rsidR="00241278" w:rsidRPr="006939AF" w:rsidRDefault="00241278" w:rsidP="007F5524">
      <w:pPr>
        <w:pStyle w:val="NoSpacing"/>
        <w:rPr>
          <w:sz w:val="22"/>
          <w:szCs w:val="22"/>
        </w:rPr>
      </w:pPr>
    </w:p>
    <w:p w14:paraId="5BF467FD" w14:textId="77777777" w:rsidR="00241278" w:rsidRPr="006939AF" w:rsidRDefault="00241278" w:rsidP="007F5524">
      <w:pPr>
        <w:pStyle w:val="NoSpacing"/>
        <w:rPr>
          <w:sz w:val="22"/>
          <w:szCs w:val="22"/>
        </w:rPr>
      </w:pPr>
    </w:p>
    <w:p w14:paraId="04594C73" w14:textId="5684023B" w:rsidR="00241278" w:rsidRPr="006939AF" w:rsidRDefault="00241278" w:rsidP="007F5524">
      <w:pPr>
        <w:pStyle w:val="NoSpacing"/>
        <w:rPr>
          <w:sz w:val="22"/>
          <w:szCs w:val="22"/>
        </w:rPr>
      </w:pPr>
      <w:r w:rsidRPr="006939AF">
        <w:rPr>
          <w:sz w:val="22"/>
          <w:szCs w:val="22"/>
        </w:rPr>
        <w:t>Sincerely,</w:t>
      </w:r>
    </w:p>
    <w:p w14:paraId="0CEDBC21" w14:textId="4FE59C45" w:rsidR="00241278" w:rsidRDefault="00241278" w:rsidP="007F5524">
      <w:pPr>
        <w:pStyle w:val="NoSpacing"/>
        <w:rPr>
          <w:sz w:val="22"/>
          <w:szCs w:val="22"/>
        </w:rPr>
      </w:pPr>
      <w:r w:rsidRPr="006939AF">
        <w:rPr>
          <w:sz w:val="22"/>
          <w:szCs w:val="22"/>
        </w:rPr>
        <w:t>&lt;Actual Signature&gt;</w:t>
      </w:r>
    </w:p>
    <w:p w14:paraId="0AAA99DE" w14:textId="77777777" w:rsidR="00241278" w:rsidRDefault="00241278" w:rsidP="007F5524">
      <w:pPr>
        <w:pStyle w:val="NoSpacing"/>
        <w:rPr>
          <w:sz w:val="22"/>
          <w:szCs w:val="22"/>
        </w:rPr>
      </w:pPr>
    </w:p>
    <w:p w14:paraId="336FDCC9" w14:textId="5D565E8C" w:rsidR="00241278" w:rsidRPr="007F5524" w:rsidRDefault="00241278" w:rsidP="007F5524">
      <w:pPr>
        <w:pStyle w:val="NoSpacing"/>
        <w:rPr>
          <w:sz w:val="22"/>
          <w:szCs w:val="22"/>
        </w:rPr>
      </w:pPr>
      <w:r>
        <w:rPr>
          <w:sz w:val="22"/>
          <w:szCs w:val="22"/>
        </w:rPr>
        <w:t>Responsible Official’s Name and Title</w:t>
      </w:r>
    </w:p>
    <w:p w14:paraId="799E7F5A" w14:textId="77777777" w:rsidR="007F5524" w:rsidRPr="007F5524" w:rsidRDefault="007F5524" w:rsidP="007F5524">
      <w:pPr>
        <w:pStyle w:val="NoSpacing"/>
      </w:pPr>
    </w:p>
    <w:sectPr w:rsidR="007F5524" w:rsidRPr="007F5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24"/>
    <w:rsid w:val="000454A6"/>
    <w:rsid w:val="000C52EF"/>
    <w:rsid w:val="00241278"/>
    <w:rsid w:val="006939AF"/>
    <w:rsid w:val="007F5524"/>
    <w:rsid w:val="00914611"/>
    <w:rsid w:val="00F872A8"/>
    <w:rsid w:val="00FF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82F0"/>
  <w15:chartTrackingRefBased/>
  <w15:docId w15:val="{F3D7D634-9C39-4398-B100-2ADEBF66A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5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5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5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5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5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5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5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5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5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5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5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5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5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5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5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524"/>
    <w:rPr>
      <w:rFonts w:eastAsiaTheme="majorEastAsia" w:cstheme="majorBidi"/>
      <w:color w:val="272727" w:themeColor="text1" w:themeTint="D8"/>
    </w:rPr>
  </w:style>
  <w:style w:type="paragraph" w:styleId="Title">
    <w:name w:val="Title"/>
    <w:basedOn w:val="Normal"/>
    <w:next w:val="Normal"/>
    <w:link w:val="TitleChar"/>
    <w:uiPriority w:val="10"/>
    <w:qFormat/>
    <w:rsid w:val="007F5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5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5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5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524"/>
    <w:pPr>
      <w:spacing w:before="160"/>
      <w:jc w:val="center"/>
    </w:pPr>
    <w:rPr>
      <w:i/>
      <w:iCs/>
      <w:color w:val="404040" w:themeColor="text1" w:themeTint="BF"/>
    </w:rPr>
  </w:style>
  <w:style w:type="character" w:customStyle="1" w:styleId="QuoteChar">
    <w:name w:val="Quote Char"/>
    <w:basedOn w:val="DefaultParagraphFont"/>
    <w:link w:val="Quote"/>
    <w:uiPriority w:val="29"/>
    <w:rsid w:val="007F5524"/>
    <w:rPr>
      <w:i/>
      <w:iCs/>
      <w:color w:val="404040" w:themeColor="text1" w:themeTint="BF"/>
    </w:rPr>
  </w:style>
  <w:style w:type="paragraph" w:styleId="ListParagraph">
    <w:name w:val="List Paragraph"/>
    <w:basedOn w:val="Normal"/>
    <w:uiPriority w:val="34"/>
    <w:qFormat/>
    <w:rsid w:val="007F5524"/>
    <w:pPr>
      <w:ind w:left="720"/>
      <w:contextualSpacing/>
    </w:pPr>
  </w:style>
  <w:style w:type="character" w:styleId="IntenseEmphasis">
    <w:name w:val="Intense Emphasis"/>
    <w:basedOn w:val="DefaultParagraphFont"/>
    <w:uiPriority w:val="21"/>
    <w:qFormat/>
    <w:rsid w:val="007F5524"/>
    <w:rPr>
      <w:i/>
      <w:iCs/>
      <w:color w:val="0F4761" w:themeColor="accent1" w:themeShade="BF"/>
    </w:rPr>
  </w:style>
  <w:style w:type="paragraph" w:styleId="IntenseQuote">
    <w:name w:val="Intense Quote"/>
    <w:basedOn w:val="Normal"/>
    <w:next w:val="Normal"/>
    <w:link w:val="IntenseQuoteChar"/>
    <w:uiPriority w:val="30"/>
    <w:qFormat/>
    <w:rsid w:val="007F5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524"/>
    <w:rPr>
      <w:i/>
      <w:iCs/>
      <w:color w:val="0F4761" w:themeColor="accent1" w:themeShade="BF"/>
    </w:rPr>
  </w:style>
  <w:style w:type="character" w:styleId="IntenseReference">
    <w:name w:val="Intense Reference"/>
    <w:basedOn w:val="DefaultParagraphFont"/>
    <w:uiPriority w:val="32"/>
    <w:qFormat/>
    <w:rsid w:val="007F5524"/>
    <w:rPr>
      <w:b/>
      <w:bCs/>
      <w:smallCaps/>
      <w:color w:val="0F4761" w:themeColor="accent1" w:themeShade="BF"/>
      <w:spacing w:val="5"/>
    </w:rPr>
  </w:style>
  <w:style w:type="paragraph" w:styleId="NoSpacing">
    <w:name w:val="No Spacing"/>
    <w:uiPriority w:val="1"/>
    <w:qFormat/>
    <w:rsid w:val="007F5524"/>
    <w:pPr>
      <w:spacing w:after="0" w:line="240" w:lineRule="auto"/>
    </w:pPr>
  </w:style>
  <w:style w:type="paragraph" w:styleId="Revision">
    <w:name w:val="Revision"/>
    <w:hidden/>
    <w:uiPriority w:val="99"/>
    <w:semiHidden/>
    <w:rsid w:val="000454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State of Montana</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Finstad, Jessi</dc:creator>
  <cp:keywords/>
  <dc:description/>
  <cp:lastModifiedBy>Fullerton, Kristyn</cp:lastModifiedBy>
  <cp:revision>3</cp:revision>
  <dcterms:created xsi:type="dcterms:W3CDTF">2026-02-11T20:02:00Z</dcterms:created>
  <dcterms:modified xsi:type="dcterms:W3CDTF">2026-08-19T18:08:00Z</dcterms:modified>
</cp:coreProperties>
</file>