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9012" w14:textId="56F3EF1D" w:rsidR="00A57B5A" w:rsidRDefault="00935E93">
      <w:r>
        <w:rPr>
          <w:noProof/>
        </w:rPr>
        <w:drawing>
          <wp:anchor distT="0" distB="0" distL="114300" distR="114300" simplePos="0" relativeHeight="251659264" behindDoc="1" locked="0" layoutInCell="1" allowOverlap="1" wp14:anchorId="6729199A" wp14:editId="72EC6C54">
            <wp:simplePos x="0" y="0"/>
            <wp:positionH relativeFrom="column">
              <wp:posOffset>-1</wp:posOffset>
            </wp:positionH>
            <wp:positionV relativeFrom="paragraph">
              <wp:posOffset>-289560</wp:posOffset>
            </wp:positionV>
            <wp:extent cx="9219137" cy="5661660"/>
            <wp:effectExtent l="0" t="0" r="1270" b="0"/>
            <wp:wrapNone/>
            <wp:docPr id="163304378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43781" name="Picture 1" descr="Ma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717" cy="56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7B5A" w:rsidSect="00935E9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93"/>
    <w:rsid w:val="00830E0A"/>
    <w:rsid w:val="008D7DC6"/>
    <w:rsid w:val="00935E93"/>
    <w:rsid w:val="00A57B5A"/>
    <w:rsid w:val="00B7284E"/>
    <w:rsid w:val="00E56D7E"/>
    <w:rsid w:val="00FE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F35A"/>
  <w15:chartTrackingRefBased/>
  <w15:docId w15:val="{4A1B68C2-89C7-47A8-9E9B-CB3115DE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E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Burrows, Troy</dc:creator>
  <cp:keywords/>
  <dc:description/>
  <cp:lastModifiedBy>Velasquez, Rina</cp:lastModifiedBy>
  <cp:revision>2</cp:revision>
  <dcterms:created xsi:type="dcterms:W3CDTF">2026-06-16T00:00:00Z</dcterms:created>
  <dcterms:modified xsi:type="dcterms:W3CDTF">2026-06-16T00:00:00Z</dcterms:modified>
</cp:coreProperties>
</file>