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ED082" w14:textId="4F8959A3" w:rsidR="006B2061" w:rsidRPr="007C2A2F" w:rsidRDefault="00FA4ACA" w:rsidP="006B2061">
      <w:pPr>
        <w:rPr>
          <w:sz w:val="22"/>
          <w:szCs w:val="22"/>
        </w:rPr>
      </w:pPr>
      <w:r>
        <w:rPr>
          <w:noProof/>
        </w:rPr>
        <mc:AlternateContent>
          <mc:Choice Requires="wps">
            <w:drawing>
              <wp:anchor distT="0" distB="0" distL="114300" distR="114300" simplePos="0" relativeHeight="251663360" behindDoc="0" locked="0" layoutInCell="1" allowOverlap="1" wp14:anchorId="5EBC5BB8" wp14:editId="7A52A4CE">
                <wp:simplePos x="0" y="0"/>
                <wp:positionH relativeFrom="margin">
                  <wp:posOffset>1778635</wp:posOffset>
                </wp:positionH>
                <wp:positionV relativeFrom="paragraph">
                  <wp:posOffset>704850</wp:posOffset>
                </wp:positionV>
                <wp:extent cx="2987675" cy="16510"/>
                <wp:effectExtent l="0" t="0" r="3175" b="2540"/>
                <wp:wrapNone/>
                <wp:docPr id="11863894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87675" cy="16510"/>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B59760"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" strokecolor="#46aac5" strokeweight="1.5pt">
                <o:lock v:ext="edit" shapetype="f"/>
                <w10:wrap anchorx="margin"/>
              </v:line>
            </w:pict>
          </mc:Fallback>
        </mc:AlternateContent>
      </w:r>
      <w:r>
        <w:rPr>
          <w:noProof/>
        </w:rPr>
        <mc:AlternateContent>
          <mc:Choice Requires="wps">
            <w:drawing>
              <wp:anchor distT="0" distB="0" distL="114300" distR="114300" simplePos="0" relativeHeight="251664384" behindDoc="0" locked="0" layoutInCell="1" allowOverlap="1" wp14:anchorId="0C99B867" wp14:editId="5E5F6004">
                <wp:simplePos x="0" y="0"/>
                <wp:positionH relativeFrom="margin">
                  <wp:posOffset>1818640</wp:posOffset>
                </wp:positionH>
                <wp:positionV relativeFrom="paragraph">
                  <wp:posOffset>475615</wp:posOffset>
                </wp:positionV>
                <wp:extent cx="1835150" cy="259715"/>
                <wp:effectExtent l="0" t="0" r="0" b="0"/>
                <wp:wrapNone/>
                <wp:docPr id="431860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259715"/>
                        </a:xfrm>
                        <a:prstGeom prst="rect">
                          <a:avLst/>
                        </a:prstGeom>
                        <a:noFill/>
                        <a:ln w="6350">
                          <a:noFill/>
                        </a:ln>
                        <a:effectLst/>
                      </wps:spPr>
                      <wps:txbx>
                        <w:txbxContent>
                          <w:p w14:paraId="6C590AB8" w14:textId="77777777" w:rsidR="006B2061" w:rsidRPr="00FB4020" w:rsidRDefault="006B2061" w:rsidP="006B2061">
                            <w:pPr>
                              <w:rPr>
                                <w:rFonts w:ascii="Gotham Book" w:hAnsi="Gotham Book"/>
                                <w:b/>
                                <w:color w:val="004A97"/>
                              </w:rPr>
                            </w:pPr>
                            <w:r>
                              <w:rPr>
                                <w:rFonts w:ascii="Gotham Book" w:hAnsi="Gotham Book" w:cs="Arial"/>
                                <w:b/>
                                <w:color w:val="004A97"/>
                                <w:sz w:val="18"/>
                                <w:szCs w:val="18"/>
                              </w:rPr>
                              <w:t xml:space="preserve">Air, Energy, &amp; </w:t>
                            </w:r>
                            <w:r w:rsidRPr="00FB4020">
                              <w:rPr>
                                <w:rFonts w:ascii="Gotham Book" w:hAnsi="Gotham Book" w:cs="Arial"/>
                                <w:b/>
                                <w:color w:val="004A97"/>
                                <w:sz w:val="18"/>
                                <w:szCs w:val="18"/>
                              </w:rPr>
                              <w:t>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C99B867" id="_x0000_t202" coordsize="21600,21600" o:spt="202" path="m,l,21600r21600,l21600,xe">
                <v:stroke joinstyle="miter"/>
                <v:path gradientshapeok="t" o:connecttype="rect"/>
              </v:shapetype>
              <v:shape id="Text Box 7" o:spid="_x0000_s1026" type="#_x0000_t202" style="position:absolute;margin-left:143.2pt;margin-top:37.45pt;width:144.5pt;height:20.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" filled="f" stroked="f" strokeweight=".5pt">
                <v:textbox>
                  <w:txbxContent>
                    <w:p w14:paraId="6C590AB8" w14:textId="77777777" w:rsidR="006B2061" w:rsidRPr="00FB4020" w:rsidRDefault="006B2061" w:rsidP="006B2061">
                      <w:pPr>
                        <w:rPr>
                          <w:rFonts w:ascii="Gotham Book" w:hAnsi="Gotham Book"/>
                          <w:b/>
                          <w:color w:val="004A97"/>
                        </w:rPr>
                      </w:pPr>
                      <w:r>
                        <w:rPr>
                          <w:rFonts w:ascii="Gotham Book" w:hAnsi="Gotham Book" w:cs="Arial"/>
                          <w:b/>
                          <w:color w:val="004A97"/>
                          <w:sz w:val="18"/>
                          <w:szCs w:val="18"/>
                        </w:rPr>
                        <w:t xml:space="preserve">Air, Energy, &amp; </w:t>
                      </w:r>
                      <w:r w:rsidRPr="00FB4020">
                        <w:rPr>
                          <w:rFonts w:ascii="Gotham Book" w:hAnsi="Gotham Book" w:cs="Arial"/>
                          <w:b/>
                          <w:color w:val="004A97"/>
                          <w:sz w:val="18"/>
                          <w:szCs w:val="18"/>
                        </w:rPr>
                        <w:t>Mining Division</w:t>
                      </w:r>
                    </w:p>
                  </w:txbxContent>
                </v:textbox>
                <w10:wrap anchorx="margin"/>
              </v:shape>
            </w:pict>
          </mc:Fallback>
        </mc:AlternateContent>
      </w:r>
      <w:r w:rsidR="006B2061" w:rsidRPr="00496F8F">
        <w:rPr>
          <w:noProof/>
          <w:sz w:val="22"/>
          <w:szCs w:val="22"/>
        </w:rPr>
        <w:drawing>
          <wp:inline distT="0" distB="0" distL="0" distR="0" wp14:anchorId="25FAEC8F" wp14:editId="2652001E">
            <wp:extent cx="1696824" cy="800100"/>
            <wp:effectExtent l="0" t="0" r="5080" b="0"/>
            <wp:docPr id="994819404" name="Picture 99481940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6DB1ECEE" w14:textId="77777777" w:rsidR="006B2061" w:rsidRDefault="006B2061" w:rsidP="006B206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bCs/>
          <w:noProof/>
          <w:sz w:val="20"/>
          <w:u w:val="single"/>
        </w:rPr>
      </w:pPr>
    </w:p>
    <w:p w14:paraId="5DDB6144" w14:textId="77777777" w:rsidR="006B2061" w:rsidRDefault="006B2061" w:rsidP="006B2061">
      <w:pPr>
        <w:jc w:val="center"/>
        <w:rPr>
          <w:rFonts w:ascii="Arial" w:hAnsi="Arial" w:cs="Arial"/>
          <w:b/>
          <w:sz w:val="32"/>
          <w:szCs w:val="32"/>
        </w:rPr>
      </w:pPr>
      <w:r>
        <w:rPr>
          <w:rFonts w:ascii="Arial" w:hAnsi="Arial" w:cs="Arial"/>
          <w:b/>
          <w:sz w:val="32"/>
          <w:szCs w:val="32"/>
        </w:rPr>
        <w:t>IRREVOCABLE LETTER OF CREDIT GUIDE</w:t>
      </w:r>
    </w:p>
    <w:p w14:paraId="442F62D1" w14:textId="77777777" w:rsidR="006B2061" w:rsidRDefault="006B2061" w:rsidP="006B2061">
      <w:pPr>
        <w:jc w:val="center"/>
        <w:rPr>
          <w:rFonts w:ascii="Arial" w:hAnsi="Arial" w:cs="Arial"/>
          <w:b/>
          <w:sz w:val="32"/>
          <w:szCs w:val="32"/>
        </w:rPr>
      </w:pPr>
    </w:p>
    <w:p w14:paraId="68EEC217" w14:textId="77777777" w:rsidR="006B2061" w:rsidRPr="00EE78F2" w:rsidRDefault="006B2061" w:rsidP="006B2061">
      <w:pPr>
        <w:jc w:val="both"/>
        <w:rPr>
          <w:rFonts w:ascii="Arial" w:hAnsi="Arial" w:cs="Arial"/>
          <w:sz w:val="20"/>
          <w:u w:val="single"/>
        </w:rPr>
      </w:pPr>
      <w:r w:rsidRPr="00EE78F2">
        <w:rPr>
          <w:rFonts w:ascii="Arial" w:hAnsi="Arial" w:cs="Arial"/>
          <w:sz w:val="20"/>
          <w:u w:val="single"/>
        </w:rPr>
        <w:t>INSTRUCTIONS:</w:t>
      </w:r>
    </w:p>
    <w:p w14:paraId="2A98E837" w14:textId="77777777" w:rsidR="006B2061" w:rsidRDefault="006B2061" w:rsidP="006B2061">
      <w:pPr>
        <w:pStyle w:val="ListParagraph"/>
        <w:widowControl w:val="0"/>
        <w:numPr>
          <w:ilvl w:val="0"/>
          <w:numId w:val="9"/>
        </w:numPr>
        <w:spacing w:after="240"/>
        <w:contextualSpacing/>
        <w:jc w:val="both"/>
        <w:rPr>
          <w:rFonts w:ascii="Arial" w:hAnsi="Arial" w:cs="Arial"/>
          <w:sz w:val="20"/>
        </w:rPr>
      </w:pPr>
      <w:r>
        <w:rPr>
          <w:rFonts w:ascii="Arial" w:hAnsi="Arial" w:cs="Arial"/>
          <w:sz w:val="20"/>
        </w:rPr>
        <w:t>Fill out this form in its entirety (except for the DEQ Sections).</w:t>
      </w:r>
    </w:p>
    <w:p w14:paraId="4711431F" w14:textId="77777777" w:rsidR="006B2061" w:rsidRDefault="006B2061" w:rsidP="006B2061">
      <w:pPr>
        <w:pStyle w:val="ListParagraph"/>
        <w:widowControl w:val="0"/>
        <w:numPr>
          <w:ilvl w:val="0"/>
          <w:numId w:val="9"/>
        </w:numPr>
        <w:snapToGrid w:val="0"/>
        <w:spacing w:after="240"/>
        <w:contextualSpacing/>
        <w:jc w:val="both"/>
        <w:rPr>
          <w:rFonts w:ascii="Arial" w:hAnsi="Arial" w:cs="Arial"/>
          <w:sz w:val="20"/>
        </w:rPr>
      </w:pPr>
      <w:r>
        <w:rPr>
          <w:rFonts w:ascii="Arial" w:hAnsi="Arial" w:cs="Arial"/>
          <w:sz w:val="20"/>
        </w:rPr>
        <w:t xml:space="preserve">DO NOT fill out any of the </w:t>
      </w:r>
      <w:r>
        <w:rPr>
          <w:rFonts w:ascii="Arial" w:hAnsi="Arial" w:cs="Arial"/>
          <w:b/>
          <w:bCs/>
          <w:sz w:val="20"/>
        </w:rPr>
        <w:t>Official Use Only</w:t>
      </w:r>
      <w:r>
        <w:rPr>
          <w:rFonts w:ascii="Arial" w:hAnsi="Arial" w:cs="Arial"/>
          <w:sz w:val="20"/>
        </w:rPr>
        <w:t xml:space="preserve"> areas on the form.</w:t>
      </w:r>
    </w:p>
    <w:p w14:paraId="7C48DE7D" w14:textId="77777777" w:rsidR="006B2061" w:rsidRPr="00183B33" w:rsidRDefault="006B2061" w:rsidP="006B2061">
      <w:pPr>
        <w:pStyle w:val="ListParagraph"/>
        <w:widowControl w:val="0"/>
        <w:numPr>
          <w:ilvl w:val="0"/>
          <w:numId w:val="9"/>
        </w:numPr>
        <w:spacing w:after="240"/>
        <w:contextualSpacing/>
        <w:jc w:val="both"/>
        <w:rPr>
          <w:rFonts w:ascii="Arial" w:hAnsi="Arial" w:cs="Arial"/>
          <w:sz w:val="20"/>
        </w:rPr>
      </w:pPr>
      <w:r w:rsidRPr="00183B33">
        <w:rPr>
          <w:rFonts w:ascii="Arial" w:hAnsi="Arial" w:cs="Arial"/>
          <w:sz w:val="20"/>
        </w:rPr>
        <w:t>All Opencut bond forms are designed to be completed in Microsoft Word. It is recommended that the operator complete the OPERATOR sections and then email the form, in Word format, to the surety company for completion of the SURETY sections.</w:t>
      </w:r>
    </w:p>
    <w:p w14:paraId="128C66A3" w14:textId="77777777" w:rsidR="006B2061" w:rsidRPr="00183B33" w:rsidRDefault="006B2061" w:rsidP="006B2061">
      <w:pPr>
        <w:pStyle w:val="ListParagraph"/>
        <w:widowControl w:val="0"/>
        <w:numPr>
          <w:ilvl w:val="0"/>
          <w:numId w:val="9"/>
        </w:numPr>
        <w:contextualSpacing/>
        <w:jc w:val="both"/>
        <w:rPr>
          <w:rFonts w:ascii="Arial" w:hAnsi="Arial" w:cs="Arial"/>
          <w:sz w:val="20"/>
        </w:rPr>
      </w:pPr>
      <w:r w:rsidRPr="00183B33">
        <w:rPr>
          <w:rFonts w:ascii="Arial" w:hAnsi="Arial" w:cs="Arial"/>
          <w:sz w:val="20"/>
        </w:rPr>
        <w:t xml:space="preserve">Ensure that all blanks in the OPERATOR sections are consistent with the information provided in the </w:t>
      </w:r>
      <w:r w:rsidRPr="00183B33">
        <w:rPr>
          <w:rFonts w:ascii="Arial" w:hAnsi="Arial" w:cs="Arial"/>
          <w:i/>
          <w:iCs/>
          <w:sz w:val="20"/>
        </w:rPr>
        <w:t>Opencut Mining Plan of Operation and Application</w:t>
      </w:r>
      <w:r w:rsidRPr="00183B33">
        <w:rPr>
          <w:rFonts w:ascii="Arial" w:hAnsi="Arial" w:cs="Arial"/>
          <w:sz w:val="20"/>
        </w:rPr>
        <w:t>.</w:t>
      </w:r>
    </w:p>
    <w:p w14:paraId="2F4A2D32" w14:textId="77777777" w:rsidR="006B2061" w:rsidRPr="00183B33" w:rsidRDefault="006B2061" w:rsidP="006B2061">
      <w:pPr>
        <w:pStyle w:val="ListParagraph"/>
        <w:widowControl w:val="0"/>
        <w:numPr>
          <w:ilvl w:val="0"/>
          <w:numId w:val="9"/>
        </w:numPr>
        <w:contextualSpacing/>
        <w:jc w:val="both"/>
        <w:rPr>
          <w:rFonts w:ascii="Arial" w:hAnsi="Arial" w:cs="Arial"/>
          <w:b/>
          <w:bCs/>
          <w:sz w:val="20"/>
        </w:rPr>
      </w:pPr>
      <w:r w:rsidRPr="00183B33">
        <w:rPr>
          <w:rFonts w:ascii="Arial" w:hAnsi="Arial" w:cs="Arial"/>
          <w:b/>
          <w:bCs/>
          <w:sz w:val="20"/>
          <w:u w:val="single"/>
        </w:rPr>
        <w:t>NOTE</w:t>
      </w:r>
      <w:r w:rsidRPr="00183B33">
        <w:rPr>
          <w:rFonts w:ascii="Arial" w:hAnsi="Arial" w:cs="Arial"/>
          <w:b/>
          <w:bCs/>
          <w:sz w:val="20"/>
        </w:rPr>
        <w:t>: for Letters of Credit in excess of $100,000 USD, attach a Bank Authorization letter (section 10).</w:t>
      </w:r>
      <w:r>
        <w:rPr>
          <w:rFonts w:ascii="Arial" w:hAnsi="Arial" w:cs="Arial"/>
          <w:b/>
          <w:bCs/>
          <w:sz w:val="20"/>
        </w:rPr>
        <w:t xml:space="preserve"> B</w:t>
      </w:r>
      <w:r w:rsidRPr="00183B33">
        <w:rPr>
          <w:rFonts w:ascii="Arial" w:hAnsi="Arial" w:cs="Arial"/>
          <w:b/>
          <w:bCs/>
          <w:sz w:val="20"/>
        </w:rPr>
        <w:t>e sure to include the Letter of Credit number on the authorization letter as well as the details of the individual issuing the Letter of Credit.</w:t>
      </w:r>
    </w:p>
    <w:p w14:paraId="4BB4908F" w14:textId="77777777" w:rsidR="006B2061" w:rsidRPr="00183B33" w:rsidRDefault="006B2061" w:rsidP="006B2061">
      <w:pPr>
        <w:jc w:val="both"/>
        <w:rPr>
          <w:rFonts w:ascii="Arial" w:hAnsi="Arial" w:cs="Arial"/>
          <w:sz w:val="20"/>
        </w:rPr>
      </w:pPr>
    </w:p>
    <w:p w14:paraId="691A9D08" w14:textId="77777777" w:rsidR="006B2061" w:rsidRPr="00183B33" w:rsidRDefault="006B2061" w:rsidP="006B2061">
      <w:pPr>
        <w:jc w:val="both"/>
        <w:rPr>
          <w:rFonts w:ascii="Arial" w:hAnsi="Arial" w:cs="Arial"/>
          <w:sz w:val="20"/>
          <w:u w:val="single"/>
        </w:rPr>
      </w:pPr>
      <w:r w:rsidRPr="00183B33">
        <w:rPr>
          <w:rFonts w:ascii="Arial" w:hAnsi="Arial" w:cs="Arial"/>
          <w:sz w:val="20"/>
          <w:u w:val="single"/>
        </w:rPr>
        <w:t>MAILING BONDS:</w:t>
      </w:r>
    </w:p>
    <w:p w14:paraId="3D072901" w14:textId="77777777" w:rsidR="006B2061" w:rsidRPr="00183B33" w:rsidRDefault="006B2061" w:rsidP="006B2061">
      <w:pPr>
        <w:pStyle w:val="ListParagraph"/>
        <w:widowControl w:val="0"/>
        <w:numPr>
          <w:ilvl w:val="0"/>
          <w:numId w:val="10"/>
        </w:numPr>
        <w:contextualSpacing/>
        <w:jc w:val="both"/>
        <w:rPr>
          <w:rFonts w:ascii="Arial" w:hAnsi="Arial" w:cs="Arial"/>
          <w:b/>
          <w:bCs/>
          <w:sz w:val="20"/>
        </w:rPr>
      </w:pPr>
      <w:r w:rsidRPr="00183B33">
        <w:rPr>
          <w:rFonts w:ascii="Arial" w:hAnsi="Arial" w:cs="Arial"/>
          <w:sz w:val="20"/>
        </w:rPr>
        <w:t>All signed, original bonds must be mailed to the Helena office</w:t>
      </w:r>
      <w:r>
        <w:rPr>
          <w:rFonts w:ascii="Arial" w:hAnsi="Arial" w:cs="Arial"/>
          <w:sz w:val="20"/>
        </w:rPr>
        <w:t xml:space="preserve"> ONLY</w:t>
      </w:r>
      <w:r w:rsidRPr="00183B33">
        <w:rPr>
          <w:rFonts w:ascii="Arial" w:hAnsi="Arial" w:cs="Arial"/>
          <w:sz w:val="20"/>
        </w:rPr>
        <w:t xml:space="preserve">. The mailing address is </w:t>
      </w:r>
      <w:r w:rsidRPr="00183B33">
        <w:rPr>
          <w:rFonts w:ascii="Arial" w:hAnsi="Arial" w:cs="Arial"/>
          <w:b/>
          <w:bCs/>
          <w:sz w:val="20"/>
        </w:rPr>
        <w:t xml:space="preserve">DEQ Opencut Mining Section, PO Box 200901, Helena, MT 59620. </w:t>
      </w:r>
    </w:p>
    <w:p w14:paraId="56BCD0D2" w14:textId="77777777" w:rsidR="006B2061" w:rsidRPr="00183B33" w:rsidRDefault="006B2061" w:rsidP="006B2061">
      <w:pPr>
        <w:pStyle w:val="ListParagraph"/>
        <w:widowControl w:val="0"/>
        <w:numPr>
          <w:ilvl w:val="0"/>
          <w:numId w:val="10"/>
        </w:numPr>
        <w:contextualSpacing/>
        <w:jc w:val="both"/>
        <w:rPr>
          <w:rFonts w:ascii="Arial" w:hAnsi="Arial" w:cs="Arial"/>
          <w:sz w:val="20"/>
        </w:rPr>
      </w:pPr>
      <w:r w:rsidRPr="00183B33">
        <w:rPr>
          <w:rFonts w:ascii="Arial" w:hAnsi="Arial" w:cs="Arial"/>
          <w:sz w:val="20"/>
        </w:rPr>
        <w:t>For those wishing to deliver the bonds in-person, the physical address is 1520 E. 6</w:t>
      </w:r>
      <w:r w:rsidRPr="00183B33">
        <w:rPr>
          <w:rFonts w:ascii="Arial" w:hAnsi="Arial" w:cs="Arial"/>
          <w:sz w:val="20"/>
          <w:vertAlign w:val="superscript"/>
        </w:rPr>
        <w:t>th</w:t>
      </w:r>
      <w:r w:rsidRPr="00183B33">
        <w:rPr>
          <w:rFonts w:ascii="Arial" w:hAnsi="Arial" w:cs="Arial"/>
          <w:sz w:val="20"/>
        </w:rPr>
        <w:t xml:space="preserve"> Avenue, Helena, MT 59601.</w:t>
      </w:r>
    </w:p>
    <w:p w14:paraId="24A3F0BE" w14:textId="77777777" w:rsidR="006B2061" w:rsidRPr="00183B33" w:rsidRDefault="006B2061" w:rsidP="006B2061">
      <w:pPr>
        <w:jc w:val="both"/>
        <w:rPr>
          <w:rFonts w:ascii="Arial" w:hAnsi="Arial" w:cs="Arial"/>
          <w:sz w:val="20"/>
        </w:rPr>
      </w:pPr>
    </w:p>
    <w:p w14:paraId="40576471" w14:textId="77777777" w:rsidR="006B2061" w:rsidRPr="00183B33" w:rsidRDefault="006B2061" w:rsidP="006B2061">
      <w:pPr>
        <w:jc w:val="both"/>
        <w:rPr>
          <w:rFonts w:ascii="Arial" w:hAnsi="Arial" w:cs="Arial"/>
          <w:sz w:val="20"/>
          <w:u w:val="single"/>
        </w:rPr>
      </w:pPr>
      <w:r w:rsidRPr="00183B33">
        <w:rPr>
          <w:rFonts w:ascii="Arial" w:hAnsi="Arial" w:cs="Arial"/>
          <w:sz w:val="20"/>
          <w:u w:val="single"/>
        </w:rPr>
        <w:t>BANK SECTION – PAGE 1 - 2:</w:t>
      </w:r>
    </w:p>
    <w:p w14:paraId="73B51E76" w14:textId="77777777" w:rsidR="006B2061" w:rsidRPr="00183B33" w:rsidRDefault="006B2061" w:rsidP="006B2061">
      <w:pPr>
        <w:pStyle w:val="ListParagraph"/>
        <w:widowControl w:val="0"/>
        <w:numPr>
          <w:ilvl w:val="0"/>
          <w:numId w:val="11"/>
        </w:numPr>
        <w:contextualSpacing/>
        <w:jc w:val="both"/>
        <w:rPr>
          <w:rFonts w:ascii="Arial" w:hAnsi="Arial" w:cs="Arial"/>
          <w:i/>
          <w:iCs/>
          <w:sz w:val="20"/>
        </w:rPr>
      </w:pPr>
      <w:r w:rsidRPr="00183B33">
        <w:rPr>
          <w:rFonts w:ascii="Arial" w:hAnsi="Arial" w:cs="Arial"/>
          <w:sz w:val="20"/>
        </w:rPr>
        <w:t xml:space="preserve">Ensure that the OPERATOR NAME is consistent with the information provided in the </w:t>
      </w:r>
      <w:r w:rsidRPr="00183B33">
        <w:rPr>
          <w:rFonts w:ascii="Arial" w:hAnsi="Arial" w:cs="Arial"/>
          <w:i/>
          <w:iCs/>
          <w:sz w:val="20"/>
        </w:rPr>
        <w:t xml:space="preserve">Opencut Mining Plan of Operation and Application. </w:t>
      </w:r>
    </w:p>
    <w:p w14:paraId="065E85CA" w14:textId="77777777" w:rsidR="006B2061" w:rsidRPr="00183B33" w:rsidRDefault="006B2061" w:rsidP="006B2061">
      <w:pPr>
        <w:pStyle w:val="ListParagraph"/>
        <w:widowControl w:val="0"/>
        <w:numPr>
          <w:ilvl w:val="0"/>
          <w:numId w:val="11"/>
        </w:numPr>
        <w:contextualSpacing/>
        <w:jc w:val="both"/>
        <w:rPr>
          <w:rFonts w:ascii="Arial" w:hAnsi="Arial" w:cs="Arial"/>
          <w:i/>
          <w:iCs/>
          <w:sz w:val="20"/>
        </w:rPr>
      </w:pPr>
      <w:r w:rsidRPr="00183B33">
        <w:rPr>
          <w:rFonts w:ascii="Arial" w:hAnsi="Arial" w:cs="Arial"/>
          <w:sz w:val="20"/>
        </w:rPr>
        <w:t>The Bank Representative must fill out the signature section below section 10.</w:t>
      </w:r>
    </w:p>
    <w:p w14:paraId="733F3FAA" w14:textId="77777777" w:rsidR="006B2061" w:rsidRPr="00183B33" w:rsidRDefault="006B2061" w:rsidP="006B2061">
      <w:pPr>
        <w:pStyle w:val="ListParagraph"/>
        <w:widowControl w:val="0"/>
        <w:numPr>
          <w:ilvl w:val="1"/>
          <w:numId w:val="11"/>
        </w:numPr>
        <w:contextualSpacing/>
        <w:jc w:val="both"/>
        <w:rPr>
          <w:rFonts w:ascii="Arial" w:hAnsi="Arial" w:cs="Arial"/>
          <w:i/>
          <w:iCs/>
          <w:sz w:val="20"/>
        </w:rPr>
      </w:pPr>
      <w:r>
        <w:rPr>
          <w:rFonts w:ascii="Arial" w:hAnsi="Arial" w:cs="Arial"/>
          <w:sz w:val="20"/>
        </w:rPr>
        <w:t>B</w:t>
      </w:r>
      <w:r w:rsidRPr="00183B33">
        <w:rPr>
          <w:rFonts w:ascii="Arial" w:hAnsi="Arial" w:cs="Arial"/>
          <w:sz w:val="20"/>
        </w:rPr>
        <w:t>e sure to put the bank mailing address and bank representative email on their respective lines.</w:t>
      </w:r>
    </w:p>
    <w:p w14:paraId="5C7A602E" w14:textId="77777777" w:rsidR="006B2061" w:rsidRPr="00183B33" w:rsidRDefault="006B2061" w:rsidP="006B2061">
      <w:pPr>
        <w:jc w:val="both"/>
        <w:rPr>
          <w:rFonts w:ascii="Arial" w:hAnsi="Arial" w:cs="Arial"/>
          <w:i/>
          <w:iCs/>
          <w:sz w:val="20"/>
        </w:rPr>
      </w:pPr>
    </w:p>
    <w:p w14:paraId="5DC8B5A0" w14:textId="77777777" w:rsidR="006B2061" w:rsidRPr="00183B33" w:rsidRDefault="006B2061" w:rsidP="006B2061">
      <w:pPr>
        <w:jc w:val="both"/>
        <w:rPr>
          <w:rFonts w:ascii="Arial" w:hAnsi="Arial" w:cs="Arial"/>
          <w:sz w:val="20"/>
          <w:u w:val="single"/>
        </w:rPr>
      </w:pPr>
      <w:r w:rsidRPr="00183B33">
        <w:rPr>
          <w:rFonts w:ascii="Arial" w:hAnsi="Arial" w:cs="Arial"/>
          <w:sz w:val="20"/>
          <w:u w:val="single"/>
        </w:rPr>
        <w:t>BANK ACKNOWLEDGEMENT – PAGE 2:</w:t>
      </w:r>
    </w:p>
    <w:p w14:paraId="77ECB10F" w14:textId="77777777" w:rsidR="006B2061" w:rsidRPr="00183B33" w:rsidRDefault="006B2061" w:rsidP="006B2061">
      <w:pPr>
        <w:pStyle w:val="ListParagraph"/>
        <w:widowControl w:val="0"/>
        <w:numPr>
          <w:ilvl w:val="0"/>
          <w:numId w:val="12"/>
        </w:numPr>
        <w:contextualSpacing/>
        <w:jc w:val="both"/>
        <w:rPr>
          <w:rFonts w:ascii="Arial" w:hAnsi="Arial" w:cs="Arial"/>
          <w:sz w:val="20"/>
        </w:rPr>
      </w:pPr>
      <w:r>
        <w:rPr>
          <w:rFonts w:ascii="Arial" w:hAnsi="Arial" w:cs="Arial"/>
          <w:sz w:val="20"/>
        </w:rPr>
        <w:t xml:space="preserve">Note </w:t>
      </w:r>
      <w:r w:rsidRPr="00183B33">
        <w:rPr>
          <w:rFonts w:ascii="Arial" w:hAnsi="Arial" w:cs="Arial"/>
          <w:sz w:val="20"/>
        </w:rPr>
        <w:t>that the “By” line is for the name of the Bank Representative.</w:t>
      </w:r>
    </w:p>
    <w:p w14:paraId="4E5188E8" w14:textId="77777777" w:rsidR="006B2061" w:rsidRPr="00183B33" w:rsidRDefault="006B2061" w:rsidP="006B2061">
      <w:pPr>
        <w:jc w:val="both"/>
        <w:rPr>
          <w:rFonts w:ascii="Arial" w:hAnsi="Arial" w:cs="Arial"/>
          <w:sz w:val="20"/>
        </w:rPr>
      </w:pPr>
    </w:p>
    <w:p w14:paraId="28FDFAE2" w14:textId="77777777" w:rsidR="006B2061" w:rsidRPr="00183B33" w:rsidRDefault="006B2061" w:rsidP="006B2061">
      <w:pPr>
        <w:jc w:val="both"/>
        <w:rPr>
          <w:rFonts w:ascii="Arial" w:hAnsi="Arial" w:cs="Arial"/>
          <w:sz w:val="20"/>
          <w:u w:val="single"/>
        </w:rPr>
      </w:pPr>
      <w:r w:rsidRPr="00183B33">
        <w:rPr>
          <w:rFonts w:ascii="Arial" w:hAnsi="Arial" w:cs="Arial"/>
          <w:sz w:val="20"/>
          <w:u w:val="single"/>
        </w:rPr>
        <w:t>DEPARTMENT OF ENVIRONMENTAL QUALITY SECTION – PAGE 3:</w:t>
      </w:r>
    </w:p>
    <w:p w14:paraId="328E7855" w14:textId="77777777" w:rsidR="006B2061" w:rsidRPr="00183B33" w:rsidRDefault="006B2061" w:rsidP="006B2061">
      <w:pPr>
        <w:pStyle w:val="ListParagraph"/>
        <w:widowControl w:val="0"/>
        <w:numPr>
          <w:ilvl w:val="0"/>
          <w:numId w:val="12"/>
        </w:numPr>
        <w:contextualSpacing/>
        <w:jc w:val="both"/>
        <w:rPr>
          <w:rFonts w:ascii="Arial" w:hAnsi="Arial" w:cs="Arial"/>
          <w:sz w:val="20"/>
        </w:rPr>
      </w:pPr>
      <w:r>
        <w:rPr>
          <w:rFonts w:ascii="Arial" w:hAnsi="Arial" w:cs="Arial"/>
          <w:sz w:val="20"/>
        </w:rPr>
        <w:t>DO</w:t>
      </w:r>
      <w:r w:rsidRPr="00183B33">
        <w:rPr>
          <w:rFonts w:ascii="Arial" w:hAnsi="Arial" w:cs="Arial"/>
          <w:sz w:val="20"/>
        </w:rPr>
        <w:t xml:space="preserve"> NOT fill out any fields on this page.</w:t>
      </w:r>
    </w:p>
    <w:p w14:paraId="1EAB329E" w14:textId="77777777" w:rsidR="006B2061" w:rsidRDefault="006B2061" w:rsidP="006B2061"/>
    <w:p w14:paraId="15F3260B" w14:textId="77777777" w:rsidR="006B2061" w:rsidRDefault="006B2061" w:rsidP="001525C1">
      <w:pPr>
        <w:rPr>
          <w:sz w:val="22"/>
          <w:szCs w:val="22"/>
        </w:rPr>
      </w:pPr>
    </w:p>
    <w:p w14:paraId="29570092" w14:textId="77777777" w:rsidR="006B2061" w:rsidRDefault="006B2061" w:rsidP="001525C1">
      <w:pPr>
        <w:rPr>
          <w:sz w:val="22"/>
          <w:szCs w:val="22"/>
        </w:rPr>
      </w:pPr>
    </w:p>
    <w:p w14:paraId="4C69D5EC" w14:textId="77777777" w:rsidR="006B2061" w:rsidRDefault="006B2061" w:rsidP="001525C1">
      <w:pPr>
        <w:rPr>
          <w:sz w:val="22"/>
          <w:szCs w:val="22"/>
        </w:rPr>
      </w:pPr>
    </w:p>
    <w:p w14:paraId="3038706E" w14:textId="77777777" w:rsidR="006B2061" w:rsidRDefault="006B2061" w:rsidP="001525C1">
      <w:pPr>
        <w:rPr>
          <w:sz w:val="22"/>
          <w:szCs w:val="22"/>
        </w:rPr>
      </w:pPr>
    </w:p>
    <w:p w14:paraId="63499F7C" w14:textId="77777777" w:rsidR="006B2061" w:rsidRDefault="006B2061" w:rsidP="001525C1">
      <w:pPr>
        <w:rPr>
          <w:sz w:val="22"/>
          <w:szCs w:val="22"/>
        </w:rPr>
      </w:pPr>
    </w:p>
    <w:p w14:paraId="111E8604" w14:textId="77777777" w:rsidR="006B2061" w:rsidRDefault="006B2061" w:rsidP="001525C1">
      <w:pPr>
        <w:rPr>
          <w:sz w:val="22"/>
          <w:szCs w:val="22"/>
        </w:rPr>
      </w:pPr>
    </w:p>
    <w:p w14:paraId="5DEFDA16" w14:textId="77777777" w:rsidR="006B2061" w:rsidRDefault="006B2061" w:rsidP="001525C1">
      <w:pPr>
        <w:rPr>
          <w:sz w:val="22"/>
          <w:szCs w:val="22"/>
        </w:rPr>
      </w:pPr>
    </w:p>
    <w:p w14:paraId="52BDA1AD" w14:textId="77777777" w:rsidR="006B2061" w:rsidRDefault="006B2061" w:rsidP="001525C1">
      <w:pPr>
        <w:rPr>
          <w:sz w:val="22"/>
          <w:szCs w:val="22"/>
        </w:rPr>
      </w:pPr>
    </w:p>
    <w:p w14:paraId="51B48DD7" w14:textId="77777777" w:rsidR="006B2061" w:rsidRDefault="006B2061" w:rsidP="001525C1">
      <w:pPr>
        <w:rPr>
          <w:sz w:val="22"/>
          <w:szCs w:val="22"/>
        </w:rPr>
      </w:pPr>
    </w:p>
    <w:p w14:paraId="4F84E802" w14:textId="77777777" w:rsidR="006B2061" w:rsidRDefault="006B2061" w:rsidP="001525C1">
      <w:pPr>
        <w:rPr>
          <w:sz w:val="22"/>
          <w:szCs w:val="22"/>
        </w:rPr>
      </w:pPr>
    </w:p>
    <w:p w14:paraId="0CCFF894" w14:textId="77777777" w:rsidR="006B2061" w:rsidRDefault="006B2061" w:rsidP="001525C1">
      <w:pPr>
        <w:rPr>
          <w:sz w:val="22"/>
          <w:szCs w:val="22"/>
        </w:rPr>
      </w:pPr>
    </w:p>
    <w:p w14:paraId="4735DDED" w14:textId="77777777" w:rsidR="006B2061" w:rsidRDefault="006B2061" w:rsidP="001525C1">
      <w:pPr>
        <w:rPr>
          <w:sz w:val="22"/>
          <w:szCs w:val="22"/>
        </w:rPr>
      </w:pPr>
    </w:p>
    <w:p w14:paraId="39EA3806" w14:textId="77777777" w:rsidR="006B2061" w:rsidRDefault="006B2061" w:rsidP="001525C1">
      <w:pPr>
        <w:rPr>
          <w:sz w:val="22"/>
          <w:szCs w:val="22"/>
        </w:rPr>
      </w:pPr>
    </w:p>
    <w:p w14:paraId="258B0C56" w14:textId="77777777" w:rsidR="006B2061" w:rsidRDefault="006B2061" w:rsidP="001525C1">
      <w:pPr>
        <w:rPr>
          <w:sz w:val="22"/>
          <w:szCs w:val="22"/>
        </w:rPr>
      </w:pPr>
    </w:p>
    <w:p w14:paraId="57C5B73C" w14:textId="77777777" w:rsidR="006B2061" w:rsidRDefault="006B2061" w:rsidP="001525C1">
      <w:pPr>
        <w:rPr>
          <w:sz w:val="22"/>
          <w:szCs w:val="22"/>
        </w:rPr>
      </w:pPr>
    </w:p>
    <w:p w14:paraId="1F161DB2" w14:textId="77777777" w:rsidR="006B2061" w:rsidRDefault="006B2061" w:rsidP="001525C1">
      <w:pPr>
        <w:rPr>
          <w:sz w:val="22"/>
          <w:szCs w:val="22"/>
        </w:rPr>
      </w:pPr>
    </w:p>
    <w:p w14:paraId="3006D482" w14:textId="77777777" w:rsidR="006B2061" w:rsidRDefault="006B2061" w:rsidP="001525C1">
      <w:pPr>
        <w:rPr>
          <w:sz w:val="22"/>
          <w:szCs w:val="22"/>
        </w:rPr>
      </w:pPr>
    </w:p>
    <w:p w14:paraId="2E2474A9" w14:textId="77777777" w:rsidR="006B2061" w:rsidRDefault="006B2061" w:rsidP="001525C1">
      <w:pPr>
        <w:rPr>
          <w:sz w:val="22"/>
          <w:szCs w:val="22"/>
        </w:rPr>
      </w:pPr>
    </w:p>
    <w:p w14:paraId="4FF9DE18" w14:textId="77777777" w:rsidR="006B2061" w:rsidRDefault="006B2061" w:rsidP="001525C1">
      <w:pPr>
        <w:rPr>
          <w:sz w:val="22"/>
          <w:szCs w:val="22"/>
        </w:rPr>
      </w:pPr>
    </w:p>
    <w:p w14:paraId="5FA745E0" w14:textId="77777777" w:rsidR="006B2061" w:rsidRDefault="006B2061" w:rsidP="001525C1">
      <w:pPr>
        <w:rPr>
          <w:sz w:val="22"/>
          <w:szCs w:val="22"/>
        </w:rPr>
      </w:pPr>
    </w:p>
    <w:p w14:paraId="74E8BB51" w14:textId="77777777" w:rsidR="006B2061" w:rsidRDefault="006B2061" w:rsidP="001525C1">
      <w:pPr>
        <w:rPr>
          <w:sz w:val="22"/>
          <w:szCs w:val="22"/>
        </w:rPr>
      </w:pPr>
    </w:p>
    <w:p w14:paraId="5105F371" w14:textId="77777777" w:rsidR="006B2061" w:rsidRDefault="006B2061" w:rsidP="001525C1">
      <w:pPr>
        <w:rPr>
          <w:sz w:val="22"/>
          <w:szCs w:val="22"/>
        </w:rPr>
      </w:pPr>
    </w:p>
    <w:p w14:paraId="439B921C" w14:textId="64C1F03F" w:rsidR="00435F56" w:rsidRPr="007C2A2F" w:rsidRDefault="00FA4ACA" w:rsidP="001525C1">
      <w:pPr>
        <w:rPr>
          <w:sz w:val="22"/>
          <w:szCs w:val="22"/>
        </w:rPr>
      </w:pPr>
      <w:bookmarkStart w:id="0" w:name="_Hlk177474239"/>
      <w:r>
        <w:rPr>
          <w:noProof/>
        </w:rPr>
        <w:lastRenderedPageBreak/>
        <mc:AlternateContent>
          <mc:Choice Requires="wps">
            <w:drawing>
              <wp:anchor distT="45720" distB="45720" distL="114300" distR="114300" simplePos="0" relativeHeight="251661312" behindDoc="0" locked="0" layoutInCell="1" allowOverlap="1" wp14:anchorId="0C19F6EC" wp14:editId="7BC236EC">
                <wp:simplePos x="0" y="0"/>
                <wp:positionH relativeFrom="margin">
                  <wp:posOffset>4905375</wp:posOffset>
                </wp:positionH>
                <wp:positionV relativeFrom="paragraph">
                  <wp:posOffset>1905</wp:posOffset>
                </wp:positionV>
                <wp:extent cx="1819275" cy="832485"/>
                <wp:effectExtent l="0" t="0" r="9525" b="5715"/>
                <wp:wrapSquare wrapText="bothSides"/>
                <wp:docPr id="7699356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832485"/>
                        </a:xfrm>
                        <a:prstGeom prst="rect">
                          <a:avLst/>
                        </a:prstGeom>
                        <a:solidFill>
                          <a:srgbClr val="FFFFFF"/>
                        </a:solidFill>
                        <a:ln w="9525">
                          <a:solidFill>
                            <a:srgbClr val="000000"/>
                          </a:solidFill>
                          <a:miter lim="800000"/>
                          <a:headEnd/>
                          <a:tailEnd/>
                        </a:ln>
                      </wps:spPr>
                      <wps:txbx>
                        <w:txbxContent>
                          <w:p w14:paraId="6F7A0C17" w14:textId="44AE3CBB" w:rsidR="00435F56" w:rsidRPr="008653BA" w:rsidRDefault="00435F56" w:rsidP="00435F56">
                            <w:pPr>
                              <w:jc w:val="right"/>
                              <w:rPr>
                                <w:rFonts w:ascii="Arial" w:hAnsi="Arial" w:cs="Arial"/>
                                <w:sz w:val="20"/>
                              </w:rPr>
                            </w:pPr>
                            <w:r w:rsidRPr="008653BA">
                              <w:rPr>
                                <w:rFonts w:ascii="Arial" w:hAnsi="Arial" w:cs="Arial"/>
                                <w:sz w:val="20"/>
                              </w:rPr>
                              <w:t>DEQ# ___</w:t>
                            </w:r>
                            <w:r w:rsidR="00D648F2" w:rsidRPr="008653BA">
                              <w:rPr>
                                <w:rFonts w:ascii="Arial" w:hAnsi="Arial" w:cs="Arial"/>
                                <w:sz w:val="20"/>
                              </w:rPr>
                              <w:t>____</w:t>
                            </w:r>
                            <w:r w:rsidRPr="008653BA">
                              <w:rPr>
                                <w:rFonts w:ascii="Arial" w:hAnsi="Arial" w:cs="Arial"/>
                                <w:sz w:val="20"/>
                              </w:rPr>
                              <w:t>_____ - OC</w:t>
                            </w:r>
                          </w:p>
                          <w:p w14:paraId="382EB60F" w14:textId="77777777" w:rsidR="00435F56" w:rsidRPr="008653BA" w:rsidRDefault="00435F56" w:rsidP="00435F56">
                            <w:pPr>
                              <w:jc w:val="right"/>
                              <w:rPr>
                                <w:rFonts w:ascii="Arial" w:hAnsi="Arial" w:cs="Arial"/>
                                <w:sz w:val="20"/>
                              </w:rPr>
                            </w:pPr>
                          </w:p>
                          <w:p w14:paraId="730B1FE8" w14:textId="77777777" w:rsidR="00435F56" w:rsidRPr="008653BA" w:rsidRDefault="00435F56" w:rsidP="00435F56">
                            <w:pPr>
                              <w:jc w:val="center"/>
                              <w:rPr>
                                <w:rFonts w:ascii="Arial" w:hAnsi="Arial" w:cs="Arial"/>
                                <w:sz w:val="20"/>
                              </w:rPr>
                            </w:pPr>
                            <w:r w:rsidRPr="008653BA">
                              <w:rPr>
                                <w:rFonts w:ascii="Arial" w:hAnsi="Arial" w:cs="Arial"/>
                                <w:sz w:val="20"/>
                              </w:rPr>
                              <w:t xml:space="preserve">   Permit # ____________</w:t>
                            </w:r>
                          </w:p>
                          <w:p w14:paraId="0CD40BE8" w14:textId="77777777" w:rsidR="00435F56" w:rsidRPr="008653BA" w:rsidRDefault="00435F56" w:rsidP="00435F56">
                            <w:pPr>
                              <w:jc w:val="right"/>
                              <w:rPr>
                                <w:rFonts w:ascii="Arial" w:hAnsi="Arial" w:cs="Arial"/>
                                <w:b/>
                                <w:bCs/>
                                <w:sz w:val="20"/>
                              </w:rPr>
                            </w:pPr>
                            <w:r w:rsidRPr="008653BA">
                              <w:rPr>
                                <w:rFonts w:ascii="Arial" w:hAnsi="Arial" w:cs="Arial"/>
                                <w:sz w:val="20"/>
                              </w:rPr>
                              <w:tab/>
                            </w:r>
                            <w:r w:rsidRPr="008653BA">
                              <w:rPr>
                                <w:rFonts w:ascii="Arial" w:hAnsi="Arial" w:cs="Arial"/>
                                <w:sz w:val="20"/>
                              </w:rPr>
                              <w:tab/>
                            </w:r>
                            <w:r w:rsidRPr="008653BA">
                              <w:rPr>
                                <w:rFonts w:ascii="Arial" w:hAnsi="Arial" w:cs="Arial"/>
                                <w:sz w:val="20"/>
                              </w:rPr>
                              <w:tab/>
                            </w:r>
                            <w:r w:rsidRPr="008653BA">
                              <w:rPr>
                                <w:rFonts w:ascii="Arial" w:hAnsi="Arial" w:cs="Arial"/>
                                <w:b/>
                                <w:bCs/>
                                <w:sz w:val="20"/>
                              </w:rPr>
                              <w:t xml:space="preserve">Official Use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9F6EC" id="Text Box 5" o:spid="_x0000_s1027" type="#_x0000_t202" style="position:absolute;margin-left:386.25pt;margin-top:.15pt;width:143.25pt;height:65.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">
                <v:textbox>
                  <w:txbxContent>
                    <w:p w14:paraId="6F7A0C17" w14:textId="44AE3CBB" w:rsidR="00435F56" w:rsidRPr="008653BA" w:rsidRDefault="00435F56" w:rsidP="00435F56">
                      <w:pPr>
                        <w:jc w:val="right"/>
                        <w:rPr>
                          <w:rFonts w:ascii="Arial" w:hAnsi="Arial" w:cs="Arial"/>
                          <w:sz w:val="20"/>
                        </w:rPr>
                      </w:pPr>
                      <w:r w:rsidRPr="008653BA">
                        <w:rPr>
                          <w:rFonts w:ascii="Arial" w:hAnsi="Arial" w:cs="Arial"/>
                          <w:sz w:val="20"/>
                        </w:rPr>
                        <w:t>DEQ# ___</w:t>
                      </w:r>
                      <w:r w:rsidR="00D648F2" w:rsidRPr="008653BA">
                        <w:rPr>
                          <w:rFonts w:ascii="Arial" w:hAnsi="Arial" w:cs="Arial"/>
                          <w:sz w:val="20"/>
                        </w:rPr>
                        <w:t>____</w:t>
                      </w:r>
                      <w:r w:rsidRPr="008653BA">
                        <w:rPr>
                          <w:rFonts w:ascii="Arial" w:hAnsi="Arial" w:cs="Arial"/>
                          <w:sz w:val="20"/>
                        </w:rPr>
                        <w:t>_____ - OC</w:t>
                      </w:r>
                    </w:p>
                    <w:p w14:paraId="382EB60F" w14:textId="77777777" w:rsidR="00435F56" w:rsidRPr="008653BA" w:rsidRDefault="00435F56" w:rsidP="00435F56">
                      <w:pPr>
                        <w:jc w:val="right"/>
                        <w:rPr>
                          <w:rFonts w:ascii="Arial" w:hAnsi="Arial" w:cs="Arial"/>
                          <w:sz w:val="20"/>
                        </w:rPr>
                      </w:pPr>
                    </w:p>
                    <w:p w14:paraId="730B1FE8" w14:textId="77777777" w:rsidR="00435F56" w:rsidRPr="008653BA" w:rsidRDefault="00435F56" w:rsidP="00435F56">
                      <w:pPr>
                        <w:jc w:val="center"/>
                        <w:rPr>
                          <w:rFonts w:ascii="Arial" w:hAnsi="Arial" w:cs="Arial"/>
                          <w:sz w:val="20"/>
                        </w:rPr>
                      </w:pPr>
                      <w:r w:rsidRPr="008653BA">
                        <w:rPr>
                          <w:rFonts w:ascii="Arial" w:hAnsi="Arial" w:cs="Arial"/>
                          <w:sz w:val="20"/>
                        </w:rPr>
                        <w:t xml:space="preserve">   Permit # ____________</w:t>
                      </w:r>
                    </w:p>
                    <w:p w14:paraId="0CD40BE8" w14:textId="77777777" w:rsidR="00435F56" w:rsidRPr="008653BA" w:rsidRDefault="00435F56" w:rsidP="00435F56">
                      <w:pPr>
                        <w:jc w:val="right"/>
                        <w:rPr>
                          <w:rFonts w:ascii="Arial" w:hAnsi="Arial" w:cs="Arial"/>
                          <w:b/>
                          <w:bCs/>
                          <w:sz w:val="20"/>
                        </w:rPr>
                      </w:pPr>
                      <w:r w:rsidRPr="008653BA">
                        <w:rPr>
                          <w:rFonts w:ascii="Arial" w:hAnsi="Arial" w:cs="Arial"/>
                          <w:sz w:val="20"/>
                        </w:rPr>
                        <w:tab/>
                      </w:r>
                      <w:r w:rsidRPr="008653BA">
                        <w:rPr>
                          <w:rFonts w:ascii="Arial" w:hAnsi="Arial" w:cs="Arial"/>
                          <w:sz w:val="20"/>
                        </w:rPr>
                        <w:tab/>
                      </w:r>
                      <w:r w:rsidRPr="008653BA">
                        <w:rPr>
                          <w:rFonts w:ascii="Arial" w:hAnsi="Arial" w:cs="Arial"/>
                          <w:sz w:val="20"/>
                        </w:rPr>
                        <w:tab/>
                      </w:r>
                      <w:r w:rsidRPr="008653BA">
                        <w:rPr>
                          <w:rFonts w:ascii="Arial" w:hAnsi="Arial" w:cs="Arial"/>
                          <w:b/>
                          <w:bCs/>
                          <w:sz w:val="20"/>
                        </w:rPr>
                        <w:t xml:space="preserve">Official Use Only </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0EB53F41" wp14:editId="1C5C48DB">
                <wp:simplePos x="0" y="0"/>
                <wp:positionH relativeFrom="margin">
                  <wp:posOffset>1778635</wp:posOffset>
                </wp:positionH>
                <wp:positionV relativeFrom="paragraph">
                  <wp:posOffset>704850</wp:posOffset>
                </wp:positionV>
                <wp:extent cx="2987675" cy="16510"/>
                <wp:effectExtent l="0" t="0" r="3175" b="2540"/>
                <wp:wrapNone/>
                <wp:docPr id="174818238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87675" cy="16510"/>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0941B1"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" strokecolor="#46aac5" strokeweight="1.5pt">
                <o:lock v:ext="edit" shapetype="f"/>
                <w10:wrap anchorx="margin"/>
              </v:line>
            </w:pict>
          </mc:Fallback>
        </mc:AlternateContent>
      </w:r>
      <w:r>
        <w:rPr>
          <w:noProof/>
        </w:rPr>
        <mc:AlternateContent>
          <mc:Choice Requires="wps">
            <w:drawing>
              <wp:anchor distT="0" distB="0" distL="114300" distR="114300" simplePos="0" relativeHeight="251660288" behindDoc="0" locked="0" layoutInCell="1" allowOverlap="1" wp14:anchorId="5525B6A7" wp14:editId="4D065CE9">
                <wp:simplePos x="0" y="0"/>
                <wp:positionH relativeFrom="margin">
                  <wp:posOffset>1818640</wp:posOffset>
                </wp:positionH>
                <wp:positionV relativeFrom="paragraph">
                  <wp:posOffset>475615</wp:posOffset>
                </wp:positionV>
                <wp:extent cx="1835150" cy="259715"/>
                <wp:effectExtent l="0" t="0" r="0" b="0"/>
                <wp:wrapNone/>
                <wp:docPr id="20916705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259715"/>
                        </a:xfrm>
                        <a:prstGeom prst="rect">
                          <a:avLst/>
                        </a:prstGeom>
                        <a:noFill/>
                        <a:ln w="6350">
                          <a:noFill/>
                        </a:ln>
                        <a:effectLst/>
                      </wps:spPr>
                      <wps:txbx>
                        <w:txbxContent>
                          <w:p w14:paraId="5D992086" w14:textId="64CA3691" w:rsidR="00435F56" w:rsidRPr="00FB4020" w:rsidRDefault="00BD102F" w:rsidP="00435F56">
                            <w:pPr>
                              <w:rPr>
                                <w:rFonts w:ascii="Gotham Book" w:hAnsi="Gotham Book"/>
                                <w:b/>
                                <w:color w:val="004A97"/>
                              </w:rPr>
                            </w:pPr>
                            <w:r>
                              <w:rPr>
                                <w:rFonts w:ascii="Gotham Book" w:hAnsi="Gotham Book" w:cs="Arial"/>
                                <w:b/>
                                <w:color w:val="004A97"/>
                                <w:sz w:val="18"/>
                                <w:szCs w:val="18"/>
                              </w:rPr>
                              <w:t xml:space="preserve">Air, Energy, &amp; </w:t>
                            </w:r>
                            <w:r w:rsidR="00435F56" w:rsidRPr="00FB4020">
                              <w:rPr>
                                <w:rFonts w:ascii="Gotham Book" w:hAnsi="Gotham Book" w:cs="Arial"/>
                                <w:b/>
                                <w:color w:val="004A97"/>
                                <w:sz w:val="18"/>
                                <w:szCs w:val="18"/>
                              </w:rPr>
                              <w:t>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525B6A7" id="Text Box 1" o:spid="_x0000_s1028" type="#_x0000_t202" style="position:absolute;margin-left:143.2pt;margin-top:37.45pt;width:144.5pt;height:20.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" filled="f" stroked="f" strokeweight=".5pt">
                <v:textbox>
                  <w:txbxContent>
                    <w:p w14:paraId="5D992086" w14:textId="64CA3691" w:rsidR="00435F56" w:rsidRPr="00FB4020" w:rsidRDefault="00BD102F" w:rsidP="00435F56">
                      <w:pPr>
                        <w:rPr>
                          <w:rFonts w:ascii="Gotham Book" w:hAnsi="Gotham Book"/>
                          <w:b/>
                          <w:color w:val="004A97"/>
                        </w:rPr>
                      </w:pPr>
                      <w:r>
                        <w:rPr>
                          <w:rFonts w:ascii="Gotham Book" w:hAnsi="Gotham Book" w:cs="Arial"/>
                          <w:b/>
                          <w:color w:val="004A97"/>
                          <w:sz w:val="18"/>
                          <w:szCs w:val="18"/>
                        </w:rPr>
                        <w:t xml:space="preserve">Air, Energy, &amp; </w:t>
                      </w:r>
                      <w:r w:rsidR="00435F56" w:rsidRPr="00FB4020">
                        <w:rPr>
                          <w:rFonts w:ascii="Gotham Book" w:hAnsi="Gotham Book" w:cs="Arial"/>
                          <w:b/>
                          <w:color w:val="004A97"/>
                          <w:sz w:val="18"/>
                          <w:szCs w:val="18"/>
                        </w:rPr>
                        <w:t>Mining Division</w:t>
                      </w:r>
                    </w:p>
                  </w:txbxContent>
                </v:textbox>
                <w10:wrap anchorx="margin"/>
              </v:shape>
            </w:pict>
          </mc:Fallback>
        </mc:AlternateContent>
      </w:r>
      <w:r w:rsidR="00435F56" w:rsidRPr="00496F8F">
        <w:rPr>
          <w:noProof/>
          <w:sz w:val="22"/>
          <w:szCs w:val="22"/>
        </w:rPr>
        <w:drawing>
          <wp:inline distT="0" distB="0" distL="0" distR="0" wp14:anchorId="1C0B6C93" wp14:editId="7D510317">
            <wp:extent cx="1696824" cy="800100"/>
            <wp:effectExtent l="0" t="0" r="5080" b="0"/>
            <wp:docPr id="1136421789" name="Picture 11364217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42410D05" w14:textId="77777777" w:rsidR="00435F56" w:rsidRDefault="00435F56" w:rsidP="001525C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bCs/>
          <w:noProof/>
          <w:sz w:val="20"/>
          <w:u w:val="single"/>
        </w:rPr>
      </w:pPr>
    </w:p>
    <w:p w14:paraId="00104A96" w14:textId="77777777" w:rsidR="0091073B" w:rsidRDefault="00435F56" w:rsidP="0091073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IRREVOCABLE LETTER OF CREDIT</w:t>
      </w:r>
      <w:r w:rsidR="00CE5DE2">
        <w:rPr>
          <w:rFonts w:ascii="Arial" w:hAnsi="Arial" w:cs="Arial"/>
          <w:b/>
          <w:sz w:val="32"/>
          <w:szCs w:val="32"/>
        </w:rPr>
        <w:t xml:space="preserve"> </w:t>
      </w:r>
      <w:r>
        <w:rPr>
          <w:rFonts w:ascii="Arial" w:hAnsi="Arial" w:cs="Arial"/>
          <w:b/>
          <w:sz w:val="32"/>
          <w:szCs w:val="32"/>
        </w:rPr>
        <w:t>FOR OPENCUT MINING PERMIT</w:t>
      </w:r>
    </w:p>
    <w:bookmarkEnd w:id="0"/>
    <w:p w14:paraId="583CFB1E" w14:textId="77777777" w:rsidR="0091073B" w:rsidRPr="003B342C" w:rsidRDefault="0091073B" w:rsidP="0091073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sz w:val="16"/>
          <w:szCs w:val="16"/>
        </w:rPr>
      </w:pPr>
    </w:p>
    <w:p w14:paraId="28421956" w14:textId="439F7AF6" w:rsidR="00C46B04" w:rsidRPr="0091073B" w:rsidRDefault="00C46B04" w:rsidP="0091073B">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sz w:val="32"/>
          <w:szCs w:val="32"/>
        </w:rPr>
      </w:pPr>
      <w:r w:rsidRPr="00A85080">
        <w:rPr>
          <w:rFonts w:ascii="Arial" w:hAnsi="Arial" w:cs="Arial"/>
          <w:b/>
          <w:sz w:val="20"/>
          <w:u w:val="single"/>
        </w:rPr>
        <w:t>INSTRUCTIONS</w:t>
      </w:r>
    </w:p>
    <w:p w14:paraId="0AD2B1B7" w14:textId="77777777" w:rsidR="00C46B04" w:rsidRPr="00A85080" w:rsidRDefault="00B6411F" w:rsidP="0091073B">
      <w:pPr>
        <w:widowControl w:val="0"/>
        <w:numPr>
          <w:ilvl w:val="0"/>
          <w:numId w:val="3"/>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0" w:firstLine="0"/>
        <w:jc w:val="both"/>
        <w:rPr>
          <w:rFonts w:ascii="Arial" w:hAnsi="Arial" w:cs="Arial"/>
          <w:sz w:val="20"/>
        </w:rPr>
      </w:pPr>
      <w:r w:rsidRPr="00A85080">
        <w:rPr>
          <w:rFonts w:ascii="Arial" w:hAnsi="Arial" w:cs="Arial"/>
          <w:sz w:val="20"/>
        </w:rPr>
        <w:t>This form cannot be reproduced on company letterhead.</w:t>
      </w:r>
    </w:p>
    <w:p w14:paraId="4FF8792B" w14:textId="77777777" w:rsidR="00626129" w:rsidRPr="006B2061" w:rsidRDefault="00C46B04" w:rsidP="0091073B">
      <w:pPr>
        <w:widowControl w:val="0"/>
        <w:numPr>
          <w:ilvl w:val="0"/>
          <w:numId w:val="3"/>
        </w:numPr>
        <w:tabs>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270"/>
        <w:jc w:val="both"/>
        <w:rPr>
          <w:rFonts w:ascii="Arial" w:hAnsi="Arial" w:cs="Arial"/>
          <w:sz w:val="20"/>
        </w:rPr>
      </w:pPr>
      <w:r w:rsidRPr="006B2061">
        <w:rPr>
          <w:rFonts w:ascii="Arial" w:hAnsi="Arial" w:cs="Arial"/>
          <w:sz w:val="20"/>
        </w:rPr>
        <w:t>All fields must be completed</w:t>
      </w:r>
      <w:r w:rsidR="004775AD" w:rsidRPr="006B2061">
        <w:rPr>
          <w:rFonts w:ascii="Arial" w:hAnsi="Arial" w:cs="Arial"/>
          <w:sz w:val="20"/>
        </w:rPr>
        <w:t>.</w:t>
      </w:r>
    </w:p>
    <w:p w14:paraId="0A4D4F99" w14:textId="3C5FA483" w:rsidR="00626129" w:rsidRPr="006B2061" w:rsidRDefault="00626129" w:rsidP="0091073B">
      <w:pPr>
        <w:widowControl w:val="0"/>
        <w:numPr>
          <w:ilvl w:val="0"/>
          <w:numId w:val="3"/>
        </w:numPr>
        <w:tabs>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270"/>
        <w:jc w:val="both"/>
        <w:rPr>
          <w:rFonts w:ascii="Arial" w:hAnsi="Arial" w:cs="Arial"/>
          <w:sz w:val="20"/>
        </w:rPr>
      </w:pPr>
      <w:bookmarkStart w:id="1" w:name="_Hlk10716113"/>
      <w:r w:rsidRPr="006B2061">
        <w:rPr>
          <w:rFonts w:ascii="Arial" w:hAnsi="Arial" w:cs="Arial"/>
          <w:sz w:val="20"/>
        </w:rPr>
        <w:t xml:space="preserve">The </w:t>
      </w:r>
      <w:r w:rsidR="00CF2A07" w:rsidRPr="006B2061">
        <w:rPr>
          <w:rFonts w:ascii="Arial" w:hAnsi="Arial" w:cs="Arial"/>
          <w:b/>
          <w:sz w:val="20"/>
        </w:rPr>
        <w:t xml:space="preserve">signed </w:t>
      </w:r>
      <w:r w:rsidRPr="006B2061">
        <w:rPr>
          <w:rFonts w:ascii="Arial" w:hAnsi="Arial" w:cs="Arial"/>
          <w:b/>
          <w:sz w:val="20"/>
        </w:rPr>
        <w:t>original</w:t>
      </w:r>
      <w:r w:rsidRPr="006B2061">
        <w:rPr>
          <w:rFonts w:ascii="Arial" w:hAnsi="Arial" w:cs="Arial"/>
          <w:sz w:val="20"/>
        </w:rPr>
        <w:t xml:space="preserve"> must be mailed to the Helena office: </w:t>
      </w:r>
    </w:p>
    <w:p w14:paraId="52F3666A" w14:textId="7A22228A" w:rsidR="00626129" w:rsidRPr="006B2061" w:rsidRDefault="00626129" w:rsidP="0091073B">
      <w:pPr>
        <w:pStyle w:val="CommentText"/>
        <w:ind w:left="720"/>
        <w:rPr>
          <w:rFonts w:ascii="Arial" w:hAnsi="Arial" w:cs="Arial"/>
        </w:rPr>
      </w:pPr>
      <w:r w:rsidRPr="006B2061">
        <w:rPr>
          <w:rFonts w:ascii="Arial" w:hAnsi="Arial" w:cs="Arial"/>
          <w:b/>
          <w:bCs/>
        </w:rPr>
        <w:t>Physical address</w:t>
      </w:r>
      <w:r w:rsidRPr="006B2061">
        <w:rPr>
          <w:rFonts w:ascii="Arial" w:hAnsi="Arial" w:cs="Arial"/>
        </w:rPr>
        <w:t>: 1</w:t>
      </w:r>
      <w:r w:rsidR="001525D1" w:rsidRPr="006B2061">
        <w:rPr>
          <w:rFonts w:ascii="Arial" w:hAnsi="Arial" w:cs="Arial"/>
        </w:rPr>
        <w:t>520</w:t>
      </w:r>
      <w:r w:rsidRPr="006B2061">
        <w:rPr>
          <w:rFonts w:ascii="Arial" w:hAnsi="Arial" w:cs="Arial"/>
        </w:rPr>
        <w:t xml:space="preserve"> E 6</w:t>
      </w:r>
      <w:r w:rsidRPr="006B2061">
        <w:rPr>
          <w:rFonts w:ascii="Arial" w:hAnsi="Arial" w:cs="Arial"/>
          <w:vertAlign w:val="superscript"/>
        </w:rPr>
        <w:t>th</w:t>
      </w:r>
      <w:r w:rsidRPr="006B2061">
        <w:rPr>
          <w:rFonts w:ascii="Arial" w:hAnsi="Arial" w:cs="Arial"/>
        </w:rPr>
        <w:t xml:space="preserve"> Avenue, Helena MT 59601</w:t>
      </w:r>
    </w:p>
    <w:p w14:paraId="5EACD56F" w14:textId="3259F770" w:rsidR="00626129" w:rsidRPr="006B2061" w:rsidRDefault="00626129" w:rsidP="0091073B">
      <w:pPr>
        <w:pStyle w:val="CommentText"/>
        <w:ind w:left="720"/>
        <w:rPr>
          <w:rFonts w:ascii="Arial" w:hAnsi="Arial" w:cs="Arial"/>
        </w:rPr>
      </w:pPr>
      <w:r w:rsidRPr="006B2061">
        <w:rPr>
          <w:rFonts w:ascii="Arial" w:hAnsi="Arial" w:cs="Arial"/>
          <w:b/>
          <w:bCs/>
        </w:rPr>
        <w:t>Mailing address</w:t>
      </w:r>
      <w:r w:rsidRPr="006B2061">
        <w:rPr>
          <w:rFonts w:ascii="Arial" w:hAnsi="Arial" w:cs="Arial"/>
        </w:rPr>
        <w:t xml:space="preserve">: </w:t>
      </w:r>
      <w:r w:rsidR="007877B6" w:rsidRPr="006B2061">
        <w:rPr>
          <w:rFonts w:ascii="Arial" w:hAnsi="Arial" w:cs="Arial"/>
        </w:rPr>
        <w:t xml:space="preserve">DEQ Opencut Mining Section, </w:t>
      </w:r>
      <w:r w:rsidRPr="006B2061">
        <w:rPr>
          <w:rFonts w:ascii="Arial" w:hAnsi="Arial" w:cs="Arial"/>
        </w:rPr>
        <w:t>PO Box 200901, Helena MT 59620</w:t>
      </w:r>
    </w:p>
    <w:bookmarkEnd w:id="1"/>
    <w:p w14:paraId="2784F6DE" w14:textId="77777777" w:rsidR="00C46B04" w:rsidRPr="00A85080" w:rsidRDefault="00C46B04" w:rsidP="00152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32FF5992" w14:textId="77777777" w:rsidR="00DF64F2" w:rsidRPr="00A85080" w:rsidRDefault="00DF64F2" w:rsidP="003B3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r w:rsidRPr="00A85080">
        <w:rPr>
          <w:rFonts w:ascii="Arial" w:hAnsi="Arial" w:cs="Arial"/>
          <w:b/>
          <w:sz w:val="20"/>
          <w:u w:val="single"/>
        </w:rPr>
        <w:t>BANK SECTION</w:t>
      </w:r>
    </w:p>
    <w:p w14:paraId="156BD2F9" w14:textId="495DDA8A" w:rsidR="004E0633" w:rsidRDefault="009B3C8B" w:rsidP="001525C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sidRPr="00A85080">
        <w:rPr>
          <w:rFonts w:ascii="Arial" w:hAnsi="Arial" w:cs="Arial"/>
          <w:sz w:val="20"/>
        </w:rPr>
        <w:t>To:  Montana Department of Environmental Quality</w:t>
      </w:r>
      <w:r w:rsidR="00123AE1" w:rsidRPr="00A85080">
        <w:rPr>
          <w:rFonts w:ascii="Arial" w:hAnsi="Arial" w:cs="Arial"/>
          <w:sz w:val="20"/>
        </w:rPr>
        <w:t xml:space="preserve"> (the State)</w:t>
      </w:r>
      <w:r w:rsidRPr="00A85080">
        <w:rPr>
          <w:rFonts w:ascii="Arial" w:hAnsi="Arial" w:cs="Arial"/>
          <w:sz w:val="20"/>
        </w:rPr>
        <w:t xml:space="preserve"> a</w:t>
      </w:r>
      <w:r w:rsidR="004E0633" w:rsidRPr="00A85080">
        <w:rPr>
          <w:rFonts w:ascii="Arial" w:hAnsi="Arial" w:cs="Arial"/>
          <w:sz w:val="20"/>
        </w:rPr>
        <w:t xml:space="preserve">t the request of </w:t>
      </w:r>
      <w:r w:rsidR="003C6628" w:rsidRPr="00A85080">
        <w:rPr>
          <w:rFonts w:ascii="Arial" w:hAnsi="Arial" w:cs="Arial"/>
          <w:b/>
          <w:bCs/>
          <w:noProof/>
          <w:sz w:val="20"/>
          <w:u w:val="single"/>
        </w:rPr>
        <w:fldChar w:fldCharType="begin">
          <w:ffData>
            <w:name w:val="Text1"/>
            <w:enabled/>
            <w:calcOnExit w:val="0"/>
            <w:textInput>
              <w:default w:val="Operator Name"/>
            </w:textInput>
          </w:ffData>
        </w:fldChar>
      </w:r>
      <w:bookmarkStart w:id="2" w:name="Text1"/>
      <w:r w:rsidR="003C6628" w:rsidRPr="00A85080">
        <w:rPr>
          <w:rFonts w:ascii="Arial" w:hAnsi="Arial" w:cs="Arial"/>
          <w:b/>
          <w:bCs/>
          <w:noProof/>
          <w:sz w:val="20"/>
          <w:u w:val="single"/>
        </w:rPr>
        <w:instrText xml:space="preserve"> FORMTEXT </w:instrText>
      </w:r>
      <w:r w:rsidR="003C6628" w:rsidRPr="00A85080">
        <w:rPr>
          <w:rFonts w:ascii="Arial" w:hAnsi="Arial" w:cs="Arial"/>
          <w:b/>
          <w:bCs/>
          <w:noProof/>
          <w:sz w:val="20"/>
          <w:u w:val="single"/>
        </w:rPr>
      </w:r>
      <w:r w:rsidR="003C6628" w:rsidRPr="00A85080">
        <w:rPr>
          <w:rFonts w:ascii="Arial" w:hAnsi="Arial" w:cs="Arial"/>
          <w:b/>
          <w:bCs/>
          <w:noProof/>
          <w:sz w:val="20"/>
          <w:u w:val="single"/>
        </w:rPr>
        <w:fldChar w:fldCharType="separate"/>
      </w:r>
      <w:r w:rsidR="003C6628" w:rsidRPr="00A85080">
        <w:rPr>
          <w:rFonts w:ascii="Arial" w:hAnsi="Arial" w:cs="Arial"/>
          <w:b/>
          <w:bCs/>
          <w:noProof/>
          <w:sz w:val="20"/>
          <w:u w:val="single"/>
        </w:rPr>
        <w:t>Operator Name</w:t>
      </w:r>
      <w:r w:rsidR="003C6628" w:rsidRPr="00A85080">
        <w:rPr>
          <w:rFonts w:ascii="Arial" w:hAnsi="Arial" w:cs="Arial"/>
          <w:b/>
          <w:bCs/>
          <w:noProof/>
          <w:sz w:val="20"/>
          <w:u w:val="single"/>
        </w:rPr>
        <w:fldChar w:fldCharType="end"/>
      </w:r>
      <w:bookmarkEnd w:id="2"/>
      <w:r w:rsidR="002E524E" w:rsidRPr="00A85080">
        <w:rPr>
          <w:rFonts w:ascii="Arial" w:hAnsi="Arial" w:cs="Arial"/>
          <w:sz w:val="20"/>
        </w:rPr>
        <w:t xml:space="preserve"> (Operator)</w:t>
      </w:r>
      <w:r w:rsidR="004E0633" w:rsidRPr="00A85080">
        <w:rPr>
          <w:rFonts w:ascii="Arial" w:hAnsi="Arial" w:cs="Arial"/>
          <w:sz w:val="20"/>
        </w:rPr>
        <w:t>, we hereby establish</w:t>
      </w:r>
      <w:r w:rsidR="00C46B04" w:rsidRPr="00A85080">
        <w:rPr>
          <w:rFonts w:ascii="Arial" w:hAnsi="Arial" w:cs="Arial"/>
          <w:sz w:val="20"/>
        </w:rPr>
        <w:t xml:space="preserve"> </w:t>
      </w:r>
      <w:r w:rsidR="00A35811" w:rsidRPr="00A85080">
        <w:rPr>
          <w:rFonts w:ascii="Arial" w:hAnsi="Arial" w:cs="Arial"/>
          <w:sz w:val="20"/>
        </w:rPr>
        <w:t>the instrument described below</w:t>
      </w:r>
      <w:r w:rsidR="00C46B04" w:rsidRPr="00A85080">
        <w:rPr>
          <w:rFonts w:ascii="Arial" w:hAnsi="Arial" w:cs="Arial"/>
          <w:sz w:val="20"/>
        </w:rPr>
        <w:t xml:space="preserve"> to meet the requirements of Title 82, Chapter 4, Part 4, the Opencut Mining Act, Section 82-4-4</w:t>
      </w:r>
      <w:r w:rsidR="0056340B" w:rsidRPr="00A85080">
        <w:rPr>
          <w:rFonts w:ascii="Arial" w:hAnsi="Arial" w:cs="Arial"/>
          <w:sz w:val="20"/>
        </w:rPr>
        <w:t>3</w:t>
      </w:r>
      <w:r w:rsidR="00C46B04" w:rsidRPr="00A85080">
        <w:rPr>
          <w:rFonts w:ascii="Arial" w:hAnsi="Arial" w:cs="Arial"/>
          <w:sz w:val="20"/>
        </w:rPr>
        <w:t>2</w:t>
      </w:r>
      <w:r w:rsidR="00CF2A07" w:rsidRPr="00A85080">
        <w:rPr>
          <w:rFonts w:ascii="Arial" w:hAnsi="Arial" w:cs="Arial"/>
          <w:sz w:val="20"/>
        </w:rPr>
        <w:t>(2)(a)</w:t>
      </w:r>
      <w:r w:rsidR="00C46B04" w:rsidRPr="00A85080">
        <w:rPr>
          <w:rFonts w:ascii="Arial" w:hAnsi="Arial" w:cs="Arial"/>
          <w:sz w:val="20"/>
        </w:rPr>
        <w:t xml:space="preserve"> MCA, Section 82-4-433 MCA, ARM 17.24.203</w:t>
      </w:r>
      <w:r w:rsidR="004E0633" w:rsidRPr="00A85080">
        <w:rPr>
          <w:rFonts w:ascii="Arial" w:hAnsi="Arial" w:cs="Arial"/>
          <w:sz w:val="20"/>
        </w:rPr>
        <w:t>:</w:t>
      </w:r>
    </w:p>
    <w:p w14:paraId="56EAC769" w14:textId="77777777" w:rsidR="00986B2F" w:rsidRPr="00986B2F" w:rsidRDefault="00986B2F" w:rsidP="001525C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10"/>
          <w:szCs w:val="10"/>
        </w:rPr>
      </w:pPr>
    </w:p>
    <w:p w14:paraId="6489538D" w14:textId="2D996ABD" w:rsidR="00FD7609" w:rsidRPr="00A85080" w:rsidRDefault="004E0633" w:rsidP="001525C1">
      <w:pPr>
        <w:widowControl w:val="0"/>
        <w:numPr>
          <w:ilvl w:val="0"/>
          <w:numId w:val="2"/>
        </w:numPr>
        <w:tabs>
          <w:tab w:val="left" w:pos="-720"/>
          <w:tab w:val="left" w:pos="0"/>
          <w:tab w:val="left" w:pos="360"/>
          <w:tab w:val="left" w:pos="39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540"/>
        <w:rPr>
          <w:rFonts w:ascii="Arial" w:hAnsi="Arial" w:cs="Arial"/>
          <w:sz w:val="20"/>
        </w:rPr>
      </w:pPr>
      <w:r w:rsidRPr="00A85080">
        <w:rPr>
          <w:rFonts w:ascii="Arial" w:hAnsi="Arial" w:cs="Arial"/>
          <w:sz w:val="20"/>
        </w:rPr>
        <w:t>Irrevocable Letter of Credit Number</w:t>
      </w:r>
      <w:r w:rsidR="00AA37AC">
        <w:rPr>
          <w:rFonts w:ascii="Arial" w:hAnsi="Arial" w:cs="Arial"/>
          <w:sz w:val="20"/>
        </w:rPr>
        <w:t xml:space="preserve">: </w:t>
      </w:r>
      <w:r w:rsidR="00603F96" w:rsidRPr="0070237E">
        <w:rPr>
          <w:rFonts w:ascii="Arial" w:hAnsi="Arial" w:cs="Arial"/>
          <w:b/>
          <w:bCs/>
          <w:sz w:val="20"/>
          <w:u w:val="single"/>
        </w:rPr>
        <w:fldChar w:fldCharType="begin">
          <w:ffData>
            <w:name w:val="LOCNumber"/>
            <w:enabled/>
            <w:calcOnExit/>
            <w:textInput>
              <w:default w:val="LOC #"/>
            </w:textInput>
          </w:ffData>
        </w:fldChar>
      </w:r>
      <w:bookmarkStart w:id="3" w:name="LOCNumber"/>
      <w:r w:rsidR="00603F96" w:rsidRPr="0070237E">
        <w:rPr>
          <w:rFonts w:ascii="Arial" w:hAnsi="Arial" w:cs="Arial"/>
          <w:b/>
          <w:bCs/>
          <w:sz w:val="20"/>
          <w:u w:val="single"/>
        </w:rPr>
        <w:instrText xml:space="preserve"> FORMTEXT </w:instrText>
      </w:r>
      <w:r w:rsidR="00603F96" w:rsidRPr="0070237E">
        <w:rPr>
          <w:rFonts w:ascii="Arial" w:hAnsi="Arial" w:cs="Arial"/>
          <w:b/>
          <w:bCs/>
          <w:sz w:val="20"/>
          <w:u w:val="single"/>
        </w:rPr>
      </w:r>
      <w:r w:rsidR="00603F96" w:rsidRPr="0070237E">
        <w:rPr>
          <w:rFonts w:ascii="Arial" w:hAnsi="Arial" w:cs="Arial"/>
          <w:b/>
          <w:bCs/>
          <w:sz w:val="20"/>
          <w:u w:val="single"/>
        </w:rPr>
        <w:fldChar w:fldCharType="separate"/>
      </w:r>
      <w:r w:rsidR="00603F96" w:rsidRPr="0070237E">
        <w:rPr>
          <w:rFonts w:ascii="Arial" w:hAnsi="Arial" w:cs="Arial"/>
          <w:b/>
          <w:bCs/>
          <w:noProof/>
          <w:sz w:val="20"/>
          <w:u w:val="single"/>
        </w:rPr>
        <w:t>LOC #</w:t>
      </w:r>
      <w:r w:rsidR="00603F96" w:rsidRPr="0070237E">
        <w:rPr>
          <w:rFonts w:ascii="Arial" w:hAnsi="Arial" w:cs="Arial"/>
          <w:b/>
          <w:bCs/>
          <w:sz w:val="20"/>
          <w:u w:val="single"/>
        </w:rPr>
        <w:fldChar w:fldCharType="end"/>
      </w:r>
      <w:bookmarkEnd w:id="3"/>
    </w:p>
    <w:p w14:paraId="035731CD" w14:textId="77777777" w:rsidR="00FD7609" w:rsidRPr="00A85080" w:rsidRDefault="00FD7609" w:rsidP="001525C1">
      <w:pPr>
        <w:widowControl w:val="0"/>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hanging="570"/>
        <w:rPr>
          <w:rFonts w:ascii="Arial" w:hAnsi="Arial" w:cs="Arial"/>
          <w:sz w:val="20"/>
        </w:rPr>
      </w:pPr>
      <w:r w:rsidRPr="00A85080">
        <w:rPr>
          <w:rFonts w:ascii="Arial" w:hAnsi="Arial" w:cs="Arial"/>
          <w:sz w:val="20"/>
        </w:rPr>
        <w:t xml:space="preserve">For the site known as </w:t>
      </w:r>
      <w:r w:rsidR="00457054" w:rsidRPr="00A85080">
        <w:rPr>
          <w:rFonts w:ascii="Arial" w:hAnsi="Arial" w:cs="Arial"/>
          <w:b/>
          <w:bCs/>
          <w:noProof/>
          <w:sz w:val="20"/>
          <w:u w:val="single"/>
        </w:rPr>
        <w:fldChar w:fldCharType="begin">
          <w:ffData>
            <w:name w:val="Text3"/>
            <w:enabled/>
            <w:calcOnExit w:val="0"/>
            <w:textInput>
              <w:default w:val="Site Name"/>
            </w:textInput>
          </w:ffData>
        </w:fldChar>
      </w:r>
      <w:bookmarkStart w:id="4" w:name="Text3"/>
      <w:r w:rsidR="00457054" w:rsidRPr="00A85080">
        <w:rPr>
          <w:rFonts w:ascii="Arial" w:hAnsi="Arial" w:cs="Arial"/>
          <w:b/>
          <w:bCs/>
          <w:noProof/>
          <w:sz w:val="20"/>
          <w:u w:val="single"/>
        </w:rPr>
        <w:instrText xml:space="preserve"> FORMTEXT </w:instrText>
      </w:r>
      <w:r w:rsidR="00457054" w:rsidRPr="00A85080">
        <w:rPr>
          <w:rFonts w:ascii="Arial" w:hAnsi="Arial" w:cs="Arial"/>
          <w:b/>
          <w:bCs/>
          <w:noProof/>
          <w:sz w:val="20"/>
          <w:u w:val="single"/>
        </w:rPr>
      </w:r>
      <w:r w:rsidR="00457054" w:rsidRPr="00A85080">
        <w:rPr>
          <w:rFonts w:ascii="Arial" w:hAnsi="Arial" w:cs="Arial"/>
          <w:b/>
          <w:bCs/>
          <w:noProof/>
          <w:sz w:val="20"/>
          <w:u w:val="single"/>
        </w:rPr>
        <w:fldChar w:fldCharType="separate"/>
      </w:r>
      <w:r w:rsidR="00457054" w:rsidRPr="00A85080">
        <w:rPr>
          <w:rFonts w:ascii="Arial" w:hAnsi="Arial" w:cs="Arial"/>
          <w:b/>
          <w:bCs/>
          <w:noProof/>
          <w:sz w:val="20"/>
          <w:u w:val="single"/>
        </w:rPr>
        <w:t>Site Name</w:t>
      </w:r>
      <w:r w:rsidR="00457054" w:rsidRPr="00A85080">
        <w:rPr>
          <w:rFonts w:ascii="Arial" w:hAnsi="Arial" w:cs="Arial"/>
          <w:b/>
          <w:bCs/>
          <w:noProof/>
          <w:sz w:val="20"/>
          <w:u w:val="single"/>
        </w:rPr>
        <w:fldChar w:fldCharType="end"/>
      </w:r>
      <w:bookmarkEnd w:id="4"/>
      <w:r w:rsidRPr="00A85080">
        <w:rPr>
          <w:rFonts w:ascii="Arial" w:hAnsi="Arial" w:cs="Arial"/>
          <w:sz w:val="20"/>
        </w:rPr>
        <w:t xml:space="preserve">, </w:t>
      </w:r>
    </w:p>
    <w:p w14:paraId="431E3653" w14:textId="609FFC2B" w:rsidR="00C46B04" w:rsidRPr="00A85080" w:rsidRDefault="00FD7609" w:rsidP="001525C1">
      <w:pPr>
        <w:widowControl w:val="0"/>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hanging="570"/>
        <w:rPr>
          <w:rFonts w:ascii="Arial" w:hAnsi="Arial" w:cs="Arial"/>
          <w:sz w:val="20"/>
        </w:rPr>
      </w:pPr>
      <w:r w:rsidRPr="00A85080">
        <w:rPr>
          <w:rFonts w:ascii="Arial" w:hAnsi="Arial" w:cs="Arial"/>
          <w:sz w:val="20"/>
        </w:rPr>
        <w:t xml:space="preserve">Covering </w:t>
      </w:r>
      <w:r w:rsidR="00CF2A07" w:rsidRPr="00A85080">
        <w:rPr>
          <w:rFonts w:ascii="Arial" w:hAnsi="Arial" w:cs="Arial"/>
          <w:b/>
          <w:bCs/>
          <w:noProof/>
          <w:sz w:val="20"/>
          <w:u w:val="single"/>
        </w:rPr>
        <w:fldChar w:fldCharType="begin">
          <w:ffData>
            <w:name w:val="Text4"/>
            <w:enabled/>
            <w:calcOnExit w:val="0"/>
            <w:textInput>
              <w:default w:val="# of acres"/>
            </w:textInput>
          </w:ffData>
        </w:fldChar>
      </w:r>
      <w:bookmarkStart w:id="5" w:name="Text4"/>
      <w:r w:rsidR="00CF2A07" w:rsidRPr="00A85080">
        <w:rPr>
          <w:rFonts w:ascii="Arial" w:hAnsi="Arial" w:cs="Arial"/>
          <w:b/>
          <w:bCs/>
          <w:noProof/>
          <w:sz w:val="20"/>
          <w:u w:val="single"/>
        </w:rPr>
        <w:instrText xml:space="preserve"> FORMTEXT </w:instrText>
      </w:r>
      <w:r w:rsidR="00CF2A07" w:rsidRPr="00A85080">
        <w:rPr>
          <w:rFonts w:ascii="Arial" w:hAnsi="Arial" w:cs="Arial"/>
          <w:b/>
          <w:bCs/>
          <w:noProof/>
          <w:sz w:val="20"/>
          <w:u w:val="single"/>
        </w:rPr>
      </w:r>
      <w:r w:rsidR="00CF2A07" w:rsidRPr="00A85080">
        <w:rPr>
          <w:rFonts w:ascii="Arial" w:hAnsi="Arial" w:cs="Arial"/>
          <w:b/>
          <w:bCs/>
          <w:noProof/>
          <w:sz w:val="20"/>
          <w:u w:val="single"/>
        </w:rPr>
        <w:fldChar w:fldCharType="separate"/>
      </w:r>
      <w:r w:rsidR="00CF2A07" w:rsidRPr="00A85080">
        <w:rPr>
          <w:rFonts w:ascii="Arial" w:hAnsi="Arial" w:cs="Arial"/>
          <w:b/>
          <w:bCs/>
          <w:noProof/>
          <w:sz w:val="20"/>
          <w:u w:val="single"/>
        </w:rPr>
        <w:t># of acres</w:t>
      </w:r>
      <w:r w:rsidR="00CF2A07" w:rsidRPr="00A85080">
        <w:rPr>
          <w:rFonts w:ascii="Arial" w:hAnsi="Arial" w:cs="Arial"/>
          <w:b/>
          <w:bCs/>
          <w:noProof/>
          <w:sz w:val="20"/>
          <w:u w:val="single"/>
        </w:rPr>
        <w:fldChar w:fldCharType="end"/>
      </w:r>
      <w:bookmarkEnd w:id="5"/>
      <w:r w:rsidR="00DD5946" w:rsidRPr="00A85080">
        <w:rPr>
          <w:rFonts w:ascii="Arial" w:hAnsi="Arial" w:cs="Arial"/>
          <w:sz w:val="20"/>
        </w:rPr>
        <w:t xml:space="preserve"> </w:t>
      </w:r>
      <w:r w:rsidR="002E524E" w:rsidRPr="00A85080">
        <w:rPr>
          <w:rFonts w:ascii="Arial" w:hAnsi="Arial" w:cs="Arial"/>
          <w:sz w:val="20"/>
        </w:rPr>
        <w:t xml:space="preserve">bonded </w:t>
      </w:r>
      <w:r w:rsidRPr="00A85080">
        <w:rPr>
          <w:rFonts w:ascii="Arial" w:hAnsi="Arial" w:cs="Arial"/>
          <w:sz w:val="20"/>
        </w:rPr>
        <w:t>acres</w:t>
      </w:r>
      <w:r w:rsidR="002E524E" w:rsidRPr="00A85080">
        <w:rPr>
          <w:rFonts w:ascii="Arial" w:hAnsi="Arial" w:cs="Arial"/>
          <w:sz w:val="20"/>
        </w:rPr>
        <w:t>,</w:t>
      </w:r>
    </w:p>
    <w:p w14:paraId="7916F879" w14:textId="77777777" w:rsidR="009F7A26" w:rsidRPr="00A85080" w:rsidRDefault="00C46B04" w:rsidP="001525C1">
      <w:pPr>
        <w:widowControl w:val="0"/>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hanging="570"/>
        <w:rPr>
          <w:rFonts w:ascii="Arial" w:hAnsi="Arial" w:cs="Arial"/>
          <w:sz w:val="20"/>
        </w:rPr>
      </w:pPr>
      <w:r w:rsidRPr="00A85080">
        <w:rPr>
          <w:rFonts w:ascii="Arial" w:hAnsi="Arial" w:cs="Arial"/>
          <w:sz w:val="20"/>
        </w:rPr>
        <w:t>I</w:t>
      </w:r>
      <w:r w:rsidR="004E0633" w:rsidRPr="00A85080">
        <w:rPr>
          <w:rFonts w:ascii="Arial" w:hAnsi="Arial" w:cs="Arial"/>
          <w:sz w:val="20"/>
        </w:rPr>
        <w:t xml:space="preserve">n your favor and </w:t>
      </w:r>
      <w:r w:rsidRPr="00A85080">
        <w:rPr>
          <w:rFonts w:ascii="Arial" w:hAnsi="Arial" w:cs="Arial"/>
          <w:sz w:val="20"/>
        </w:rPr>
        <w:t>a</w:t>
      </w:r>
      <w:r w:rsidR="004E0633" w:rsidRPr="00A85080">
        <w:rPr>
          <w:rFonts w:ascii="Arial" w:hAnsi="Arial" w:cs="Arial"/>
          <w:sz w:val="20"/>
        </w:rPr>
        <w:t xml:space="preserve">uthorize you to draw on us from time to time in whole or in part, up to the aggregate amount of </w:t>
      </w:r>
    </w:p>
    <w:p w14:paraId="0147307F" w14:textId="54E3FE45" w:rsidR="004E0633" w:rsidRPr="00A85080" w:rsidRDefault="00AF3C2F" w:rsidP="001525C1">
      <w:pPr>
        <w:widowControl w:val="0"/>
        <w:tabs>
          <w:tab w:val="left" w:pos="-72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90"/>
        <w:rPr>
          <w:rFonts w:ascii="Arial" w:hAnsi="Arial" w:cs="Arial"/>
          <w:sz w:val="20"/>
        </w:rPr>
      </w:pPr>
      <w:r w:rsidRPr="00A85080">
        <w:rPr>
          <w:rFonts w:ascii="Arial" w:hAnsi="Arial" w:cs="Arial"/>
          <w:sz w:val="20"/>
        </w:rPr>
        <w:tab/>
      </w:r>
      <w:r w:rsidRPr="00C623C6">
        <w:rPr>
          <w:rFonts w:ascii="Arial" w:hAnsi="Arial" w:cs="Arial"/>
          <w:b/>
          <w:bCs/>
          <w:sz w:val="20"/>
        </w:rPr>
        <w:t>$</w:t>
      </w:r>
      <w:r w:rsidRPr="00A85080">
        <w:rPr>
          <w:rFonts w:ascii="Arial" w:hAnsi="Arial" w:cs="Arial"/>
          <w:b/>
          <w:bCs/>
          <w:noProof/>
          <w:sz w:val="20"/>
          <w:u w:val="single"/>
        </w:rPr>
        <w:fldChar w:fldCharType="begin">
          <w:ffData>
            <w:name w:val="Text5"/>
            <w:enabled/>
            <w:calcOnExit w:val="0"/>
            <w:textInput>
              <w:type w:val="number"/>
              <w:default w:val="0.00"/>
              <w:format w:val="0.00"/>
            </w:textInput>
          </w:ffData>
        </w:fldChar>
      </w:r>
      <w:bookmarkStart w:id="6" w:name="Text5"/>
      <w:r w:rsidRPr="00A85080">
        <w:rPr>
          <w:rFonts w:ascii="Arial" w:hAnsi="Arial" w:cs="Arial"/>
          <w:b/>
          <w:bCs/>
          <w:noProof/>
          <w:sz w:val="20"/>
          <w:u w:val="single"/>
        </w:rPr>
        <w:instrText xml:space="preserve"> FORMTEXT </w:instrText>
      </w:r>
      <w:r w:rsidRPr="00A85080">
        <w:rPr>
          <w:rFonts w:ascii="Arial" w:hAnsi="Arial" w:cs="Arial"/>
          <w:b/>
          <w:bCs/>
          <w:noProof/>
          <w:sz w:val="20"/>
          <w:u w:val="single"/>
        </w:rPr>
      </w:r>
      <w:r w:rsidRPr="00A85080">
        <w:rPr>
          <w:rFonts w:ascii="Arial" w:hAnsi="Arial" w:cs="Arial"/>
          <w:b/>
          <w:bCs/>
          <w:noProof/>
          <w:sz w:val="20"/>
          <w:u w:val="single"/>
        </w:rPr>
        <w:fldChar w:fldCharType="separate"/>
      </w:r>
      <w:r w:rsidRPr="00A85080">
        <w:rPr>
          <w:rFonts w:ascii="Arial" w:hAnsi="Arial" w:cs="Arial"/>
          <w:b/>
          <w:bCs/>
          <w:noProof/>
          <w:sz w:val="20"/>
          <w:u w:val="single"/>
        </w:rPr>
        <w:t>0.00</w:t>
      </w:r>
      <w:r w:rsidRPr="00A85080">
        <w:rPr>
          <w:rFonts w:ascii="Arial" w:hAnsi="Arial" w:cs="Arial"/>
          <w:b/>
          <w:bCs/>
          <w:noProof/>
          <w:sz w:val="20"/>
          <w:u w:val="single"/>
        </w:rPr>
        <w:fldChar w:fldCharType="end"/>
      </w:r>
      <w:bookmarkEnd w:id="6"/>
      <w:r w:rsidR="009F7A26" w:rsidRPr="00A85080">
        <w:rPr>
          <w:rFonts w:ascii="Arial" w:hAnsi="Arial" w:cs="Arial"/>
          <w:sz w:val="20"/>
        </w:rPr>
        <w:t xml:space="preserve"> USD, </w:t>
      </w:r>
      <w:r w:rsidR="00BB6E14" w:rsidRPr="00251D24">
        <w:rPr>
          <w:rFonts w:ascii="Arial" w:hAnsi="Arial" w:cs="Arial"/>
          <w:b/>
          <w:bCs/>
          <w:sz w:val="20"/>
          <w:u w:val="single"/>
        </w:rPr>
        <w:fldChar w:fldCharType="begin">
          <w:ffData>
            <w:name w:val="Text19"/>
            <w:enabled/>
            <w:calcOnExit w:val="0"/>
            <w:textInput>
              <w:default w:val="amount written out"/>
            </w:textInput>
          </w:ffData>
        </w:fldChar>
      </w:r>
      <w:bookmarkStart w:id="7" w:name="Text19"/>
      <w:r w:rsidR="00BB6E14" w:rsidRPr="00251D24">
        <w:rPr>
          <w:rFonts w:ascii="Arial" w:hAnsi="Arial" w:cs="Arial"/>
          <w:b/>
          <w:bCs/>
          <w:sz w:val="20"/>
          <w:u w:val="single"/>
        </w:rPr>
        <w:instrText xml:space="preserve"> FORMTEXT </w:instrText>
      </w:r>
      <w:r w:rsidR="00BB6E14" w:rsidRPr="00251D24">
        <w:rPr>
          <w:rFonts w:ascii="Arial" w:hAnsi="Arial" w:cs="Arial"/>
          <w:b/>
          <w:bCs/>
          <w:sz w:val="20"/>
          <w:u w:val="single"/>
        </w:rPr>
      </w:r>
      <w:r w:rsidR="00BB6E14" w:rsidRPr="00251D24">
        <w:rPr>
          <w:rFonts w:ascii="Arial" w:hAnsi="Arial" w:cs="Arial"/>
          <w:b/>
          <w:bCs/>
          <w:sz w:val="20"/>
          <w:u w:val="single"/>
        </w:rPr>
        <w:fldChar w:fldCharType="separate"/>
      </w:r>
      <w:r w:rsidR="00BB6E14" w:rsidRPr="00251D24">
        <w:rPr>
          <w:rFonts w:ascii="Arial" w:hAnsi="Arial" w:cs="Arial"/>
          <w:b/>
          <w:bCs/>
          <w:noProof/>
          <w:sz w:val="20"/>
          <w:u w:val="single"/>
        </w:rPr>
        <w:t>amount written out</w:t>
      </w:r>
      <w:r w:rsidR="00BB6E14" w:rsidRPr="00251D24">
        <w:rPr>
          <w:rFonts w:ascii="Arial" w:hAnsi="Arial" w:cs="Arial"/>
          <w:b/>
          <w:bCs/>
          <w:sz w:val="20"/>
          <w:u w:val="single"/>
        </w:rPr>
        <w:fldChar w:fldCharType="end"/>
      </w:r>
      <w:bookmarkEnd w:id="7"/>
    </w:p>
    <w:p w14:paraId="231C3967" w14:textId="59870EDB" w:rsidR="00FD7609" w:rsidRPr="00A85080" w:rsidRDefault="004E0633" w:rsidP="001525C1">
      <w:pPr>
        <w:widowControl w:val="0"/>
        <w:numPr>
          <w:ilvl w:val="0"/>
          <w:numId w:val="2"/>
        </w:numPr>
        <w:tabs>
          <w:tab w:val="left" w:pos="-720"/>
          <w:tab w:val="left" w:pos="0"/>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180"/>
        <w:rPr>
          <w:rFonts w:ascii="Arial" w:hAnsi="Arial" w:cs="Arial"/>
          <w:sz w:val="20"/>
        </w:rPr>
      </w:pPr>
      <w:r w:rsidRPr="00A85080">
        <w:rPr>
          <w:rFonts w:ascii="Arial" w:hAnsi="Arial" w:cs="Arial"/>
          <w:sz w:val="20"/>
        </w:rPr>
        <w:t xml:space="preserve">We engage with you that all drafts drawn under and in compliance with the terms of this </w:t>
      </w:r>
      <w:r w:rsidR="009F7A26" w:rsidRPr="00A85080">
        <w:rPr>
          <w:rFonts w:ascii="Arial" w:hAnsi="Arial" w:cs="Arial"/>
          <w:sz w:val="20"/>
        </w:rPr>
        <w:t xml:space="preserve">credit will be fully honored by </w:t>
      </w:r>
      <w:r w:rsidRPr="00A85080">
        <w:rPr>
          <w:rFonts w:ascii="Arial" w:hAnsi="Arial" w:cs="Arial"/>
          <w:sz w:val="20"/>
        </w:rPr>
        <w:t xml:space="preserve">us if presented at the Bank office </w:t>
      </w:r>
      <w:r w:rsidR="00B74D4F" w:rsidRPr="00A85080">
        <w:rPr>
          <w:rFonts w:ascii="Arial" w:hAnsi="Arial" w:cs="Arial"/>
          <w:sz w:val="20"/>
        </w:rPr>
        <w:t>on a</w:t>
      </w:r>
      <w:r w:rsidR="00FD7609" w:rsidRPr="00A85080">
        <w:rPr>
          <w:rFonts w:ascii="Arial" w:hAnsi="Arial" w:cs="Arial"/>
          <w:sz w:val="20"/>
        </w:rPr>
        <w:t xml:space="preserve"> business day on or before </w:t>
      </w:r>
      <w:bookmarkStart w:id="8" w:name="Text8"/>
      <w:r w:rsidR="001A23FC" w:rsidRPr="00A85080">
        <w:rPr>
          <w:rFonts w:ascii="Arial" w:hAnsi="Arial" w:cs="Arial"/>
          <w:b/>
          <w:bCs/>
          <w:noProof/>
          <w:sz w:val="20"/>
          <w:u w:val="single"/>
        </w:rPr>
        <w:fldChar w:fldCharType="begin">
          <w:ffData>
            <w:name w:val="Text8"/>
            <w:enabled/>
            <w:calcOnExit w:val="0"/>
            <w:textInput>
              <w:default w:val="Month"/>
            </w:textInput>
          </w:ffData>
        </w:fldChar>
      </w:r>
      <w:r w:rsidR="00DD5946" w:rsidRPr="00A85080">
        <w:rPr>
          <w:rFonts w:ascii="Arial" w:hAnsi="Arial" w:cs="Arial"/>
          <w:b/>
          <w:bCs/>
          <w:noProof/>
          <w:sz w:val="20"/>
          <w:u w:val="single"/>
        </w:rPr>
        <w:instrText xml:space="preserve"> FORMTEXT </w:instrText>
      </w:r>
      <w:r w:rsidR="001A23FC" w:rsidRPr="00A85080">
        <w:rPr>
          <w:rFonts w:ascii="Arial" w:hAnsi="Arial" w:cs="Arial"/>
          <w:b/>
          <w:bCs/>
          <w:noProof/>
          <w:sz w:val="20"/>
          <w:u w:val="single"/>
        </w:rPr>
      </w:r>
      <w:r w:rsidR="001A23FC" w:rsidRPr="00A85080">
        <w:rPr>
          <w:rFonts w:ascii="Arial" w:hAnsi="Arial" w:cs="Arial"/>
          <w:b/>
          <w:bCs/>
          <w:noProof/>
          <w:sz w:val="20"/>
          <w:u w:val="single"/>
        </w:rPr>
        <w:fldChar w:fldCharType="separate"/>
      </w:r>
      <w:r w:rsidR="00DD5946" w:rsidRPr="00A85080">
        <w:rPr>
          <w:rFonts w:ascii="Arial" w:hAnsi="Arial" w:cs="Arial"/>
          <w:b/>
          <w:bCs/>
          <w:noProof/>
          <w:sz w:val="20"/>
          <w:u w:val="single"/>
        </w:rPr>
        <w:t>Month</w:t>
      </w:r>
      <w:r w:rsidR="001A23FC" w:rsidRPr="00A85080">
        <w:rPr>
          <w:rFonts w:ascii="Arial" w:hAnsi="Arial" w:cs="Arial"/>
          <w:b/>
          <w:bCs/>
          <w:noProof/>
          <w:sz w:val="20"/>
          <w:u w:val="single"/>
        </w:rPr>
        <w:fldChar w:fldCharType="end"/>
      </w:r>
      <w:bookmarkEnd w:id="8"/>
      <w:r w:rsidR="00DD5946" w:rsidRPr="00A85080">
        <w:rPr>
          <w:rFonts w:ascii="Arial" w:hAnsi="Arial" w:cs="Arial"/>
          <w:sz w:val="20"/>
        </w:rPr>
        <w:t xml:space="preserve"> </w:t>
      </w:r>
      <w:bookmarkStart w:id="9" w:name="Text9"/>
      <w:r w:rsidR="001A23FC" w:rsidRPr="00A85080">
        <w:rPr>
          <w:rFonts w:ascii="Arial" w:hAnsi="Arial" w:cs="Arial"/>
          <w:b/>
          <w:bCs/>
          <w:noProof/>
          <w:sz w:val="20"/>
          <w:u w:val="single"/>
        </w:rPr>
        <w:fldChar w:fldCharType="begin">
          <w:ffData>
            <w:name w:val="Text9"/>
            <w:enabled/>
            <w:calcOnExit w:val="0"/>
            <w:textInput>
              <w:default w:val="Day"/>
            </w:textInput>
          </w:ffData>
        </w:fldChar>
      </w:r>
      <w:r w:rsidR="00DD5946" w:rsidRPr="00A85080">
        <w:rPr>
          <w:rFonts w:ascii="Arial" w:hAnsi="Arial" w:cs="Arial"/>
          <w:b/>
          <w:bCs/>
          <w:noProof/>
          <w:sz w:val="20"/>
          <w:u w:val="single"/>
        </w:rPr>
        <w:instrText xml:space="preserve"> FORMTEXT </w:instrText>
      </w:r>
      <w:r w:rsidR="001A23FC" w:rsidRPr="00A85080">
        <w:rPr>
          <w:rFonts w:ascii="Arial" w:hAnsi="Arial" w:cs="Arial"/>
          <w:b/>
          <w:bCs/>
          <w:noProof/>
          <w:sz w:val="20"/>
          <w:u w:val="single"/>
        </w:rPr>
      </w:r>
      <w:r w:rsidR="001A23FC" w:rsidRPr="00A85080">
        <w:rPr>
          <w:rFonts w:ascii="Arial" w:hAnsi="Arial" w:cs="Arial"/>
          <w:b/>
          <w:bCs/>
          <w:noProof/>
          <w:sz w:val="20"/>
          <w:u w:val="single"/>
        </w:rPr>
        <w:fldChar w:fldCharType="separate"/>
      </w:r>
      <w:r w:rsidR="00DD5946" w:rsidRPr="00A85080">
        <w:rPr>
          <w:rFonts w:ascii="Arial" w:hAnsi="Arial" w:cs="Arial"/>
          <w:b/>
          <w:bCs/>
          <w:noProof/>
          <w:sz w:val="20"/>
          <w:u w:val="single"/>
        </w:rPr>
        <w:t>Day</w:t>
      </w:r>
      <w:r w:rsidR="001A23FC" w:rsidRPr="00A85080">
        <w:rPr>
          <w:rFonts w:ascii="Arial" w:hAnsi="Arial" w:cs="Arial"/>
          <w:b/>
          <w:bCs/>
          <w:noProof/>
          <w:sz w:val="20"/>
          <w:u w:val="single"/>
        </w:rPr>
        <w:fldChar w:fldCharType="end"/>
      </w:r>
      <w:bookmarkStart w:id="10" w:name="Text10"/>
      <w:bookmarkEnd w:id="9"/>
      <w:r w:rsidR="005C621C" w:rsidRPr="00A85080">
        <w:rPr>
          <w:rFonts w:ascii="Arial" w:hAnsi="Arial" w:cs="Arial"/>
          <w:sz w:val="20"/>
        </w:rPr>
        <w:t xml:space="preserve">, </w:t>
      </w:r>
      <w:r w:rsidR="001A23FC" w:rsidRPr="00A85080">
        <w:rPr>
          <w:rFonts w:ascii="Arial" w:hAnsi="Arial" w:cs="Arial"/>
          <w:b/>
          <w:bCs/>
          <w:noProof/>
          <w:sz w:val="20"/>
          <w:u w:val="single"/>
        </w:rPr>
        <w:fldChar w:fldCharType="begin">
          <w:ffData>
            <w:name w:val="Text10"/>
            <w:enabled/>
            <w:calcOnExit w:val="0"/>
            <w:textInput>
              <w:default w:val="Year"/>
            </w:textInput>
          </w:ffData>
        </w:fldChar>
      </w:r>
      <w:r w:rsidR="00DD5946" w:rsidRPr="00A85080">
        <w:rPr>
          <w:rFonts w:ascii="Arial" w:hAnsi="Arial" w:cs="Arial"/>
          <w:b/>
          <w:bCs/>
          <w:noProof/>
          <w:sz w:val="20"/>
          <w:u w:val="single"/>
        </w:rPr>
        <w:instrText xml:space="preserve"> FORMTEXT </w:instrText>
      </w:r>
      <w:r w:rsidR="001A23FC" w:rsidRPr="00A85080">
        <w:rPr>
          <w:rFonts w:ascii="Arial" w:hAnsi="Arial" w:cs="Arial"/>
          <w:b/>
          <w:bCs/>
          <w:noProof/>
          <w:sz w:val="20"/>
          <w:u w:val="single"/>
        </w:rPr>
      </w:r>
      <w:r w:rsidR="001A23FC" w:rsidRPr="00A85080">
        <w:rPr>
          <w:rFonts w:ascii="Arial" w:hAnsi="Arial" w:cs="Arial"/>
          <w:b/>
          <w:bCs/>
          <w:noProof/>
          <w:sz w:val="20"/>
          <w:u w:val="single"/>
        </w:rPr>
        <w:fldChar w:fldCharType="separate"/>
      </w:r>
      <w:r w:rsidR="00DD5946" w:rsidRPr="00A85080">
        <w:rPr>
          <w:rFonts w:ascii="Arial" w:hAnsi="Arial" w:cs="Arial"/>
          <w:b/>
          <w:bCs/>
          <w:noProof/>
          <w:sz w:val="20"/>
          <w:u w:val="single"/>
        </w:rPr>
        <w:t>Year</w:t>
      </w:r>
      <w:r w:rsidR="001A23FC" w:rsidRPr="00A85080">
        <w:rPr>
          <w:rFonts w:ascii="Arial" w:hAnsi="Arial" w:cs="Arial"/>
          <w:b/>
          <w:bCs/>
          <w:noProof/>
          <w:sz w:val="20"/>
          <w:u w:val="single"/>
        </w:rPr>
        <w:fldChar w:fldCharType="end"/>
      </w:r>
      <w:bookmarkEnd w:id="10"/>
      <w:r w:rsidR="00FD7609" w:rsidRPr="00A85080">
        <w:rPr>
          <w:rFonts w:ascii="Arial" w:hAnsi="Arial" w:cs="Arial"/>
          <w:sz w:val="20"/>
        </w:rPr>
        <w:t>, or</w:t>
      </w:r>
      <w:r w:rsidR="00C46B04" w:rsidRPr="00A85080">
        <w:rPr>
          <w:rFonts w:ascii="Arial" w:hAnsi="Arial" w:cs="Arial"/>
          <w:sz w:val="20"/>
        </w:rPr>
        <w:t xml:space="preserve"> a</w:t>
      </w:r>
      <w:r w:rsidR="00FD7609" w:rsidRPr="00A85080">
        <w:rPr>
          <w:rFonts w:ascii="Arial" w:hAnsi="Arial" w:cs="Arial"/>
          <w:sz w:val="20"/>
        </w:rPr>
        <w:t>ny extended date (the Expiration Date) provided</w:t>
      </w:r>
      <w:r w:rsidR="00C623C6">
        <w:rPr>
          <w:rFonts w:ascii="Arial" w:hAnsi="Arial" w:cs="Arial"/>
          <w:sz w:val="20"/>
        </w:rPr>
        <w:t>.</w:t>
      </w:r>
    </w:p>
    <w:p w14:paraId="0CD2DFEA" w14:textId="77777777" w:rsidR="00C46B04" w:rsidRPr="001301B3" w:rsidRDefault="00C46B04" w:rsidP="00152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p>
    <w:p w14:paraId="10E4DB88" w14:textId="6574B415" w:rsidR="00736193" w:rsidRPr="001301B3" w:rsidRDefault="00736193" w:rsidP="001525C1">
      <w:pPr>
        <w:tabs>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b/>
          <w:sz w:val="20"/>
        </w:rPr>
      </w:pPr>
      <w:r w:rsidRPr="001301B3">
        <w:rPr>
          <w:rFonts w:ascii="Arial" w:hAnsi="Arial" w:cs="Arial"/>
          <w:sz w:val="20"/>
        </w:rPr>
        <w:t>1.</w:t>
      </w:r>
      <w:r w:rsidRPr="001301B3">
        <w:rPr>
          <w:rFonts w:ascii="Arial" w:hAnsi="Arial" w:cs="Arial"/>
          <w:sz w:val="20"/>
        </w:rPr>
        <w:tab/>
        <w:t xml:space="preserve">This Irrevocable Letter of Credit shall be automatically extended without amendment for additional periods of one year </w:t>
      </w:r>
      <w:r w:rsidR="00C44F55" w:rsidRPr="001301B3">
        <w:rPr>
          <w:rFonts w:ascii="Arial" w:hAnsi="Arial" w:cs="Arial"/>
          <w:sz w:val="20"/>
        </w:rPr>
        <w:t xml:space="preserve">  </w:t>
      </w:r>
      <w:r w:rsidRPr="001301B3">
        <w:rPr>
          <w:rFonts w:ascii="Arial" w:hAnsi="Arial" w:cs="Arial"/>
          <w:sz w:val="20"/>
        </w:rPr>
        <w:t xml:space="preserve">unless we have provided written notice not less than ninety (90) days before the Expiration Date or any automatic extension of the Expiration Date of our election not to renew this Irrevocable Letter of Credit. The notice shall be sent by certified or registered mail to the Department of Environmental Quality at the </w:t>
      </w:r>
      <w:r w:rsidR="00CF2A07" w:rsidRPr="001301B3">
        <w:rPr>
          <w:rFonts w:ascii="Arial" w:hAnsi="Arial" w:cs="Arial"/>
          <w:sz w:val="20"/>
        </w:rPr>
        <w:t xml:space="preserve">mailing </w:t>
      </w:r>
      <w:r w:rsidRPr="001301B3">
        <w:rPr>
          <w:rFonts w:ascii="Arial" w:hAnsi="Arial" w:cs="Arial"/>
          <w:sz w:val="20"/>
        </w:rPr>
        <w:t>address set forth above.</w:t>
      </w:r>
    </w:p>
    <w:p w14:paraId="36C69F20" w14:textId="77777777" w:rsidR="00736193" w:rsidRPr="001301B3" w:rsidRDefault="00736193" w:rsidP="00152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7CD35EFB" w14:textId="77777777" w:rsidR="00736193" w:rsidRPr="001301B3" w:rsidRDefault="00736193" w:rsidP="001525C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rPr>
      </w:pPr>
      <w:r w:rsidRPr="001301B3">
        <w:rPr>
          <w:rFonts w:ascii="Arial" w:hAnsi="Arial" w:cs="Arial"/>
          <w:sz w:val="20"/>
        </w:rPr>
        <w:t>2.</w:t>
      </w:r>
      <w:r w:rsidRPr="001301B3">
        <w:rPr>
          <w:rFonts w:ascii="Arial" w:hAnsi="Arial" w:cs="Arial"/>
          <w:sz w:val="20"/>
        </w:rPr>
        <w:tab/>
        <w:t>Any draft drawn under this Irrevocable Letter of Credit shall be accompanied by a certification that one of the following conditions exists:</w:t>
      </w:r>
    </w:p>
    <w:p w14:paraId="53EFCF4C" w14:textId="77777777" w:rsidR="00736193" w:rsidRPr="001301B3" w:rsidRDefault="00736193" w:rsidP="00152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31F08A3A" w14:textId="77777777" w:rsidR="00736193" w:rsidRPr="001301B3" w:rsidRDefault="00736193" w:rsidP="001525C1">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301B3">
        <w:rPr>
          <w:rFonts w:ascii="Arial" w:hAnsi="Arial" w:cs="Arial"/>
          <w:sz w:val="20"/>
        </w:rPr>
        <w:t>The Permittee has failed to comply with provisions of the</w:t>
      </w:r>
      <w:r w:rsidR="00C701B8" w:rsidRPr="001301B3">
        <w:rPr>
          <w:rFonts w:ascii="Arial" w:hAnsi="Arial" w:cs="Arial"/>
          <w:sz w:val="20"/>
        </w:rPr>
        <w:t xml:space="preserve"> Opencut Mining Act (Title 82, Chapter 4, P</w:t>
      </w:r>
      <w:r w:rsidRPr="001301B3">
        <w:rPr>
          <w:rFonts w:ascii="Arial" w:hAnsi="Arial" w:cs="Arial"/>
          <w:sz w:val="20"/>
        </w:rPr>
        <w:t>art 4, Montana Code Annota</w:t>
      </w:r>
      <w:r w:rsidR="00C44F55" w:rsidRPr="001301B3">
        <w:rPr>
          <w:rFonts w:ascii="Arial" w:hAnsi="Arial" w:cs="Arial"/>
          <w:sz w:val="20"/>
        </w:rPr>
        <w:t>ted (MCA</w:t>
      </w:r>
      <w:r w:rsidRPr="001301B3">
        <w:rPr>
          <w:rFonts w:ascii="Arial" w:hAnsi="Arial" w:cs="Arial"/>
          <w:sz w:val="20"/>
        </w:rPr>
        <w:t>)</w:t>
      </w:r>
      <w:r w:rsidR="00457054" w:rsidRPr="001301B3">
        <w:rPr>
          <w:rFonts w:ascii="Arial" w:hAnsi="Arial" w:cs="Arial"/>
          <w:sz w:val="20"/>
        </w:rPr>
        <w:t>)</w:t>
      </w:r>
      <w:r w:rsidRPr="001301B3">
        <w:rPr>
          <w:rFonts w:ascii="Arial" w:hAnsi="Arial" w:cs="Arial"/>
          <w:sz w:val="20"/>
        </w:rPr>
        <w:t xml:space="preserve"> and/or administrative rules promulgated under the Opencut Mining Act, the failure of which authorizes the Department of Environmental Quality to forfeit the bond, in part or in total; or</w:t>
      </w:r>
    </w:p>
    <w:p w14:paraId="73F390F5" w14:textId="77777777" w:rsidR="00736193" w:rsidRPr="001301B3" w:rsidRDefault="00736193" w:rsidP="00152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620D088E" w14:textId="77777777" w:rsidR="00736193" w:rsidRPr="001301B3" w:rsidRDefault="00736193" w:rsidP="001525C1">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301B3">
        <w:rPr>
          <w:rFonts w:ascii="Arial" w:hAnsi="Arial" w:cs="Arial"/>
          <w:sz w:val="20"/>
        </w:rPr>
        <w:t xml:space="preserve">The </w:t>
      </w:r>
      <w:r w:rsidR="00B26CCB" w:rsidRPr="001301B3">
        <w:rPr>
          <w:rFonts w:ascii="Arial" w:hAnsi="Arial" w:cs="Arial"/>
          <w:sz w:val="20"/>
        </w:rPr>
        <w:t>State</w:t>
      </w:r>
      <w:r w:rsidRPr="001301B3">
        <w:rPr>
          <w:rFonts w:ascii="Arial" w:hAnsi="Arial" w:cs="Arial"/>
          <w:sz w:val="20"/>
        </w:rPr>
        <w:t xml:space="preserve"> has received our notice of election not to renew and the Permittee has not provided a replacement bond, Irrevocable Letter of Credit, undertaking, agreement of indemnity, or other instrument, satisfactory to the Department of Environmental Quality.</w:t>
      </w:r>
    </w:p>
    <w:p w14:paraId="290E0BAD" w14:textId="77777777" w:rsidR="00736193" w:rsidRPr="001301B3" w:rsidRDefault="00736193" w:rsidP="00152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1AE2A864" w14:textId="39CFDC36" w:rsidR="00736193" w:rsidRPr="001301B3" w:rsidRDefault="00736193" w:rsidP="001525C1">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301B3">
        <w:rPr>
          <w:rFonts w:ascii="Arial" w:hAnsi="Arial" w:cs="Arial"/>
          <w:sz w:val="20"/>
        </w:rPr>
        <w:t xml:space="preserve">The </w:t>
      </w:r>
      <w:r w:rsidR="00B26CCB" w:rsidRPr="001301B3">
        <w:rPr>
          <w:rFonts w:ascii="Arial" w:hAnsi="Arial" w:cs="Arial"/>
          <w:sz w:val="20"/>
        </w:rPr>
        <w:t>State</w:t>
      </w:r>
      <w:r w:rsidRPr="001301B3">
        <w:rPr>
          <w:rFonts w:ascii="Arial" w:hAnsi="Arial" w:cs="Arial"/>
          <w:sz w:val="20"/>
        </w:rPr>
        <w:t xml:space="preserve"> is not required to have commenced or completed reclamation or given the Permittee or us such </w:t>
      </w:r>
      <w:r w:rsidR="00F20EA0" w:rsidRPr="001301B3">
        <w:rPr>
          <w:rFonts w:ascii="Arial" w:hAnsi="Arial" w:cs="Arial"/>
          <w:sz w:val="20"/>
        </w:rPr>
        <w:t>an opportunity</w:t>
      </w:r>
      <w:r w:rsidRPr="001301B3">
        <w:rPr>
          <w:rFonts w:ascii="Arial" w:hAnsi="Arial" w:cs="Arial"/>
          <w:sz w:val="20"/>
        </w:rPr>
        <w:t xml:space="preserve"> before drawing on this Irrevocable Letter of Credit and we are not authorized to inquire whether such violation or failure has occurred.</w:t>
      </w:r>
    </w:p>
    <w:p w14:paraId="0462D52E" w14:textId="77777777" w:rsidR="00736193" w:rsidRPr="001301B3" w:rsidRDefault="00736193" w:rsidP="00152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32F7E8D7" w14:textId="6BAC3C1F" w:rsidR="001301B3" w:rsidRPr="001301B3" w:rsidRDefault="00736193" w:rsidP="001301B3">
      <w:pPr>
        <w:pStyle w:val="ListParagraph"/>
        <w:numPr>
          <w:ilvl w:val="0"/>
          <w:numId w:val="7"/>
        </w:num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301B3">
        <w:rPr>
          <w:rFonts w:ascii="Arial" w:hAnsi="Arial" w:cs="Arial"/>
          <w:sz w:val="20"/>
        </w:rPr>
        <w:t>If we have not received from you on or before the Expiration Date or any automatic extension of the Expiration Date a certificate indicating that the Permittee has provided acceptable substitute bond or that substitute bond is not needed, we shall immediately pay the full amount of this Irrevocable Letter of Credit less any previous drafts. Failure to provide the certificate required by this paragraph shall be deemed a documentary draft or a documentary demand for payment.</w:t>
      </w:r>
    </w:p>
    <w:p w14:paraId="131F0FCA" w14:textId="77777777" w:rsidR="001301B3" w:rsidRPr="001301B3" w:rsidRDefault="001301B3" w:rsidP="001301B3">
      <w:pPr>
        <w:pStyle w:val="ListParagraph"/>
        <w:rPr>
          <w:rFonts w:ascii="Arial" w:hAnsi="Arial" w:cs="Arial"/>
          <w:sz w:val="20"/>
        </w:rPr>
      </w:pPr>
    </w:p>
    <w:p w14:paraId="1450F1E1" w14:textId="4C8F5D37" w:rsidR="001301B3" w:rsidRPr="001301B3" w:rsidRDefault="00736193" w:rsidP="001301B3">
      <w:pPr>
        <w:pStyle w:val="ListParagraph"/>
        <w:numPr>
          <w:ilvl w:val="0"/>
          <w:numId w:val="7"/>
        </w:num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301B3">
        <w:rPr>
          <w:rFonts w:ascii="Arial" w:hAnsi="Arial" w:cs="Arial"/>
          <w:sz w:val="20"/>
        </w:rPr>
        <w:t xml:space="preserve">This Irrevocable Letter of Credit is subject to the Uniform Customs and Practice for Documentary Credits (1993 Rev.), ICC Publication No. 500 and the Uniform Commercial Code of Montana, unless such customs and practice are altered herein.  </w:t>
      </w:r>
    </w:p>
    <w:p w14:paraId="0759C2F0" w14:textId="77777777" w:rsidR="001301B3" w:rsidRDefault="001301B3" w:rsidP="001301B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0E18CF0F" w14:textId="77777777" w:rsidR="001301B3" w:rsidRDefault="00736193" w:rsidP="001301B3">
      <w:pPr>
        <w:pStyle w:val="ListParagraph"/>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301B3">
        <w:rPr>
          <w:rFonts w:ascii="Arial" w:hAnsi="Arial" w:cs="Arial"/>
          <w:sz w:val="20"/>
        </w:rPr>
        <w:t>We hereby represent and affirm that the execution of this Irrevocable Letter of Credit will no</w:t>
      </w:r>
      <w:r w:rsidR="00AA1757" w:rsidRPr="001301B3">
        <w:rPr>
          <w:rFonts w:ascii="Arial" w:hAnsi="Arial" w:cs="Arial"/>
          <w:sz w:val="20"/>
        </w:rPr>
        <w:t>t constitute a violation of any l</w:t>
      </w:r>
      <w:r w:rsidR="00D66665" w:rsidRPr="001301B3">
        <w:rPr>
          <w:rFonts w:ascii="Arial" w:hAnsi="Arial" w:cs="Arial"/>
          <w:sz w:val="20"/>
        </w:rPr>
        <w:t xml:space="preserve">aw </w:t>
      </w:r>
      <w:r w:rsidRPr="001301B3">
        <w:rPr>
          <w:rFonts w:ascii="Arial" w:hAnsi="Arial" w:cs="Arial"/>
          <w:sz w:val="20"/>
        </w:rPr>
        <w:t>or regulation which may limit the amount of credit</w:t>
      </w:r>
      <w:r w:rsidR="00834A53" w:rsidRPr="001301B3">
        <w:rPr>
          <w:rFonts w:ascii="Arial" w:hAnsi="Arial" w:cs="Arial"/>
          <w:sz w:val="20"/>
        </w:rPr>
        <w:t xml:space="preserve"> which can be extended by this B</w:t>
      </w:r>
      <w:r w:rsidRPr="001301B3">
        <w:rPr>
          <w:rFonts w:ascii="Arial" w:hAnsi="Arial" w:cs="Arial"/>
          <w:sz w:val="20"/>
        </w:rPr>
        <w:t xml:space="preserve">ank to any single borrower or customer.  </w:t>
      </w:r>
    </w:p>
    <w:p w14:paraId="68CC24B9" w14:textId="77777777" w:rsidR="001301B3" w:rsidRPr="001301B3" w:rsidRDefault="001301B3" w:rsidP="001301B3">
      <w:pPr>
        <w:pStyle w:val="ListParagraph"/>
        <w:rPr>
          <w:rFonts w:ascii="Arial" w:hAnsi="Arial" w:cs="Arial"/>
          <w:sz w:val="20"/>
        </w:rPr>
      </w:pPr>
    </w:p>
    <w:p w14:paraId="22140DBB" w14:textId="0BE534FA" w:rsidR="00B26CCB" w:rsidRPr="001301B3" w:rsidRDefault="00B26CCB" w:rsidP="001301B3">
      <w:pPr>
        <w:pStyle w:val="ListParagraph"/>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301B3">
        <w:rPr>
          <w:rFonts w:ascii="Arial" w:hAnsi="Arial" w:cs="Arial"/>
          <w:sz w:val="20"/>
        </w:rPr>
        <w:lastRenderedPageBreak/>
        <w:t xml:space="preserve">The </w:t>
      </w:r>
      <w:r w:rsidR="009B6B97">
        <w:rPr>
          <w:rFonts w:ascii="Arial" w:hAnsi="Arial" w:cs="Arial"/>
          <w:b/>
          <w:sz w:val="20"/>
          <w:u w:val="single"/>
        </w:rPr>
        <w:fldChar w:fldCharType="begin">
          <w:ffData>
            <w:name w:val="BankName"/>
            <w:enabled/>
            <w:calcOnExit/>
            <w:textInput>
              <w:default w:val="Bank Name "/>
            </w:textInput>
          </w:ffData>
        </w:fldChar>
      </w:r>
      <w:bookmarkStart w:id="11" w:name="BankName"/>
      <w:r w:rsidR="009B6B97">
        <w:rPr>
          <w:rFonts w:ascii="Arial" w:hAnsi="Arial" w:cs="Arial"/>
          <w:b/>
          <w:sz w:val="20"/>
          <w:u w:val="single"/>
        </w:rPr>
        <w:instrText xml:space="preserve"> FORMTEXT </w:instrText>
      </w:r>
      <w:r w:rsidR="009B6B97">
        <w:rPr>
          <w:rFonts w:ascii="Arial" w:hAnsi="Arial" w:cs="Arial"/>
          <w:b/>
          <w:sz w:val="20"/>
          <w:u w:val="single"/>
        </w:rPr>
      </w:r>
      <w:r w:rsidR="009B6B97">
        <w:rPr>
          <w:rFonts w:ascii="Arial" w:hAnsi="Arial" w:cs="Arial"/>
          <w:b/>
          <w:sz w:val="20"/>
          <w:u w:val="single"/>
        </w:rPr>
        <w:fldChar w:fldCharType="separate"/>
      </w:r>
      <w:r w:rsidR="009B6B97">
        <w:rPr>
          <w:rFonts w:ascii="Arial" w:hAnsi="Arial" w:cs="Arial"/>
          <w:b/>
          <w:noProof/>
          <w:sz w:val="20"/>
          <w:u w:val="single"/>
        </w:rPr>
        <w:t xml:space="preserve">Bank Name </w:t>
      </w:r>
      <w:r w:rsidR="009B6B97">
        <w:rPr>
          <w:rFonts w:ascii="Arial" w:hAnsi="Arial" w:cs="Arial"/>
          <w:b/>
          <w:sz w:val="20"/>
          <w:u w:val="single"/>
        </w:rPr>
        <w:fldChar w:fldCharType="end"/>
      </w:r>
      <w:bookmarkEnd w:id="11"/>
      <w:r w:rsidRPr="001301B3">
        <w:rPr>
          <w:rFonts w:ascii="Arial" w:hAnsi="Arial" w:cs="Arial"/>
          <w:sz w:val="20"/>
        </w:rPr>
        <w:t xml:space="preserve"> (Bank Name) is a member of the </w:t>
      </w:r>
      <w:r w:rsidRPr="001301B3">
        <w:rPr>
          <w:rFonts w:ascii="Arial" w:hAnsi="Arial" w:cs="Arial"/>
          <w:b/>
          <w:sz w:val="20"/>
        </w:rPr>
        <w:t>Federal Reserve System</w:t>
      </w:r>
      <w:r w:rsidRPr="001301B3">
        <w:rPr>
          <w:rFonts w:ascii="Arial" w:hAnsi="Arial" w:cs="Arial"/>
          <w:sz w:val="20"/>
        </w:rPr>
        <w:t xml:space="preserve">. The </w:t>
      </w:r>
      <w:r w:rsidR="006B6F58" w:rsidRPr="001301B3">
        <w:rPr>
          <w:rFonts w:ascii="Arial" w:hAnsi="Arial" w:cs="Arial"/>
          <w:sz w:val="20"/>
        </w:rPr>
        <w:t>b</w:t>
      </w:r>
      <w:r w:rsidRPr="001301B3">
        <w:rPr>
          <w:rFonts w:ascii="Arial" w:hAnsi="Arial" w:cs="Arial"/>
          <w:sz w:val="20"/>
        </w:rPr>
        <w:t xml:space="preserve">ank’s FDIC number is </w:t>
      </w:r>
      <w:r w:rsidRPr="001301B3">
        <w:rPr>
          <w:rFonts w:ascii="Arial" w:hAnsi="Arial" w:cs="Arial"/>
          <w:b/>
          <w:sz w:val="20"/>
          <w:u w:val="single"/>
        </w:rPr>
        <w:fldChar w:fldCharType="begin">
          <w:ffData>
            <w:name w:val="Text17"/>
            <w:enabled/>
            <w:calcOnExit w:val="0"/>
            <w:textInput>
              <w:default w:val="FDIC#"/>
            </w:textInput>
          </w:ffData>
        </w:fldChar>
      </w:r>
      <w:bookmarkStart w:id="12" w:name="Text17"/>
      <w:r w:rsidRPr="001301B3">
        <w:rPr>
          <w:rFonts w:ascii="Arial" w:hAnsi="Arial" w:cs="Arial"/>
          <w:b/>
          <w:sz w:val="20"/>
          <w:u w:val="single"/>
        </w:rPr>
        <w:instrText xml:space="preserve"> FORMTEXT </w:instrText>
      </w:r>
      <w:r w:rsidRPr="001301B3">
        <w:rPr>
          <w:rFonts w:ascii="Arial" w:hAnsi="Arial" w:cs="Arial"/>
          <w:b/>
          <w:sz w:val="20"/>
          <w:u w:val="single"/>
        </w:rPr>
      </w:r>
      <w:r w:rsidRPr="001301B3">
        <w:rPr>
          <w:rFonts w:ascii="Arial" w:hAnsi="Arial" w:cs="Arial"/>
          <w:b/>
          <w:sz w:val="20"/>
          <w:u w:val="single"/>
        </w:rPr>
        <w:fldChar w:fldCharType="separate"/>
      </w:r>
      <w:r w:rsidRPr="001301B3">
        <w:rPr>
          <w:rFonts w:ascii="Arial" w:hAnsi="Arial" w:cs="Arial"/>
          <w:b/>
          <w:noProof/>
          <w:sz w:val="20"/>
          <w:u w:val="single"/>
        </w:rPr>
        <w:t>FDIC#</w:t>
      </w:r>
      <w:r w:rsidRPr="001301B3">
        <w:rPr>
          <w:rFonts w:ascii="Arial" w:hAnsi="Arial" w:cs="Arial"/>
          <w:b/>
          <w:sz w:val="20"/>
          <w:u w:val="single"/>
        </w:rPr>
        <w:fldChar w:fldCharType="end"/>
      </w:r>
      <w:bookmarkEnd w:id="12"/>
      <w:r w:rsidRPr="001301B3">
        <w:rPr>
          <w:rFonts w:ascii="Arial" w:hAnsi="Arial" w:cs="Arial"/>
          <w:sz w:val="20"/>
        </w:rPr>
        <w:t xml:space="preserve">. </w:t>
      </w:r>
    </w:p>
    <w:p w14:paraId="01402855" w14:textId="79F1114E" w:rsidR="00A85080" w:rsidRPr="001301B3" w:rsidRDefault="00A85080" w:rsidP="001525C1">
      <w:pPr>
        <w:tabs>
          <w:tab w:val="left" w:pos="0"/>
          <w:tab w:val="left" w:pos="360"/>
          <w:tab w:val="left" w:pos="1281"/>
          <w:tab w:val="left" w:pos="7920"/>
          <w:tab w:val="left" w:pos="8640"/>
          <w:tab w:val="left" w:pos="9360"/>
          <w:tab w:val="left" w:pos="10080"/>
          <w:tab w:val="left" w:pos="10800"/>
        </w:tabs>
        <w:ind w:left="360"/>
        <w:rPr>
          <w:rFonts w:ascii="Arial" w:hAnsi="Arial" w:cs="Arial"/>
          <w:sz w:val="20"/>
        </w:rPr>
      </w:pPr>
    </w:p>
    <w:p w14:paraId="765F7E9F" w14:textId="7D8411C7" w:rsidR="00B26CCB" w:rsidRPr="001301B3" w:rsidRDefault="00A85080" w:rsidP="001525C1">
      <w:pPr>
        <w:tabs>
          <w:tab w:val="left" w:pos="0"/>
          <w:tab w:val="left" w:pos="360"/>
          <w:tab w:val="left" w:pos="1281"/>
          <w:tab w:val="left" w:pos="7920"/>
          <w:tab w:val="left" w:pos="8640"/>
          <w:tab w:val="left" w:pos="9360"/>
          <w:tab w:val="left" w:pos="10080"/>
          <w:tab w:val="left" w:pos="10800"/>
        </w:tabs>
        <w:ind w:left="360" w:hanging="360"/>
        <w:rPr>
          <w:rFonts w:ascii="Arial" w:hAnsi="Arial" w:cs="Arial"/>
          <w:b/>
          <w:sz w:val="20"/>
        </w:rPr>
      </w:pPr>
      <w:r w:rsidRPr="001301B3">
        <w:rPr>
          <w:rFonts w:ascii="Arial" w:hAnsi="Arial" w:cs="Arial"/>
          <w:sz w:val="20"/>
        </w:rPr>
        <w:tab/>
      </w:r>
      <w:r w:rsidRPr="001301B3">
        <w:rPr>
          <w:rFonts w:ascii="Arial" w:hAnsi="Arial" w:cs="Arial"/>
          <w:b/>
          <w:sz w:val="20"/>
        </w:rPr>
        <w:t>OR</w:t>
      </w:r>
    </w:p>
    <w:p w14:paraId="1D42E3AB" w14:textId="77777777" w:rsidR="00A85080" w:rsidRPr="001301B3" w:rsidRDefault="00B26CCB" w:rsidP="001525C1">
      <w:pPr>
        <w:tabs>
          <w:tab w:val="left" w:pos="0"/>
          <w:tab w:val="left" w:pos="360"/>
          <w:tab w:val="left" w:pos="1281"/>
          <w:tab w:val="left" w:pos="7920"/>
          <w:tab w:val="left" w:pos="8640"/>
          <w:tab w:val="left" w:pos="9360"/>
          <w:tab w:val="left" w:pos="10080"/>
          <w:tab w:val="left" w:pos="10800"/>
        </w:tabs>
        <w:ind w:left="360" w:hanging="360"/>
        <w:rPr>
          <w:rFonts w:ascii="Arial" w:hAnsi="Arial" w:cs="Arial"/>
          <w:sz w:val="20"/>
        </w:rPr>
      </w:pPr>
      <w:r w:rsidRPr="001301B3">
        <w:rPr>
          <w:rFonts w:ascii="Arial" w:hAnsi="Arial" w:cs="Arial"/>
          <w:sz w:val="20"/>
        </w:rPr>
        <w:tab/>
      </w:r>
    </w:p>
    <w:p w14:paraId="488999BD" w14:textId="50077C33" w:rsidR="00B26CCB" w:rsidRPr="001301B3" w:rsidRDefault="00A85080" w:rsidP="001525C1">
      <w:pPr>
        <w:tabs>
          <w:tab w:val="left" w:pos="0"/>
          <w:tab w:val="left" w:pos="360"/>
          <w:tab w:val="left" w:pos="1281"/>
          <w:tab w:val="left" w:pos="7920"/>
          <w:tab w:val="left" w:pos="8640"/>
          <w:tab w:val="left" w:pos="9360"/>
          <w:tab w:val="left" w:pos="10080"/>
          <w:tab w:val="left" w:pos="10800"/>
        </w:tabs>
        <w:ind w:left="360" w:hanging="360"/>
        <w:rPr>
          <w:rFonts w:ascii="Arial" w:hAnsi="Arial" w:cs="Arial"/>
          <w:sz w:val="20"/>
        </w:rPr>
      </w:pPr>
      <w:r w:rsidRPr="001301B3">
        <w:rPr>
          <w:rFonts w:ascii="Arial" w:hAnsi="Arial" w:cs="Arial"/>
          <w:sz w:val="20"/>
        </w:rPr>
        <w:tab/>
      </w:r>
      <w:r w:rsidR="00B26CCB" w:rsidRPr="001301B3">
        <w:rPr>
          <w:rFonts w:ascii="Arial" w:hAnsi="Arial" w:cs="Arial"/>
          <w:sz w:val="20"/>
        </w:rPr>
        <w:t xml:space="preserve">The </w:t>
      </w:r>
      <w:r w:rsidR="009B6B97">
        <w:rPr>
          <w:rFonts w:ascii="Arial" w:hAnsi="Arial" w:cs="Arial"/>
          <w:b/>
          <w:sz w:val="20"/>
          <w:u w:val="single"/>
        </w:rPr>
        <w:fldChar w:fldCharType="begin">
          <w:ffData>
            <w:name w:val="CreditUnionName"/>
            <w:enabled/>
            <w:calcOnExit/>
            <w:textInput>
              <w:default w:val="Credit Union Name"/>
            </w:textInput>
          </w:ffData>
        </w:fldChar>
      </w:r>
      <w:bookmarkStart w:id="13" w:name="CreditUnionName"/>
      <w:r w:rsidR="009B6B97">
        <w:rPr>
          <w:rFonts w:ascii="Arial" w:hAnsi="Arial" w:cs="Arial"/>
          <w:b/>
          <w:sz w:val="20"/>
          <w:u w:val="single"/>
        </w:rPr>
        <w:instrText xml:space="preserve"> FORMTEXT </w:instrText>
      </w:r>
      <w:r w:rsidR="009B6B97">
        <w:rPr>
          <w:rFonts w:ascii="Arial" w:hAnsi="Arial" w:cs="Arial"/>
          <w:b/>
          <w:sz w:val="20"/>
          <w:u w:val="single"/>
        </w:rPr>
      </w:r>
      <w:r w:rsidR="009B6B97">
        <w:rPr>
          <w:rFonts w:ascii="Arial" w:hAnsi="Arial" w:cs="Arial"/>
          <w:b/>
          <w:sz w:val="20"/>
          <w:u w:val="single"/>
        </w:rPr>
        <w:fldChar w:fldCharType="separate"/>
      </w:r>
      <w:r w:rsidR="009B6B97">
        <w:rPr>
          <w:rFonts w:ascii="Arial" w:hAnsi="Arial" w:cs="Arial"/>
          <w:b/>
          <w:noProof/>
          <w:sz w:val="20"/>
          <w:u w:val="single"/>
        </w:rPr>
        <w:t>Credit Union Name</w:t>
      </w:r>
      <w:r w:rsidR="009B6B97">
        <w:rPr>
          <w:rFonts w:ascii="Arial" w:hAnsi="Arial" w:cs="Arial"/>
          <w:b/>
          <w:sz w:val="20"/>
          <w:u w:val="single"/>
        </w:rPr>
        <w:fldChar w:fldCharType="end"/>
      </w:r>
      <w:bookmarkEnd w:id="13"/>
      <w:r w:rsidR="00B26CCB" w:rsidRPr="001301B3">
        <w:rPr>
          <w:rFonts w:ascii="Arial" w:hAnsi="Arial" w:cs="Arial"/>
          <w:sz w:val="20"/>
        </w:rPr>
        <w:t xml:space="preserve"> (</w:t>
      </w:r>
      <w:r w:rsidR="00626129" w:rsidRPr="001301B3">
        <w:rPr>
          <w:rFonts w:ascii="Arial" w:hAnsi="Arial" w:cs="Arial"/>
          <w:sz w:val="20"/>
        </w:rPr>
        <w:t>Credit Union</w:t>
      </w:r>
      <w:r w:rsidR="00B26CCB" w:rsidRPr="001301B3">
        <w:rPr>
          <w:rFonts w:ascii="Arial" w:hAnsi="Arial" w:cs="Arial"/>
          <w:sz w:val="20"/>
        </w:rPr>
        <w:t xml:space="preserve">) is a member of the </w:t>
      </w:r>
      <w:r w:rsidR="00B26CCB" w:rsidRPr="001301B3">
        <w:rPr>
          <w:rStyle w:val="Strong"/>
          <w:rFonts w:ascii="Arial" w:hAnsi="Arial" w:cs="Arial"/>
          <w:sz w:val="20"/>
          <w:lang w:val="en"/>
        </w:rPr>
        <w:t>National Credit Union Administration</w:t>
      </w:r>
      <w:r w:rsidR="00B26CCB" w:rsidRPr="001301B3">
        <w:rPr>
          <w:rFonts w:ascii="Arial" w:hAnsi="Arial" w:cs="Arial"/>
          <w:sz w:val="20"/>
        </w:rPr>
        <w:t xml:space="preserve">. The </w:t>
      </w:r>
      <w:r w:rsidR="00626129" w:rsidRPr="001301B3">
        <w:rPr>
          <w:rFonts w:ascii="Arial" w:hAnsi="Arial" w:cs="Arial"/>
          <w:sz w:val="20"/>
        </w:rPr>
        <w:t>credit unions</w:t>
      </w:r>
      <w:r w:rsidR="00B26CCB" w:rsidRPr="001301B3">
        <w:rPr>
          <w:rFonts w:ascii="Arial" w:hAnsi="Arial" w:cs="Arial"/>
          <w:sz w:val="20"/>
        </w:rPr>
        <w:t xml:space="preserve"> NCUA Certificate number is </w:t>
      </w:r>
      <w:r w:rsidR="00CF2A07" w:rsidRPr="001301B3">
        <w:rPr>
          <w:rFonts w:ascii="Arial" w:hAnsi="Arial" w:cs="Arial"/>
          <w:b/>
          <w:sz w:val="20"/>
          <w:u w:val="single"/>
        </w:rPr>
        <w:fldChar w:fldCharType="begin">
          <w:ffData>
            <w:name w:val="Text18"/>
            <w:enabled/>
            <w:calcOnExit w:val="0"/>
            <w:textInput>
              <w:default w:val="NCUA #"/>
            </w:textInput>
          </w:ffData>
        </w:fldChar>
      </w:r>
      <w:bookmarkStart w:id="14" w:name="Text18"/>
      <w:r w:rsidR="00CF2A07" w:rsidRPr="001301B3">
        <w:rPr>
          <w:rFonts w:ascii="Arial" w:hAnsi="Arial" w:cs="Arial"/>
          <w:b/>
          <w:sz w:val="20"/>
          <w:u w:val="single"/>
        </w:rPr>
        <w:instrText xml:space="preserve"> FORMTEXT </w:instrText>
      </w:r>
      <w:r w:rsidR="00CF2A07" w:rsidRPr="001301B3">
        <w:rPr>
          <w:rFonts w:ascii="Arial" w:hAnsi="Arial" w:cs="Arial"/>
          <w:b/>
          <w:sz w:val="20"/>
          <w:u w:val="single"/>
        </w:rPr>
      </w:r>
      <w:r w:rsidR="00CF2A07" w:rsidRPr="001301B3">
        <w:rPr>
          <w:rFonts w:ascii="Arial" w:hAnsi="Arial" w:cs="Arial"/>
          <w:b/>
          <w:sz w:val="20"/>
          <w:u w:val="single"/>
        </w:rPr>
        <w:fldChar w:fldCharType="separate"/>
      </w:r>
      <w:r w:rsidR="00CF2A07" w:rsidRPr="001301B3">
        <w:rPr>
          <w:rFonts w:ascii="Arial" w:hAnsi="Arial" w:cs="Arial"/>
          <w:b/>
          <w:noProof/>
          <w:sz w:val="20"/>
          <w:u w:val="single"/>
        </w:rPr>
        <w:t>NCUA #</w:t>
      </w:r>
      <w:r w:rsidR="00CF2A07" w:rsidRPr="001301B3">
        <w:rPr>
          <w:rFonts w:ascii="Arial" w:hAnsi="Arial" w:cs="Arial"/>
          <w:b/>
          <w:sz w:val="20"/>
          <w:u w:val="single"/>
        </w:rPr>
        <w:fldChar w:fldCharType="end"/>
      </w:r>
      <w:bookmarkEnd w:id="14"/>
      <w:r w:rsidR="00B26CCB" w:rsidRPr="001301B3">
        <w:rPr>
          <w:rFonts w:ascii="Arial" w:hAnsi="Arial" w:cs="Arial"/>
          <w:sz w:val="20"/>
        </w:rPr>
        <w:t xml:space="preserve">. </w:t>
      </w:r>
    </w:p>
    <w:p w14:paraId="61DBCACA" w14:textId="77777777" w:rsidR="00736193" w:rsidRPr="001301B3" w:rsidRDefault="00736193" w:rsidP="00152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47FF8D23" w14:textId="26988338" w:rsidR="00736193" w:rsidRPr="001301B3" w:rsidRDefault="00736193" w:rsidP="001525C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rPr>
      </w:pPr>
      <w:r w:rsidRPr="001301B3">
        <w:rPr>
          <w:rFonts w:ascii="Arial" w:hAnsi="Arial" w:cs="Arial"/>
          <w:sz w:val="20"/>
        </w:rPr>
        <w:t>8.</w:t>
      </w:r>
      <w:r w:rsidRPr="001301B3">
        <w:rPr>
          <w:rFonts w:ascii="Arial" w:hAnsi="Arial" w:cs="Arial"/>
          <w:sz w:val="20"/>
        </w:rPr>
        <w:tab/>
        <w:t xml:space="preserve">Your acceptance of this Irrevocable Letter of Credit will constitute your agreement that we shall not be liable under this Irrevocable Letter of Credit for an amount, in the aggregate, greater than the sum designated in the first paragraph </w:t>
      </w:r>
      <w:r w:rsidR="00C95D85" w:rsidRPr="001301B3">
        <w:rPr>
          <w:rFonts w:ascii="Arial" w:hAnsi="Arial" w:cs="Arial"/>
          <w:sz w:val="20"/>
        </w:rPr>
        <w:t>hereof and</w:t>
      </w:r>
      <w:r w:rsidRPr="001301B3">
        <w:rPr>
          <w:rFonts w:ascii="Arial" w:hAnsi="Arial" w:cs="Arial"/>
          <w:sz w:val="20"/>
        </w:rPr>
        <w:t xml:space="preserve"> shall not be liable as respects any obligation related to mining and/or milling operations performed after the Expiration Date or any automatic extension of the Expiration Date. </w:t>
      </w:r>
    </w:p>
    <w:p w14:paraId="31D644D1" w14:textId="77777777" w:rsidR="00736193" w:rsidRPr="001301B3" w:rsidRDefault="00736193" w:rsidP="001525C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041ADC3F" w14:textId="77777777" w:rsidR="00736193" w:rsidRPr="00542845" w:rsidRDefault="00736193" w:rsidP="001525C1">
      <w:pPr>
        <w:numPr>
          <w:ilvl w:val="0"/>
          <w:numId w:val="8"/>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u w:val="single"/>
        </w:rPr>
      </w:pPr>
      <w:r w:rsidRPr="00542845">
        <w:rPr>
          <w:rFonts w:ascii="Arial" w:hAnsi="Arial" w:cs="Arial"/>
          <w:sz w:val="20"/>
        </w:rPr>
        <w:t>This Irrevocable Letter of Credit may be released only by execution of all the release provided below by the Department of Environmental Quality.</w:t>
      </w:r>
    </w:p>
    <w:p w14:paraId="158019F5" w14:textId="77777777" w:rsidR="009417D2" w:rsidRPr="00542845" w:rsidRDefault="009417D2" w:rsidP="001525C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u w:val="single"/>
        </w:rPr>
      </w:pPr>
    </w:p>
    <w:p w14:paraId="6E7080E7" w14:textId="502002DB" w:rsidR="0004473E" w:rsidRPr="00542845" w:rsidRDefault="0004473E" w:rsidP="001525C1">
      <w:pPr>
        <w:pStyle w:val="ListParagraph"/>
        <w:numPr>
          <w:ilvl w:val="0"/>
          <w:numId w:val="8"/>
        </w:numPr>
        <w:tabs>
          <w:tab w:val="clear"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
          <w:sz w:val="20"/>
          <w:u w:val="single"/>
        </w:rPr>
      </w:pPr>
      <w:r w:rsidRPr="00542845">
        <w:rPr>
          <w:rFonts w:ascii="Arial" w:hAnsi="Arial" w:cs="Arial"/>
          <w:b/>
          <w:sz w:val="20"/>
          <w:u w:val="single"/>
        </w:rPr>
        <w:t>For Irrevocable Letters of Credit in excess of $100,000 USD</w:t>
      </w:r>
      <w:r w:rsidR="000048B3" w:rsidRPr="00542845">
        <w:rPr>
          <w:rFonts w:ascii="Arial" w:hAnsi="Arial" w:cs="Arial"/>
          <w:b/>
          <w:sz w:val="20"/>
          <w:u w:val="single"/>
        </w:rPr>
        <w:t>,</w:t>
      </w:r>
      <w:r w:rsidRPr="00542845">
        <w:rPr>
          <w:rFonts w:ascii="Arial" w:hAnsi="Arial" w:cs="Arial"/>
          <w:b/>
          <w:sz w:val="20"/>
          <w:u w:val="single"/>
        </w:rPr>
        <w:t xml:space="preserve"> please attach authorization of Bank under its corporate seal for officer signing this Irrevocable Letter of Credit to issue same.</w:t>
      </w:r>
    </w:p>
    <w:p w14:paraId="251E45BC" w14:textId="77777777" w:rsidR="00603F96" w:rsidRDefault="00603F96"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3C9E27C" w14:textId="77777777" w:rsidR="00603F96" w:rsidRDefault="00603F96"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4D9AA1D" w14:textId="00D7F25B" w:rsidR="00A85080" w:rsidRPr="00586FD5" w:rsidRDefault="00A85080" w:rsidP="00E663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sectPr w:rsidR="00A85080" w:rsidRPr="00586FD5" w:rsidSect="006B2061">
          <w:footerReference w:type="default" r:id="rId9"/>
          <w:footerReference w:type="first" r:id="rId10"/>
          <w:endnotePr>
            <w:numFmt w:val="decimal"/>
          </w:endnotePr>
          <w:type w:val="continuous"/>
          <w:pgSz w:w="12240" w:h="15840"/>
          <w:pgMar w:top="432" w:right="720" w:bottom="432" w:left="720" w:header="432" w:footer="432" w:gutter="0"/>
          <w:pgNumType w:start="0"/>
          <w:cols w:space="720"/>
          <w:noEndnote/>
          <w:titlePg/>
          <w:docGrid w:linePitch="326"/>
        </w:sectPr>
      </w:pPr>
      <w:r w:rsidRPr="00586FD5">
        <w:rPr>
          <w:rFonts w:ascii="Arial" w:hAnsi="Arial" w:cs="Arial"/>
          <w:sz w:val="20"/>
        </w:rPr>
        <w:t xml:space="preserve">Dated this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 xml:space="preserve"> day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 xml:space="preserve">, </w:t>
      </w:r>
      <w:r w:rsidRPr="00586FD5">
        <w:rPr>
          <w:rFonts w:ascii="Arial" w:hAnsi="Arial" w:cs="Arial"/>
          <w:b/>
          <w:sz w:val="20"/>
          <w:u w:val="single"/>
        </w:rPr>
        <w:tab/>
      </w:r>
      <w:r w:rsidRPr="00586FD5">
        <w:rPr>
          <w:rFonts w:ascii="Arial" w:hAnsi="Arial" w:cs="Arial"/>
          <w:b/>
          <w:sz w:val="20"/>
          <w:u w:val="single"/>
        </w:rPr>
        <w:tab/>
      </w:r>
      <w:r w:rsidR="00E66338">
        <w:rPr>
          <w:rFonts w:ascii="Arial" w:hAnsi="Arial" w:cs="Arial"/>
          <w:sz w:val="20"/>
        </w:rPr>
        <w:t>.</w:t>
      </w:r>
    </w:p>
    <w:p w14:paraId="18DD4122" w14:textId="77777777" w:rsidR="00603F96" w:rsidRDefault="00603F96"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u w:val="single"/>
        </w:rPr>
      </w:pPr>
    </w:p>
    <w:p w14:paraId="65507F70" w14:textId="4BC44D70" w:rsidR="00A85080" w:rsidRPr="00161238" w:rsidRDefault="00A85080" w:rsidP="00AA42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0"/>
        <w:rPr>
          <w:rFonts w:ascii="Arial" w:hAnsi="Arial" w:cs="Arial"/>
          <w:bCs/>
          <w:sz w:val="20"/>
        </w:rPr>
      </w:pPr>
      <w:r w:rsidRPr="00161238">
        <w:rPr>
          <w:rFonts w:ascii="Arial" w:hAnsi="Arial" w:cs="Arial"/>
          <w:bCs/>
          <w:sz w:val="20"/>
          <w:u w:val="single"/>
        </w:rPr>
        <w:tab/>
      </w:r>
      <w:r w:rsidRPr="00161238">
        <w:rPr>
          <w:rFonts w:ascii="Arial" w:hAnsi="Arial" w:cs="Arial"/>
          <w:bCs/>
          <w:sz w:val="20"/>
          <w:u w:val="single"/>
        </w:rPr>
        <w:tab/>
      </w:r>
      <w:r w:rsidRPr="00161238">
        <w:rPr>
          <w:rFonts w:ascii="Arial" w:hAnsi="Arial" w:cs="Arial"/>
          <w:bCs/>
          <w:sz w:val="20"/>
          <w:u w:val="single"/>
        </w:rPr>
        <w:tab/>
      </w:r>
      <w:r w:rsidRPr="00161238">
        <w:rPr>
          <w:rFonts w:ascii="Arial" w:hAnsi="Arial" w:cs="Arial"/>
          <w:bCs/>
          <w:sz w:val="20"/>
          <w:u w:val="single"/>
        </w:rPr>
        <w:tab/>
      </w:r>
      <w:r w:rsidRPr="00161238">
        <w:rPr>
          <w:rFonts w:ascii="Arial" w:hAnsi="Arial" w:cs="Arial"/>
          <w:bCs/>
          <w:sz w:val="20"/>
          <w:u w:val="single"/>
        </w:rPr>
        <w:tab/>
      </w:r>
      <w:r w:rsidRPr="00161238">
        <w:rPr>
          <w:rFonts w:ascii="Arial" w:hAnsi="Arial" w:cs="Arial"/>
          <w:bCs/>
          <w:sz w:val="20"/>
          <w:u w:val="single"/>
        </w:rPr>
        <w:tab/>
      </w:r>
      <w:r w:rsidRPr="00161238">
        <w:rPr>
          <w:rFonts w:ascii="Arial" w:hAnsi="Arial" w:cs="Arial"/>
          <w:bCs/>
          <w:sz w:val="20"/>
          <w:u w:val="single"/>
        </w:rPr>
        <w:tab/>
      </w:r>
      <w:r w:rsidR="00922FB4" w:rsidRPr="00161238">
        <w:rPr>
          <w:rFonts w:ascii="Arial" w:hAnsi="Arial" w:cs="Arial"/>
          <w:bCs/>
          <w:sz w:val="20"/>
          <w:u w:val="single"/>
        </w:rPr>
        <w:t xml:space="preserve">  </w:t>
      </w:r>
      <w:r w:rsidRPr="00161238">
        <w:rPr>
          <w:rFonts w:ascii="Arial" w:hAnsi="Arial" w:cs="Arial"/>
          <w:bCs/>
          <w:sz w:val="20"/>
          <w:u w:val="single"/>
        </w:rPr>
        <w:tab/>
      </w:r>
      <w:r w:rsidRPr="00161238">
        <w:rPr>
          <w:rFonts w:ascii="Arial" w:hAnsi="Arial" w:cs="Arial"/>
          <w:bCs/>
          <w:sz w:val="20"/>
          <w:u w:val="single"/>
        </w:rPr>
        <w:tab/>
      </w:r>
      <w:r w:rsidRPr="00161238">
        <w:rPr>
          <w:rFonts w:ascii="Arial" w:hAnsi="Arial" w:cs="Arial"/>
          <w:bCs/>
          <w:sz w:val="20"/>
          <w:u w:val="single"/>
        </w:rPr>
        <w:tab/>
      </w:r>
    </w:p>
    <w:p w14:paraId="25DBDA00" w14:textId="6BF62C31" w:rsidR="00A85080" w:rsidRPr="00A85080" w:rsidRDefault="00A85080" w:rsidP="00AA428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hanging="180"/>
        <w:rPr>
          <w:rFonts w:ascii="Arial" w:hAnsi="Arial" w:cs="Arial"/>
          <w:b/>
          <w:sz w:val="20"/>
        </w:rPr>
      </w:pPr>
      <w:r w:rsidRPr="00161238">
        <w:rPr>
          <w:rFonts w:ascii="Arial" w:hAnsi="Arial" w:cs="Arial"/>
          <w:bCs/>
          <w:sz w:val="20"/>
        </w:rPr>
        <w:t>Bank Representative Signature</w:t>
      </w:r>
      <w:r>
        <w:rPr>
          <w:rFonts w:ascii="Arial" w:hAnsi="Arial" w:cs="Arial"/>
          <w:b/>
          <w:sz w:val="20"/>
        </w:rPr>
        <w:tab/>
      </w:r>
      <w:r>
        <w:rPr>
          <w:rFonts w:ascii="Arial" w:hAnsi="Arial" w:cs="Arial"/>
          <w:b/>
          <w:sz w:val="20"/>
        </w:rPr>
        <w:tab/>
      </w:r>
      <w:r>
        <w:rPr>
          <w:rFonts w:ascii="Arial" w:hAnsi="Arial" w:cs="Arial"/>
          <w:b/>
          <w:sz w:val="20"/>
        </w:rPr>
        <w:tab/>
      </w:r>
      <w:r w:rsidR="00922FB4">
        <w:rPr>
          <w:rFonts w:ascii="Arial" w:hAnsi="Arial" w:cs="Arial"/>
          <w:b/>
          <w:sz w:val="20"/>
        </w:rPr>
        <w:t xml:space="preserve"> </w:t>
      </w:r>
      <w:r>
        <w:rPr>
          <w:rFonts w:ascii="Arial" w:hAnsi="Arial" w:cs="Arial"/>
          <w:b/>
          <w:sz w:val="20"/>
        </w:rPr>
        <w:tab/>
      </w:r>
      <w:r w:rsidRPr="00A85080">
        <w:rPr>
          <w:rFonts w:ascii="Arial" w:hAnsi="Arial" w:cs="Arial"/>
          <w:b/>
          <w:sz w:val="20"/>
        </w:rPr>
        <w:t>Title</w:t>
      </w:r>
    </w:p>
    <w:p w14:paraId="178389BE" w14:textId="0DC81C5B" w:rsidR="00481028" w:rsidRPr="00AA1757" w:rsidRDefault="00481028"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16"/>
          <w:szCs w:val="16"/>
        </w:rPr>
      </w:pPr>
    </w:p>
    <w:p w14:paraId="0C751A43" w14:textId="77777777" w:rsidR="00A85080" w:rsidRPr="00AA1757" w:rsidRDefault="00A85080"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16"/>
          <w:szCs w:val="16"/>
        </w:rPr>
        <w:sectPr w:rsidR="00A85080" w:rsidRPr="00AA1757" w:rsidSect="0088677B">
          <w:headerReference w:type="default" r:id="rId11"/>
          <w:footerReference w:type="default" r:id="rId12"/>
          <w:type w:val="continuous"/>
          <w:pgSz w:w="12240" w:h="15840" w:code="1"/>
          <w:pgMar w:top="1440" w:right="936" w:bottom="720" w:left="936" w:header="806" w:footer="720" w:gutter="0"/>
          <w:paperSrc w:first="261" w:other="261"/>
          <w:cols w:space="720"/>
          <w:noEndnote/>
        </w:sectPr>
      </w:pPr>
    </w:p>
    <w:p w14:paraId="428EF108" w14:textId="77777777" w:rsidR="00603F96" w:rsidRDefault="00603F96" w:rsidP="001525C1">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sz w:val="20"/>
        </w:rPr>
      </w:pPr>
    </w:p>
    <w:p w14:paraId="6F6DF8A0" w14:textId="75E2736E" w:rsidR="00C03CBA" w:rsidRDefault="00A23A93" w:rsidP="00527016">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b/>
          <w:sz w:val="20"/>
          <w:u w:val="single"/>
        </w:rPr>
      </w:pPr>
      <w:r w:rsidRPr="00A85080">
        <w:rPr>
          <w:rFonts w:ascii="Arial" w:hAnsi="Arial" w:cs="Arial"/>
          <w:sz w:val="20"/>
        </w:rPr>
        <w:t>Bank Name:</w:t>
      </w:r>
      <w:r w:rsidR="009B6B97">
        <w:rPr>
          <w:rFonts w:ascii="Arial" w:hAnsi="Arial" w:cs="Arial"/>
          <w:sz w:val="20"/>
        </w:rPr>
        <w:t xml:space="preserve">  </w:t>
      </w:r>
      <w:r w:rsidR="009B6B97">
        <w:rPr>
          <w:rFonts w:ascii="Arial" w:hAnsi="Arial" w:cs="Arial"/>
          <w:sz w:val="20"/>
        </w:rPr>
        <w:fldChar w:fldCharType="begin"/>
      </w:r>
      <w:r w:rsidR="009B6B97">
        <w:rPr>
          <w:rFonts w:ascii="Arial" w:hAnsi="Arial" w:cs="Arial"/>
          <w:sz w:val="20"/>
        </w:rPr>
        <w:instrText xml:space="preserve"> REF BankName </w:instrText>
      </w:r>
      <w:r w:rsidR="00527016">
        <w:rPr>
          <w:rFonts w:ascii="Arial" w:hAnsi="Arial" w:cs="Arial"/>
          <w:sz w:val="20"/>
        </w:rPr>
        <w:instrText xml:space="preserve"> \* MERGEFORMAT </w:instrText>
      </w:r>
      <w:r w:rsidR="009B6B97">
        <w:rPr>
          <w:rFonts w:ascii="Arial" w:hAnsi="Arial" w:cs="Arial"/>
          <w:sz w:val="20"/>
        </w:rPr>
        <w:fldChar w:fldCharType="separate"/>
      </w:r>
      <w:r w:rsidR="009B6B97">
        <w:rPr>
          <w:rFonts w:ascii="Arial" w:hAnsi="Arial" w:cs="Arial"/>
          <w:b/>
          <w:noProof/>
          <w:sz w:val="20"/>
          <w:u w:val="single"/>
        </w:rPr>
        <w:t xml:space="preserve">Bank Name </w:t>
      </w:r>
      <w:r w:rsidR="009B6B97">
        <w:rPr>
          <w:rFonts w:ascii="Arial" w:hAnsi="Arial" w:cs="Arial"/>
          <w:sz w:val="20"/>
        </w:rPr>
        <w:fldChar w:fldCharType="end"/>
      </w:r>
      <w:r w:rsidR="00527016">
        <w:rPr>
          <w:rFonts w:ascii="Arial" w:hAnsi="Arial" w:cs="Arial"/>
          <w:bCs/>
          <w:sz w:val="20"/>
        </w:rPr>
        <w:tab/>
      </w:r>
      <w:r w:rsidR="00527016">
        <w:rPr>
          <w:rFonts w:ascii="Arial" w:hAnsi="Arial" w:cs="Arial"/>
          <w:bCs/>
          <w:sz w:val="20"/>
        </w:rPr>
        <w:tab/>
      </w:r>
      <w:r w:rsidR="00527016">
        <w:rPr>
          <w:rFonts w:ascii="Arial" w:hAnsi="Arial" w:cs="Arial"/>
          <w:bCs/>
          <w:sz w:val="20"/>
        </w:rPr>
        <w:tab/>
      </w:r>
      <w:r w:rsidR="00527016">
        <w:rPr>
          <w:rFonts w:ascii="Arial" w:hAnsi="Arial" w:cs="Arial"/>
          <w:bCs/>
          <w:sz w:val="20"/>
        </w:rPr>
        <w:tab/>
      </w:r>
      <w:r w:rsidR="009B6B97">
        <w:rPr>
          <w:rFonts w:ascii="Arial" w:hAnsi="Arial" w:cs="Arial"/>
          <w:sz w:val="20"/>
        </w:rPr>
        <w:t xml:space="preserve">Credit Union Name:  </w:t>
      </w:r>
      <w:r w:rsidR="009B6B97">
        <w:rPr>
          <w:rFonts w:ascii="Arial" w:hAnsi="Arial" w:cs="Arial"/>
          <w:sz w:val="20"/>
        </w:rPr>
        <w:fldChar w:fldCharType="begin"/>
      </w:r>
      <w:r w:rsidR="009B6B97">
        <w:rPr>
          <w:rFonts w:ascii="Arial" w:hAnsi="Arial" w:cs="Arial"/>
          <w:sz w:val="20"/>
        </w:rPr>
        <w:instrText xml:space="preserve"> REF CreditUnionName </w:instrText>
      </w:r>
      <w:r w:rsidR="00527016">
        <w:rPr>
          <w:rFonts w:ascii="Arial" w:hAnsi="Arial" w:cs="Arial"/>
          <w:sz w:val="20"/>
        </w:rPr>
        <w:instrText xml:space="preserve"> \* MERGEFORMAT </w:instrText>
      </w:r>
      <w:r w:rsidR="009B6B97">
        <w:rPr>
          <w:rFonts w:ascii="Arial" w:hAnsi="Arial" w:cs="Arial"/>
          <w:sz w:val="20"/>
        </w:rPr>
        <w:fldChar w:fldCharType="separate"/>
      </w:r>
      <w:r w:rsidR="009B6B97">
        <w:rPr>
          <w:rFonts w:ascii="Arial" w:hAnsi="Arial" w:cs="Arial"/>
          <w:b/>
          <w:noProof/>
          <w:sz w:val="20"/>
          <w:u w:val="single"/>
        </w:rPr>
        <w:t>Credit Union Name</w:t>
      </w:r>
      <w:r w:rsidR="009B6B97">
        <w:rPr>
          <w:rFonts w:ascii="Arial" w:hAnsi="Arial" w:cs="Arial"/>
          <w:sz w:val="20"/>
        </w:rPr>
        <w:fldChar w:fldCharType="end"/>
      </w:r>
    </w:p>
    <w:p w14:paraId="2339F5A8" w14:textId="77777777" w:rsidR="009B6B97" w:rsidRPr="000D6066" w:rsidRDefault="009B6B97" w:rsidP="001525C1">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b/>
          <w:szCs w:val="24"/>
          <w:u w:val="single"/>
        </w:rPr>
      </w:pPr>
    </w:p>
    <w:p w14:paraId="54D58647" w14:textId="34720B58" w:rsidR="009B6B97" w:rsidRPr="009B6B97" w:rsidRDefault="009B6B97" w:rsidP="001525C1">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bCs/>
          <w:sz w:val="20"/>
        </w:rPr>
      </w:pPr>
      <w:r>
        <w:rPr>
          <w:rFonts w:ascii="Arial" w:hAnsi="Arial" w:cs="Arial"/>
          <w:bCs/>
          <w:sz w:val="20"/>
        </w:rPr>
        <w:t xml:space="preserve">Bank/Credit Union Telephone Number: </w:t>
      </w:r>
      <w:r>
        <w:rPr>
          <w:rFonts w:ascii="Arial" w:hAnsi="Arial" w:cs="Arial"/>
          <w:b/>
          <w:sz w:val="20"/>
          <w:u w:val="single"/>
        </w:rPr>
        <w:fldChar w:fldCharType="begin">
          <w:ffData>
            <w:name w:val=""/>
            <w:enabled/>
            <w:calcOnExit w:val="0"/>
            <w:textInput>
              <w:default w:val="Telephone Number"/>
            </w:textInput>
          </w:ffData>
        </w:fldChar>
      </w:r>
      <w:r>
        <w:rPr>
          <w:rFonts w:ascii="Arial" w:hAnsi="Arial" w:cs="Arial"/>
          <w:b/>
          <w:sz w:val="20"/>
          <w:u w:val="single"/>
        </w:rPr>
        <w:instrText xml:space="preserve"> FORMTEXT </w:instrText>
      </w:r>
      <w:r>
        <w:rPr>
          <w:rFonts w:ascii="Arial" w:hAnsi="Arial" w:cs="Arial"/>
          <w:b/>
          <w:sz w:val="20"/>
          <w:u w:val="single"/>
        </w:rPr>
      </w:r>
      <w:r>
        <w:rPr>
          <w:rFonts w:ascii="Arial" w:hAnsi="Arial" w:cs="Arial"/>
          <w:b/>
          <w:sz w:val="20"/>
          <w:u w:val="single"/>
        </w:rPr>
        <w:fldChar w:fldCharType="separate"/>
      </w:r>
      <w:r>
        <w:rPr>
          <w:rFonts w:ascii="Arial" w:hAnsi="Arial" w:cs="Arial"/>
          <w:b/>
          <w:noProof/>
          <w:sz w:val="20"/>
          <w:u w:val="single"/>
        </w:rPr>
        <w:t>Telephone Number</w:t>
      </w:r>
      <w:r>
        <w:rPr>
          <w:rFonts w:ascii="Arial" w:hAnsi="Arial" w:cs="Arial"/>
          <w:b/>
          <w:sz w:val="20"/>
          <w:u w:val="single"/>
        </w:rPr>
        <w:fldChar w:fldCharType="end"/>
      </w:r>
    </w:p>
    <w:p w14:paraId="773AAEF2" w14:textId="09634C3C" w:rsidR="00CF364C" w:rsidRPr="00AA1757" w:rsidRDefault="00CF364C" w:rsidP="001525C1">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b/>
          <w:bCs/>
          <w:noProof/>
          <w:sz w:val="16"/>
          <w:szCs w:val="16"/>
          <w:u w:val="single"/>
        </w:rPr>
      </w:pPr>
    </w:p>
    <w:p w14:paraId="215674CC" w14:textId="779FD5AE" w:rsidR="00A23A93" w:rsidRDefault="004D25F6" w:rsidP="001525C1">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b/>
          <w:bCs/>
          <w:noProof/>
          <w:sz w:val="20"/>
          <w:u w:val="single"/>
        </w:rPr>
      </w:pPr>
      <w:r w:rsidRPr="00A85080">
        <w:rPr>
          <w:rFonts w:ascii="Arial" w:hAnsi="Arial" w:cs="Arial"/>
          <w:sz w:val="20"/>
        </w:rPr>
        <w:t xml:space="preserve">Full </w:t>
      </w:r>
      <w:r w:rsidR="00A23A93" w:rsidRPr="00A85080">
        <w:rPr>
          <w:rFonts w:ascii="Arial" w:hAnsi="Arial" w:cs="Arial"/>
          <w:sz w:val="20"/>
        </w:rPr>
        <w:t>Mailing Address:</w:t>
      </w:r>
      <w:r w:rsidR="00B8102B">
        <w:rPr>
          <w:rFonts w:ascii="Arial" w:hAnsi="Arial" w:cs="Arial"/>
          <w:sz w:val="20"/>
        </w:rPr>
        <w:t xml:space="preserve"> </w:t>
      </w:r>
      <w:r w:rsidR="009B6B97">
        <w:rPr>
          <w:rFonts w:ascii="Arial" w:hAnsi="Arial" w:cs="Arial"/>
          <w:b/>
          <w:sz w:val="20"/>
          <w:u w:val="single"/>
        </w:rPr>
        <w:fldChar w:fldCharType="begin">
          <w:ffData>
            <w:name w:val=""/>
            <w:enabled/>
            <w:calcOnExit w:val="0"/>
            <w:textInput>
              <w:default w:val="Bank/Credit Union Mailing Address"/>
            </w:textInput>
          </w:ffData>
        </w:fldChar>
      </w:r>
      <w:r w:rsidR="009B6B97">
        <w:rPr>
          <w:rFonts w:ascii="Arial" w:hAnsi="Arial" w:cs="Arial"/>
          <w:b/>
          <w:sz w:val="20"/>
          <w:u w:val="single"/>
        </w:rPr>
        <w:instrText xml:space="preserve"> FORMTEXT </w:instrText>
      </w:r>
      <w:r w:rsidR="009B6B97">
        <w:rPr>
          <w:rFonts w:ascii="Arial" w:hAnsi="Arial" w:cs="Arial"/>
          <w:b/>
          <w:sz w:val="20"/>
          <w:u w:val="single"/>
        </w:rPr>
      </w:r>
      <w:r w:rsidR="009B6B97">
        <w:rPr>
          <w:rFonts w:ascii="Arial" w:hAnsi="Arial" w:cs="Arial"/>
          <w:b/>
          <w:sz w:val="20"/>
          <w:u w:val="single"/>
        </w:rPr>
        <w:fldChar w:fldCharType="separate"/>
      </w:r>
      <w:r w:rsidR="009B6B97">
        <w:rPr>
          <w:rFonts w:ascii="Arial" w:hAnsi="Arial" w:cs="Arial"/>
          <w:b/>
          <w:noProof/>
          <w:sz w:val="20"/>
          <w:u w:val="single"/>
        </w:rPr>
        <w:t>Bank/Credit Union Mailing Address</w:t>
      </w:r>
      <w:r w:rsidR="009B6B97">
        <w:rPr>
          <w:rFonts w:ascii="Arial" w:hAnsi="Arial" w:cs="Arial"/>
          <w:b/>
          <w:sz w:val="20"/>
          <w:u w:val="single"/>
        </w:rPr>
        <w:fldChar w:fldCharType="end"/>
      </w:r>
    </w:p>
    <w:p w14:paraId="1106C2F8" w14:textId="77777777" w:rsidR="00E661D1" w:rsidRDefault="00E661D1" w:rsidP="001525C1">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noProof/>
          <w:sz w:val="20"/>
        </w:rPr>
      </w:pPr>
    </w:p>
    <w:p w14:paraId="4E9C1AA0" w14:textId="6D9EF38E" w:rsidR="00182429" w:rsidRPr="005E51E8" w:rsidRDefault="00C03CBA" w:rsidP="005E51E8">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noProof/>
          <w:sz w:val="20"/>
        </w:rPr>
      </w:pPr>
      <w:r w:rsidRPr="00E661D1">
        <w:rPr>
          <w:rFonts w:ascii="Arial" w:hAnsi="Arial" w:cs="Arial"/>
          <w:noProof/>
          <w:sz w:val="20"/>
        </w:rPr>
        <w:t>Bank Representative Email: __________________________________________________</w:t>
      </w:r>
    </w:p>
    <w:p w14:paraId="34EC3584" w14:textId="77777777" w:rsidR="00815D10" w:rsidRDefault="00815D10" w:rsidP="00182429">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328D1BE1" w14:textId="77777777" w:rsidR="00231179" w:rsidRDefault="00231179" w:rsidP="001525C1">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6F345810" w14:textId="6DE2997A" w:rsidR="0088677B" w:rsidRPr="00A85080" w:rsidRDefault="0088677B" w:rsidP="001525C1">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sidRPr="00A85080">
        <w:rPr>
          <w:rFonts w:ascii="Arial" w:hAnsi="Arial" w:cs="Arial"/>
          <w:b/>
          <w:sz w:val="20"/>
        </w:rPr>
        <w:t>BANK ACKNOWLEDGEMENT</w:t>
      </w:r>
    </w:p>
    <w:p w14:paraId="4E761A7B" w14:textId="570AB043" w:rsidR="00A85080" w:rsidRPr="00586FD5" w:rsidRDefault="00A85080"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bookmarkStart w:id="15" w:name="_Hlk177471825"/>
      <w:bookmarkStart w:id="16" w:name="_Hlk177474709"/>
      <w:r w:rsidRPr="00586FD5">
        <w:rPr>
          <w:rFonts w:ascii="Arial" w:hAnsi="Arial" w:cs="Arial"/>
          <w:sz w:val="20"/>
        </w:rPr>
        <w:t xml:space="preserve">STATE OF </w:t>
      </w:r>
      <w:r w:rsidR="002D144C">
        <w:rPr>
          <w:rFonts w:ascii="Arial" w:hAnsi="Arial" w:cs="Arial"/>
          <w:sz w:val="20"/>
        </w:rPr>
        <w:t>__________________</w:t>
      </w:r>
      <w:bookmarkEnd w:id="15"/>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p>
    <w:p w14:paraId="23E2CA1C" w14:textId="77777777" w:rsidR="00A85080" w:rsidRPr="00586FD5" w:rsidRDefault="00A85080"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586FD5">
        <w:rPr>
          <w:rFonts w:ascii="Arial" w:hAnsi="Arial" w:cs="Arial"/>
          <w:sz w:val="20"/>
        </w:rPr>
        <w:t xml:space="preserve"> </w:t>
      </w:r>
    </w:p>
    <w:p w14:paraId="4E705D74" w14:textId="77777777" w:rsidR="00A85080" w:rsidRPr="00586FD5" w:rsidRDefault="00A85080"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586FD5">
        <w:rPr>
          <w:rFonts w:ascii="Arial" w:hAnsi="Arial" w:cs="Arial"/>
          <w:sz w:val="20"/>
        </w:rPr>
        <w:t xml:space="preserve">County of </w:t>
      </w:r>
      <w:r w:rsidRPr="00226902">
        <w:rPr>
          <w:rFonts w:ascii="Arial" w:hAnsi="Arial" w:cs="Arial"/>
          <w:bCs/>
          <w:sz w:val="20"/>
          <w:u w:val="single"/>
        </w:rPr>
        <w:tab/>
      </w:r>
      <w:r w:rsidRPr="00226902">
        <w:rPr>
          <w:rFonts w:ascii="Arial" w:hAnsi="Arial" w:cs="Arial"/>
          <w:bCs/>
          <w:sz w:val="20"/>
          <w:u w:val="single"/>
        </w:rPr>
        <w:tab/>
      </w:r>
      <w:r w:rsidRPr="00226902">
        <w:rPr>
          <w:rFonts w:ascii="Arial" w:hAnsi="Arial" w:cs="Arial"/>
          <w:bCs/>
          <w:sz w:val="20"/>
          <w:u w:val="single"/>
        </w:rPr>
        <w:tab/>
      </w:r>
      <w:r w:rsidRPr="00226902">
        <w:rPr>
          <w:rFonts w:ascii="Arial" w:hAnsi="Arial" w:cs="Arial"/>
          <w:bCs/>
          <w:sz w:val="20"/>
          <w:u w:val="single"/>
        </w:rPr>
        <w:tab/>
      </w:r>
      <w:r w:rsidRPr="00226902">
        <w:rPr>
          <w:rFonts w:ascii="Arial" w:hAnsi="Arial" w:cs="Arial"/>
          <w:bCs/>
          <w:sz w:val="20"/>
          <w:u w:val="single"/>
        </w:rPr>
        <w:tab/>
      </w:r>
      <w:r w:rsidRPr="00226902">
        <w:rPr>
          <w:rFonts w:ascii="Arial" w:hAnsi="Arial" w:cs="Arial"/>
          <w:bCs/>
          <w:sz w:val="20"/>
          <w:u w:val="single"/>
        </w:rPr>
        <w:tab/>
      </w:r>
    </w:p>
    <w:p w14:paraId="47BDF758" w14:textId="77777777" w:rsidR="00A85080" w:rsidRPr="00586FD5" w:rsidRDefault="00A85080"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DC6BA64" w14:textId="77777777" w:rsidR="00A85080" w:rsidRPr="00586FD5" w:rsidRDefault="00A85080"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586FD5">
        <w:rPr>
          <w:rFonts w:ascii="Arial" w:hAnsi="Arial" w:cs="Arial"/>
          <w:sz w:val="20"/>
        </w:rPr>
        <w:t xml:space="preserve">This instrument was signed or acknowledged before me on </w:t>
      </w:r>
      <w:r w:rsidRPr="00226902">
        <w:rPr>
          <w:rFonts w:ascii="Arial" w:hAnsi="Arial" w:cs="Arial"/>
          <w:bCs/>
          <w:sz w:val="20"/>
          <w:u w:val="single"/>
        </w:rPr>
        <w:tab/>
      </w:r>
      <w:r w:rsidRPr="00226902">
        <w:rPr>
          <w:rFonts w:ascii="Arial" w:hAnsi="Arial" w:cs="Arial"/>
          <w:bCs/>
          <w:sz w:val="20"/>
          <w:u w:val="single"/>
        </w:rPr>
        <w:tab/>
      </w:r>
      <w:r w:rsidRPr="00586FD5">
        <w:rPr>
          <w:rFonts w:ascii="Arial" w:hAnsi="Arial" w:cs="Arial"/>
          <w:sz w:val="20"/>
        </w:rPr>
        <w:t xml:space="preserve"> day of </w:t>
      </w:r>
      <w:r w:rsidRPr="00226902">
        <w:rPr>
          <w:rFonts w:ascii="Arial" w:hAnsi="Arial" w:cs="Arial"/>
          <w:bCs/>
          <w:sz w:val="20"/>
          <w:u w:val="single"/>
        </w:rPr>
        <w:tab/>
      </w:r>
      <w:r w:rsidRPr="00226902">
        <w:rPr>
          <w:rFonts w:ascii="Arial" w:hAnsi="Arial" w:cs="Arial"/>
          <w:bCs/>
          <w:sz w:val="20"/>
          <w:u w:val="single"/>
        </w:rPr>
        <w:tab/>
      </w:r>
      <w:r w:rsidRPr="00586FD5">
        <w:rPr>
          <w:rFonts w:ascii="Arial" w:hAnsi="Arial" w:cs="Arial"/>
          <w:b/>
          <w:sz w:val="20"/>
        </w:rPr>
        <w:t xml:space="preserve">, </w:t>
      </w:r>
      <w:r w:rsidRPr="00226902">
        <w:rPr>
          <w:rFonts w:ascii="Arial" w:hAnsi="Arial" w:cs="Arial"/>
          <w:bCs/>
          <w:sz w:val="20"/>
          <w:u w:val="single"/>
        </w:rPr>
        <w:tab/>
      </w:r>
      <w:r w:rsidRPr="00226902">
        <w:rPr>
          <w:rFonts w:ascii="Arial" w:hAnsi="Arial" w:cs="Arial"/>
          <w:bCs/>
          <w:sz w:val="20"/>
          <w:u w:val="single"/>
        </w:rPr>
        <w:tab/>
      </w:r>
      <w:r w:rsidRPr="00586FD5">
        <w:rPr>
          <w:rFonts w:ascii="Arial" w:hAnsi="Arial" w:cs="Arial"/>
          <w:b/>
          <w:sz w:val="20"/>
        </w:rPr>
        <w:t>,</w:t>
      </w:r>
    </w:p>
    <w:p w14:paraId="2BE97CD9" w14:textId="77777777" w:rsidR="00A85080" w:rsidRPr="00586FD5" w:rsidRDefault="00A85080"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3767679A" w14:textId="3218C576" w:rsidR="00A85080" w:rsidRPr="006870DA" w:rsidRDefault="006870DA" w:rsidP="00247794">
      <w:pPr>
        <w:tabs>
          <w:tab w:val="left" w:pos="-1440"/>
          <w:tab w:val="left" w:pos="-720"/>
          <w:tab w:val="left" w:pos="0"/>
          <w:tab w:val="left" w:pos="720"/>
          <w:tab w:val="left" w:pos="1440"/>
          <w:tab w:val="left" w:pos="2160"/>
          <w:tab w:val="left" w:pos="3060"/>
          <w:tab w:val="left" w:pos="4140"/>
          <w:tab w:val="left" w:pos="4320"/>
          <w:tab w:val="left" w:pos="5040"/>
          <w:tab w:val="left" w:pos="5760"/>
          <w:tab w:val="left" w:pos="6480"/>
          <w:tab w:val="left" w:pos="7200"/>
          <w:tab w:val="left" w:pos="7920"/>
          <w:tab w:val="left" w:pos="8640"/>
          <w:tab w:val="left" w:pos="9360"/>
        </w:tabs>
        <w:rPr>
          <w:rFonts w:ascii="Arial" w:hAnsi="Arial" w:cs="Arial"/>
          <w:b/>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247794">
        <w:rPr>
          <w:rFonts w:ascii="Arial" w:hAnsi="Arial" w:cs="Arial"/>
          <w:sz w:val="20"/>
        </w:rPr>
        <w:tab/>
        <w:t>b</w:t>
      </w:r>
      <w:r>
        <w:rPr>
          <w:rFonts w:ascii="Arial" w:hAnsi="Arial" w:cs="Arial"/>
          <w:sz w:val="20"/>
        </w:rPr>
        <w:t>y ________________________________________</w:t>
      </w:r>
      <w:r w:rsidR="00247794">
        <w:rPr>
          <w:rFonts w:ascii="Arial" w:hAnsi="Arial" w:cs="Arial"/>
          <w:sz w:val="20"/>
        </w:rPr>
        <w:t>_____</w:t>
      </w:r>
      <w:r>
        <w:rPr>
          <w:rFonts w:ascii="Arial" w:hAnsi="Arial" w:cs="Arial"/>
          <w:sz w:val="20"/>
        </w:rPr>
        <w:t>__________</w:t>
      </w:r>
    </w:p>
    <w:p w14:paraId="2F2169F3" w14:textId="5F625AC9" w:rsidR="00E661D1" w:rsidRPr="00E661D1" w:rsidRDefault="00E661D1" w:rsidP="00B24716">
      <w:pPr>
        <w:tabs>
          <w:tab w:val="left" w:pos="-1440"/>
          <w:tab w:val="left" w:pos="-720"/>
          <w:tab w:val="left" w:pos="0"/>
          <w:tab w:val="left" w:pos="720"/>
          <w:tab w:val="left" w:pos="1440"/>
          <w:tab w:val="left" w:pos="2160"/>
          <w:tab w:val="left" w:pos="2880"/>
          <w:tab w:val="left" w:pos="3600"/>
          <w:tab w:val="left" w:pos="4320"/>
          <w:tab w:val="left" w:pos="5040"/>
          <w:tab w:val="left" w:pos="5850"/>
          <w:tab w:val="left" w:pos="6570"/>
          <w:tab w:val="left" w:pos="7200"/>
          <w:tab w:val="left" w:pos="7920"/>
          <w:tab w:val="left" w:pos="8640"/>
          <w:tab w:val="left" w:pos="9360"/>
        </w:tabs>
        <w:jc w:val="center"/>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00B24716">
        <w:rPr>
          <w:rFonts w:ascii="Arial" w:hAnsi="Arial" w:cs="Arial"/>
          <w:b/>
          <w:sz w:val="20"/>
        </w:rPr>
        <w:tab/>
      </w:r>
      <w:r w:rsidRPr="00E661D1">
        <w:rPr>
          <w:rFonts w:ascii="Arial" w:hAnsi="Arial" w:cs="Arial"/>
          <w:b/>
          <w:sz w:val="20"/>
        </w:rPr>
        <w:t>Bank Representative</w:t>
      </w:r>
    </w:p>
    <w:p w14:paraId="14FE3F76" w14:textId="77777777" w:rsidR="00A85080" w:rsidRPr="00586FD5" w:rsidRDefault="00A85080"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ab/>
      </w:r>
    </w:p>
    <w:p w14:paraId="1A8BEBB6" w14:textId="1445299B" w:rsidR="00A85080" w:rsidRPr="006870DA" w:rsidRDefault="00A85080" w:rsidP="001525C1">
      <w:pPr>
        <w:tabs>
          <w:tab w:val="left" w:pos="4140"/>
          <w:tab w:val="right" w:pos="9360"/>
        </w:tabs>
        <w:rPr>
          <w:rFonts w:ascii="Arial" w:hAnsi="Arial" w:cs="Arial"/>
          <w:b/>
          <w:sz w:val="20"/>
        </w:rPr>
      </w:pPr>
      <w:r w:rsidRPr="006870DA">
        <w:rPr>
          <w:rFonts w:ascii="Arial" w:hAnsi="Arial" w:cs="Arial"/>
          <w:sz w:val="20"/>
        </w:rPr>
        <w:tab/>
        <w:t>Notary Signature</w:t>
      </w:r>
      <w:r w:rsidRPr="006870DA">
        <w:rPr>
          <w:rFonts w:ascii="Arial" w:hAnsi="Arial" w:cs="Arial"/>
          <w:b/>
          <w:sz w:val="20"/>
        </w:rPr>
        <w:t xml:space="preserve"> </w:t>
      </w:r>
      <w:r w:rsidR="006870DA" w:rsidRPr="00226902">
        <w:rPr>
          <w:rFonts w:ascii="Arial" w:hAnsi="Arial" w:cs="Arial"/>
          <w:bCs/>
          <w:sz w:val="20"/>
        </w:rPr>
        <w:t>___________________________________________</w:t>
      </w:r>
    </w:p>
    <w:p w14:paraId="2B13D8A6" w14:textId="635121FE" w:rsidR="00A85080" w:rsidRPr="006870DA" w:rsidRDefault="00A85080" w:rsidP="001525C1">
      <w:pPr>
        <w:tabs>
          <w:tab w:val="left" w:pos="4140"/>
          <w:tab w:val="right" w:pos="9360"/>
        </w:tabs>
        <w:rPr>
          <w:rFonts w:ascii="Arial" w:hAnsi="Arial" w:cs="Arial"/>
          <w:sz w:val="20"/>
        </w:rPr>
      </w:pPr>
      <w:r w:rsidRPr="006870DA">
        <w:rPr>
          <w:rFonts w:ascii="Arial" w:hAnsi="Arial" w:cs="Arial"/>
          <w:sz w:val="20"/>
        </w:rPr>
        <w:t xml:space="preserve"> </w:t>
      </w:r>
    </w:p>
    <w:p w14:paraId="2EFA2EF2" w14:textId="2F0E13B1" w:rsidR="00A85080" w:rsidRDefault="00A85080" w:rsidP="001525C1">
      <w:pPr>
        <w:tabs>
          <w:tab w:val="left" w:pos="4140"/>
          <w:tab w:val="right" w:pos="9360"/>
        </w:tabs>
        <w:rPr>
          <w:rFonts w:ascii="Arial" w:hAnsi="Arial" w:cs="Arial"/>
          <w:sz w:val="20"/>
        </w:rPr>
      </w:pPr>
      <w:r>
        <w:rPr>
          <w:rFonts w:ascii="Arial" w:hAnsi="Arial" w:cs="Arial"/>
          <w:sz w:val="20"/>
        </w:rPr>
        <w:tab/>
      </w:r>
      <w:r w:rsidRPr="00586FD5">
        <w:rPr>
          <w:rFonts w:ascii="Arial" w:hAnsi="Arial" w:cs="Arial"/>
          <w:sz w:val="20"/>
        </w:rPr>
        <w:t xml:space="preserve">Notary Public for the State of </w:t>
      </w:r>
      <w:r w:rsidR="00247794">
        <w:rPr>
          <w:rFonts w:ascii="Arial" w:hAnsi="Arial" w:cs="Arial"/>
          <w:sz w:val="20"/>
        </w:rPr>
        <w:t>__________________________________</w:t>
      </w:r>
    </w:p>
    <w:p w14:paraId="6F00B2C7" w14:textId="77777777" w:rsidR="00247794" w:rsidRPr="00586FD5" w:rsidRDefault="00247794" w:rsidP="001525C1">
      <w:pPr>
        <w:tabs>
          <w:tab w:val="left" w:pos="4140"/>
          <w:tab w:val="right" w:pos="9360"/>
        </w:tabs>
        <w:rPr>
          <w:rFonts w:ascii="Arial" w:hAnsi="Arial" w:cs="Arial"/>
          <w:sz w:val="20"/>
          <w:u w:val="single"/>
        </w:rPr>
      </w:pPr>
    </w:p>
    <w:p w14:paraId="2F209FDF" w14:textId="65341B98" w:rsidR="00A85080" w:rsidRDefault="00A85080" w:rsidP="001525C1">
      <w:pPr>
        <w:tabs>
          <w:tab w:val="left" w:pos="4140"/>
          <w:tab w:val="right" w:pos="9360"/>
        </w:tabs>
        <w:rPr>
          <w:rFonts w:ascii="Arial" w:hAnsi="Arial" w:cs="Arial"/>
          <w:b/>
          <w:sz w:val="20"/>
          <w:u w:val="single"/>
        </w:rPr>
      </w:pPr>
      <w:r w:rsidRPr="00586FD5">
        <w:rPr>
          <w:rFonts w:ascii="Arial" w:hAnsi="Arial" w:cs="Arial"/>
          <w:sz w:val="20"/>
        </w:rPr>
        <w:t xml:space="preserve">         </w:t>
      </w:r>
      <w:r>
        <w:rPr>
          <w:rFonts w:ascii="Arial" w:hAnsi="Arial" w:cs="Arial"/>
          <w:sz w:val="20"/>
        </w:rPr>
        <w:t xml:space="preserve">                  (Notary Seal)</w:t>
      </w:r>
      <w:r>
        <w:rPr>
          <w:rFonts w:ascii="Arial" w:hAnsi="Arial" w:cs="Arial"/>
          <w:sz w:val="20"/>
        </w:rPr>
        <w:tab/>
      </w:r>
      <w:r w:rsidRPr="00586FD5">
        <w:rPr>
          <w:rFonts w:ascii="Arial" w:hAnsi="Arial" w:cs="Arial"/>
          <w:sz w:val="20"/>
        </w:rPr>
        <w:t>Residing at</w:t>
      </w:r>
      <w:r w:rsidR="00247794" w:rsidRPr="00247794">
        <w:rPr>
          <w:rFonts w:ascii="Arial" w:hAnsi="Arial" w:cs="Arial"/>
          <w:bCs/>
          <w:sz w:val="20"/>
        </w:rPr>
        <w:t xml:space="preserve"> ________________________________________________</w:t>
      </w:r>
    </w:p>
    <w:p w14:paraId="1E421DE4" w14:textId="77777777" w:rsidR="00A85080" w:rsidRPr="00586FD5" w:rsidRDefault="00A85080" w:rsidP="001525C1">
      <w:pPr>
        <w:tabs>
          <w:tab w:val="left" w:pos="4140"/>
          <w:tab w:val="right" w:pos="9360"/>
        </w:tabs>
        <w:rPr>
          <w:rFonts w:ascii="Arial" w:hAnsi="Arial" w:cs="Arial"/>
          <w:sz w:val="20"/>
          <w:u w:val="single"/>
        </w:rPr>
      </w:pPr>
    </w:p>
    <w:p w14:paraId="11A20442" w14:textId="767026AF" w:rsidR="00A85080" w:rsidRPr="00111FF0" w:rsidRDefault="00AA1757"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A85080" w:rsidRPr="00586FD5">
        <w:rPr>
          <w:rFonts w:ascii="Arial" w:hAnsi="Arial" w:cs="Arial"/>
          <w:sz w:val="20"/>
        </w:rPr>
        <w:t>My Commission expires</w:t>
      </w:r>
      <w:r w:rsidR="00A85080" w:rsidRPr="00111FF0">
        <w:rPr>
          <w:rFonts w:ascii="Arial" w:hAnsi="Arial" w:cs="Arial"/>
          <w:bCs/>
          <w:sz w:val="20"/>
        </w:rPr>
        <w:t xml:space="preserve"> </w:t>
      </w:r>
      <w:r w:rsidR="00111FF0">
        <w:rPr>
          <w:rFonts w:ascii="Arial" w:hAnsi="Arial" w:cs="Arial"/>
          <w:bCs/>
          <w:sz w:val="20"/>
        </w:rPr>
        <w:t>______________________________________</w:t>
      </w:r>
    </w:p>
    <w:bookmarkEnd w:id="16"/>
    <w:p w14:paraId="4708C0B8" w14:textId="77777777" w:rsidR="00815D10" w:rsidRDefault="00815D10" w:rsidP="005E51E8">
      <w:pPr>
        <w:tabs>
          <w:tab w:val="center" w:pos="5400"/>
          <w:tab w:val="left" w:pos="5760"/>
          <w:tab w:val="left" w:pos="6480"/>
          <w:tab w:val="left" w:pos="7200"/>
          <w:tab w:val="left" w:pos="7920"/>
          <w:tab w:val="left" w:pos="8640"/>
          <w:tab w:val="left" w:pos="9360"/>
          <w:tab w:val="left" w:pos="10080"/>
          <w:tab w:val="left" w:pos="10800"/>
        </w:tabs>
        <w:rPr>
          <w:rFonts w:ascii="Arial" w:hAnsi="Arial" w:cs="Arial"/>
          <w:b/>
          <w:sz w:val="20"/>
        </w:rPr>
      </w:pPr>
    </w:p>
    <w:p w14:paraId="3EE41C57" w14:textId="77777777" w:rsidR="000048B3" w:rsidRDefault="000048B3" w:rsidP="00815D10">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sz w:val="20"/>
        </w:rPr>
      </w:pPr>
    </w:p>
    <w:p w14:paraId="0A889211" w14:textId="77777777" w:rsidR="00AE2201" w:rsidRDefault="00AE2201" w:rsidP="00815D10">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sz w:val="20"/>
        </w:rPr>
      </w:pPr>
    </w:p>
    <w:p w14:paraId="7A2A5388" w14:textId="77777777" w:rsidR="00CD2C5D" w:rsidRDefault="00CD2C5D" w:rsidP="00815D10">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sz w:val="20"/>
        </w:rPr>
      </w:pPr>
    </w:p>
    <w:p w14:paraId="35D625CA" w14:textId="4371A741" w:rsidR="00815D10" w:rsidRPr="00B054AF" w:rsidRDefault="00815D10" w:rsidP="00815D10">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sz w:val="20"/>
        </w:rPr>
      </w:pPr>
      <w:r w:rsidRPr="00B054AF">
        <w:rPr>
          <w:rFonts w:ascii="Arial" w:hAnsi="Arial" w:cs="Arial"/>
          <w:b/>
          <w:sz w:val="20"/>
        </w:rPr>
        <w:t>For Official Use Only</w:t>
      </w:r>
    </w:p>
    <w:p w14:paraId="73749324" w14:textId="4737E210" w:rsidR="00815D10" w:rsidRPr="00815D10" w:rsidRDefault="00815D10" w:rsidP="00815D10">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Cs/>
          <w:sz w:val="20"/>
        </w:rPr>
      </w:pPr>
      <w:r w:rsidRPr="00603F96">
        <w:rPr>
          <w:rFonts w:ascii="Arial" w:hAnsi="Arial" w:cs="Arial"/>
          <w:bCs/>
          <w:sz w:val="20"/>
        </w:rPr>
        <w:t xml:space="preserve">LOC#: </w:t>
      </w:r>
      <w:r>
        <w:rPr>
          <w:rFonts w:ascii="Arial" w:hAnsi="Arial" w:cs="Arial"/>
          <w:bCs/>
          <w:sz w:val="20"/>
        </w:rPr>
        <w:fldChar w:fldCharType="begin"/>
      </w:r>
      <w:r>
        <w:rPr>
          <w:rFonts w:ascii="Arial" w:hAnsi="Arial" w:cs="Arial"/>
          <w:bCs/>
          <w:sz w:val="20"/>
        </w:rPr>
        <w:instrText xml:space="preserve"> REF </w:instrText>
      </w:r>
      <w:r w:rsidRPr="00603F96">
        <w:rPr>
          <w:rFonts w:ascii="Arial" w:hAnsi="Arial" w:cs="Arial"/>
          <w:bCs/>
          <w:sz w:val="20"/>
        </w:rPr>
        <w:instrText>LOCNumber</w:instrText>
      </w:r>
      <w:r>
        <w:rPr>
          <w:rFonts w:ascii="Arial" w:hAnsi="Arial" w:cs="Arial"/>
          <w:bCs/>
          <w:sz w:val="20"/>
        </w:rPr>
        <w:instrText xml:space="preserve">  \* MERGEFORMAT </w:instrText>
      </w:r>
      <w:r>
        <w:rPr>
          <w:rFonts w:ascii="Arial" w:hAnsi="Arial" w:cs="Arial"/>
          <w:bCs/>
          <w:sz w:val="20"/>
        </w:rPr>
        <w:fldChar w:fldCharType="separate"/>
      </w:r>
      <w:r w:rsidR="009B6B97" w:rsidRPr="009B6B97">
        <w:rPr>
          <w:rFonts w:ascii="Arial" w:hAnsi="Arial" w:cs="Arial"/>
          <w:b/>
          <w:bCs/>
          <w:noProof/>
          <w:sz w:val="20"/>
        </w:rPr>
        <w:t>LOC #</w:t>
      </w:r>
      <w:r>
        <w:rPr>
          <w:rFonts w:ascii="Arial" w:hAnsi="Arial" w:cs="Arial"/>
          <w:bCs/>
          <w:sz w:val="20"/>
        </w:rPr>
        <w:fldChar w:fldCharType="end"/>
      </w:r>
    </w:p>
    <w:p w14:paraId="7564AF72" w14:textId="77777777" w:rsidR="008C2CE0" w:rsidRDefault="008C2CE0" w:rsidP="005E51E8">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sz w:val="20"/>
        </w:rPr>
      </w:pPr>
    </w:p>
    <w:p w14:paraId="2016528B" w14:textId="77777777" w:rsidR="00815D10" w:rsidRDefault="00815D10" w:rsidP="001525C1">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20"/>
        </w:rPr>
      </w:pPr>
    </w:p>
    <w:p w14:paraId="187FBA76" w14:textId="77777777" w:rsidR="00161238" w:rsidRDefault="00161238" w:rsidP="001525C1">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20"/>
        </w:rPr>
      </w:pPr>
    </w:p>
    <w:p w14:paraId="4A3E781E" w14:textId="77777777" w:rsidR="00161238" w:rsidRDefault="00161238" w:rsidP="001525C1">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20"/>
        </w:rPr>
      </w:pPr>
    </w:p>
    <w:p w14:paraId="4A8C10F7" w14:textId="77777777" w:rsidR="00AE2201" w:rsidRDefault="00AE2201" w:rsidP="001525C1">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20"/>
        </w:rPr>
      </w:pPr>
    </w:p>
    <w:p w14:paraId="1866C806" w14:textId="77777777" w:rsidR="000D6066" w:rsidRDefault="000D6066" w:rsidP="001525C1">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20"/>
        </w:rPr>
      </w:pPr>
    </w:p>
    <w:p w14:paraId="218386A6" w14:textId="7C451186" w:rsidR="00AA1757" w:rsidRPr="005A1BE2" w:rsidRDefault="005A1BE2" w:rsidP="001525C1">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22"/>
          <w:szCs w:val="22"/>
          <w:u w:val="single"/>
        </w:rPr>
      </w:pPr>
      <w:r w:rsidRPr="005A1BE2">
        <w:rPr>
          <w:rFonts w:ascii="Arial" w:hAnsi="Arial" w:cs="Arial"/>
          <w:b/>
          <w:sz w:val="22"/>
          <w:szCs w:val="22"/>
          <w:u w:val="single"/>
        </w:rPr>
        <w:t>DEPARTMENT OF ENVIRONMENTAL QUALITY SECTION</w:t>
      </w:r>
    </w:p>
    <w:p w14:paraId="4DD14779" w14:textId="77777777" w:rsidR="00AA1757" w:rsidRPr="00586FD5" w:rsidRDefault="00AA1757"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70AFDD7F" w14:textId="15C5A1AB" w:rsidR="00AA1757" w:rsidRPr="00CD2C5D" w:rsidRDefault="00C95D85" w:rsidP="00C95D8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bCs/>
          <w:sz w:val="20"/>
          <w:u w:val="single"/>
        </w:rPr>
      </w:pPr>
      <w:r w:rsidRPr="00CD2C5D">
        <w:rPr>
          <w:rFonts w:ascii="Arial" w:hAnsi="Arial" w:cs="Arial"/>
          <w:b/>
          <w:bCs/>
          <w:sz w:val="20"/>
          <w:u w:val="single"/>
        </w:rPr>
        <w:t>DEQ’S ACCEPTANCE</w:t>
      </w:r>
    </w:p>
    <w:p w14:paraId="054D0932" w14:textId="77777777" w:rsidR="00C95D85" w:rsidRDefault="00C95D85"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25D14A99" w14:textId="3E2AA6C8" w:rsidR="00AA1757" w:rsidRPr="00586FD5" w:rsidRDefault="00AA1757"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Approved by: State of Montana Department of Environmental Quality</w:t>
      </w:r>
      <w:r w:rsidRPr="00586FD5">
        <w:rPr>
          <w:rFonts w:ascii="Arial" w:hAnsi="Arial" w:cs="Arial"/>
          <w:sz w:val="20"/>
        </w:rPr>
        <w:tab/>
      </w:r>
    </w:p>
    <w:p w14:paraId="2E654AE5" w14:textId="77777777" w:rsidR="00AA1757" w:rsidRPr="00D17095" w:rsidRDefault="00AA1757"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sz w:val="20"/>
        </w:rPr>
      </w:pPr>
    </w:p>
    <w:p w14:paraId="183898CD" w14:textId="77777777" w:rsidR="00401536" w:rsidRPr="00371E40" w:rsidRDefault="00401536" w:rsidP="004015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rPr>
      </w:pPr>
      <w:r w:rsidRPr="00371E40">
        <w:rPr>
          <w:rFonts w:ascii="Arial" w:hAnsi="Arial" w:cs="Arial"/>
          <w:bCs/>
          <w:sz w:val="20"/>
        </w:rPr>
        <w:t>____________________________________________________________________________________________</w:t>
      </w:r>
    </w:p>
    <w:p w14:paraId="4E4A9FE7" w14:textId="77777777" w:rsidR="00401536" w:rsidRDefault="00401536" w:rsidP="004015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bCs/>
          <w:sz w:val="20"/>
        </w:rPr>
        <w:t>Minin</w:t>
      </w:r>
      <w:r w:rsidRPr="00586FD5">
        <w:rPr>
          <w:rFonts w:ascii="Arial" w:hAnsi="Arial" w:cs="Arial"/>
          <w:sz w:val="20"/>
        </w:rPr>
        <w:t>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Pr="00586FD5">
        <w:rPr>
          <w:rFonts w:ascii="Arial" w:hAnsi="Arial" w:cs="Arial"/>
          <w:sz w:val="20"/>
        </w:rPr>
        <w:tab/>
      </w:r>
    </w:p>
    <w:p w14:paraId="1E9419DE" w14:textId="77777777" w:rsidR="00EA1E14" w:rsidRDefault="00EA1E14"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5FAB7E9A"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0811F7B2"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3304C687"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2BFC0217"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1E97CDB4"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6B79AFD6"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7446D012"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053BFE54"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7E8674B2" w14:textId="77777777" w:rsidR="00863CD1" w:rsidRDefault="00863CD1"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737C99A" w14:textId="49E31DD6" w:rsidR="00863CD1" w:rsidRPr="00CD2C5D" w:rsidRDefault="00863CD1" w:rsidP="001525C1">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u w:val="single"/>
        </w:rPr>
      </w:pPr>
      <w:r w:rsidRPr="00CD2C5D">
        <w:rPr>
          <w:rFonts w:ascii="Arial" w:hAnsi="Arial" w:cs="Arial"/>
          <w:b/>
          <w:sz w:val="20"/>
          <w:u w:val="single"/>
        </w:rPr>
        <w:t xml:space="preserve">AUTHORIZATION FOR RELEASE OF </w:t>
      </w:r>
      <w:r w:rsidR="00B22C67" w:rsidRPr="00CD2C5D">
        <w:rPr>
          <w:rFonts w:ascii="Arial" w:hAnsi="Arial" w:cs="Arial"/>
          <w:b/>
          <w:sz w:val="20"/>
          <w:u w:val="single"/>
        </w:rPr>
        <w:t>IRREVOCABLE LETTER OF CREDIT</w:t>
      </w:r>
    </w:p>
    <w:p w14:paraId="023DD305" w14:textId="77777777" w:rsidR="00863CD1" w:rsidRPr="009A3281" w:rsidRDefault="00863CD1" w:rsidP="001525C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18D51187" w14:textId="2585F3B3" w:rsidR="00863CD1" w:rsidRPr="009A3281" w:rsidRDefault="00863CD1" w:rsidP="00B2471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right="180"/>
        <w:rPr>
          <w:rFonts w:ascii="Arial" w:hAnsi="Arial" w:cs="Arial"/>
          <w:sz w:val="20"/>
        </w:rPr>
      </w:pPr>
      <w:r w:rsidRPr="009A3281">
        <w:rPr>
          <w:rFonts w:ascii="Arial" w:hAnsi="Arial" w:cs="Arial"/>
          <w:sz w:val="20"/>
        </w:rPr>
        <w:t xml:space="preserve">The above </w:t>
      </w:r>
      <w:r w:rsidR="00B22C67">
        <w:rPr>
          <w:rFonts w:ascii="Arial" w:hAnsi="Arial" w:cs="Arial"/>
          <w:sz w:val="20"/>
        </w:rPr>
        <w:t>Irrevocable Letter of Credit</w:t>
      </w:r>
      <w:r w:rsidRPr="009A3281">
        <w:rPr>
          <w:rFonts w:ascii="Arial" w:hAnsi="Arial" w:cs="Arial"/>
          <w:sz w:val="20"/>
        </w:rPr>
        <w:t xml:space="preserve"> is hereby released. The authorized signature below shall witness the termination of the State's interest in the </w:t>
      </w:r>
      <w:r w:rsidR="00B22C67">
        <w:rPr>
          <w:rFonts w:ascii="Arial" w:hAnsi="Arial" w:cs="Arial"/>
          <w:sz w:val="20"/>
        </w:rPr>
        <w:t>LOC</w:t>
      </w:r>
      <w:r w:rsidRPr="009A3281">
        <w:rPr>
          <w:rFonts w:ascii="Arial" w:hAnsi="Arial" w:cs="Arial"/>
          <w:sz w:val="20"/>
        </w:rPr>
        <w:t>.</w:t>
      </w:r>
    </w:p>
    <w:p w14:paraId="410E300D" w14:textId="77777777" w:rsidR="00863CD1" w:rsidRDefault="00863CD1"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5856428E" w14:textId="77777777" w:rsidR="00863CD1" w:rsidRPr="00586FD5" w:rsidRDefault="00863CD1"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Pr>
          <w:rFonts w:ascii="Arial" w:hAnsi="Arial" w:cs="Arial"/>
          <w:sz w:val="20"/>
        </w:rPr>
        <w:t>Authorized</w:t>
      </w:r>
      <w:r w:rsidRPr="00586FD5">
        <w:rPr>
          <w:rFonts w:ascii="Arial" w:hAnsi="Arial" w:cs="Arial"/>
          <w:sz w:val="20"/>
        </w:rPr>
        <w:t xml:space="preserve"> by: State of Montana Department of Environmental Quality</w:t>
      </w:r>
      <w:r w:rsidRPr="00586FD5">
        <w:rPr>
          <w:rFonts w:ascii="Arial" w:hAnsi="Arial" w:cs="Arial"/>
          <w:sz w:val="20"/>
        </w:rPr>
        <w:tab/>
      </w:r>
    </w:p>
    <w:p w14:paraId="004427A4" w14:textId="77777777" w:rsidR="00863CD1" w:rsidRDefault="00863CD1"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541E47C1" w14:textId="77777777" w:rsidR="00401536" w:rsidRPr="00371E40" w:rsidRDefault="00401536" w:rsidP="004015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rPr>
      </w:pPr>
      <w:r w:rsidRPr="00371E40">
        <w:rPr>
          <w:rFonts w:ascii="Arial" w:hAnsi="Arial" w:cs="Arial"/>
          <w:bCs/>
          <w:sz w:val="20"/>
        </w:rPr>
        <w:t>____________________________________________________________________________________________</w:t>
      </w:r>
    </w:p>
    <w:p w14:paraId="28B38F4E" w14:textId="77777777" w:rsidR="00401536" w:rsidRDefault="00401536" w:rsidP="004015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bCs/>
          <w:sz w:val="20"/>
        </w:rPr>
        <w:t>Minin</w:t>
      </w:r>
      <w:r w:rsidRPr="00586FD5">
        <w:rPr>
          <w:rFonts w:ascii="Arial" w:hAnsi="Arial" w:cs="Arial"/>
          <w:sz w:val="20"/>
        </w:rPr>
        <w:t>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Pr="00586FD5">
        <w:rPr>
          <w:rFonts w:ascii="Arial" w:hAnsi="Arial" w:cs="Arial"/>
          <w:sz w:val="20"/>
        </w:rPr>
        <w:tab/>
      </w:r>
    </w:p>
    <w:p w14:paraId="5D5D0C2A" w14:textId="61713AC7" w:rsidR="00863CD1" w:rsidRDefault="00863CD1"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ab/>
      </w:r>
    </w:p>
    <w:p w14:paraId="1A0D1526"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11DB2EBB"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2E8D083F"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6273F72D"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4E600241"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33F213D3"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40EA650F"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0D9F2227"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3D9B3C19"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226BE0A3"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46FDC662"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5F10A2A2"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44E7A025"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25BE3878"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60A6E3C1"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46DECA92" w14:textId="77777777" w:rsidR="00815D10" w:rsidRDefault="00815D10" w:rsidP="005E51E8">
      <w:pPr>
        <w:tabs>
          <w:tab w:val="center" w:pos="5400"/>
          <w:tab w:val="left" w:pos="5760"/>
          <w:tab w:val="left" w:pos="6480"/>
          <w:tab w:val="left" w:pos="7200"/>
          <w:tab w:val="left" w:pos="7920"/>
          <w:tab w:val="left" w:pos="8640"/>
          <w:tab w:val="left" w:pos="9360"/>
          <w:tab w:val="left" w:pos="10080"/>
          <w:tab w:val="left" w:pos="10800"/>
        </w:tabs>
        <w:rPr>
          <w:rFonts w:ascii="Arial" w:hAnsi="Arial" w:cs="Arial"/>
          <w:sz w:val="20"/>
        </w:rPr>
      </w:pPr>
    </w:p>
    <w:p w14:paraId="7511EE6C"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048F7F06"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5D07C83C"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34B38B78"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3DA66904" w14:textId="77777777" w:rsidR="005E51E8" w:rsidRDefault="005E51E8"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09317BCD" w14:textId="77777777" w:rsidR="005E51E8" w:rsidRDefault="005E51E8"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6F11BE80" w14:textId="77777777" w:rsidR="005E51E8" w:rsidRDefault="005E51E8"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4B5F8077" w14:textId="77777777" w:rsidR="005E51E8" w:rsidRDefault="005E51E8"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2900C18E" w14:textId="77777777" w:rsidR="005E51E8" w:rsidRDefault="005E51E8"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415648A1" w14:textId="77777777" w:rsidR="005E51E8" w:rsidRDefault="005E51E8"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092A594B" w14:textId="77777777" w:rsidR="009B6B97" w:rsidRDefault="009B6B97"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37ACD367" w14:textId="77777777" w:rsidR="003F339B" w:rsidRDefault="003F339B"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5F44ECD5" w14:textId="77777777" w:rsidR="003F339B" w:rsidRDefault="003F339B"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66096F52" w14:textId="77777777" w:rsidR="003F339B" w:rsidRDefault="003F339B"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35E951D6" w14:textId="7EA4890B" w:rsidR="005E51E8" w:rsidRDefault="00603F96"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r w:rsidRPr="00B054AF">
        <w:rPr>
          <w:rFonts w:ascii="Arial" w:hAnsi="Arial" w:cs="Arial"/>
          <w:b/>
          <w:bCs/>
          <w:sz w:val="20"/>
        </w:rPr>
        <w:t>For Official Use Only</w:t>
      </w:r>
    </w:p>
    <w:p w14:paraId="47A9E98E" w14:textId="4A55BF2F" w:rsidR="00603F96" w:rsidRPr="005E51E8" w:rsidRDefault="00603F96"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r>
        <w:rPr>
          <w:rFonts w:ascii="Arial" w:hAnsi="Arial" w:cs="Arial"/>
          <w:sz w:val="20"/>
        </w:rPr>
        <w:t xml:space="preserve">LOC#: </w:t>
      </w:r>
      <w:r>
        <w:rPr>
          <w:rFonts w:ascii="Arial" w:hAnsi="Arial" w:cs="Arial"/>
          <w:sz w:val="20"/>
        </w:rPr>
        <w:fldChar w:fldCharType="begin"/>
      </w:r>
      <w:r>
        <w:rPr>
          <w:rFonts w:ascii="Arial" w:hAnsi="Arial" w:cs="Arial"/>
          <w:sz w:val="20"/>
        </w:rPr>
        <w:instrText xml:space="preserve"> REF </w:instrText>
      </w:r>
      <w:r w:rsidRPr="00603F96">
        <w:rPr>
          <w:rFonts w:ascii="Arial" w:hAnsi="Arial" w:cs="Arial"/>
          <w:sz w:val="20"/>
        </w:rPr>
        <w:instrText>LOCNumber</w:instrText>
      </w:r>
      <w:r>
        <w:rPr>
          <w:rFonts w:ascii="Arial" w:hAnsi="Arial" w:cs="Arial"/>
          <w:sz w:val="20"/>
        </w:rPr>
        <w:instrText xml:space="preserve"> </w:instrText>
      </w:r>
      <w:r w:rsidR="001525C1">
        <w:rPr>
          <w:rFonts w:ascii="Arial" w:hAnsi="Arial" w:cs="Arial"/>
          <w:sz w:val="20"/>
        </w:rPr>
        <w:instrText xml:space="preserve"> \* MERGEFORMAT </w:instrText>
      </w:r>
      <w:r>
        <w:rPr>
          <w:rFonts w:ascii="Arial" w:hAnsi="Arial" w:cs="Arial"/>
          <w:sz w:val="20"/>
        </w:rPr>
        <w:fldChar w:fldCharType="separate"/>
      </w:r>
      <w:r w:rsidR="009B6B97" w:rsidRPr="009B6B97">
        <w:rPr>
          <w:rFonts w:ascii="Arial" w:hAnsi="Arial" w:cs="Arial"/>
          <w:b/>
          <w:bCs/>
          <w:noProof/>
          <w:sz w:val="20"/>
        </w:rPr>
        <w:t>LOC #</w:t>
      </w:r>
      <w:r>
        <w:rPr>
          <w:rFonts w:ascii="Arial" w:hAnsi="Arial" w:cs="Arial"/>
          <w:sz w:val="20"/>
        </w:rPr>
        <w:fldChar w:fldCharType="end"/>
      </w:r>
    </w:p>
    <w:sectPr w:rsidR="00603F96" w:rsidRPr="005E51E8" w:rsidSect="00337D8E">
      <w:headerReference w:type="default" r:id="rId13"/>
      <w:type w:val="continuous"/>
      <w:pgSz w:w="12240" w:h="15840" w:code="1"/>
      <w:pgMar w:top="720" w:right="720" w:bottom="720" w:left="720" w:header="0" w:footer="0" w:gutter="0"/>
      <w:paperSrc w:first="261" w:other="26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1415D" w14:textId="77777777" w:rsidR="004D408A" w:rsidRDefault="004D408A">
      <w:r>
        <w:separator/>
      </w:r>
    </w:p>
  </w:endnote>
  <w:endnote w:type="continuationSeparator" w:id="0">
    <w:p w14:paraId="7938D396" w14:textId="77777777" w:rsidR="004D408A" w:rsidRDefault="004D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A91F9" w14:textId="654017BF" w:rsidR="00A85080" w:rsidRPr="00B615C8" w:rsidRDefault="00A85080" w:rsidP="00AB2FF6">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22EED3C7" w14:textId="51C100FD" w:rsidR="00A85080" w:rsidRPr="007C06F6" w:rsidRDefault="00A85080" w:rsidP="00AB2FF6">
    <w:pPr>
      <w:pStyle w:val="Footer"/>
      <w:tabs>
        <w:tab w:val="left" w:pos="5760"/>
      </w:tabs>
      <w:jc w:val="center"/>
      <w:rPr>
        <w:rFonts w:ascii="Arial" w:hAnsi="Arial" w:cs="Arial"/>
        <w:color w:val="548DD4" w:themeColor="text2" w:themeTint="99"/>
        <w:sz w:val="14"/>
        <w:szCs w:val="14"/>
      </w:rPr>
    </w:pPr>
    <w:r w:rsidRPr="007C06F6">
      <w:rPr>
        <w:rFonts w:ascii="Arial" w:hAnsi="Arial" w:cs="Arial"/>
        <w:color w:val="548DD4" w:themeColor="text2" w:themeTint="99"/>
        <w:sz w:val="14"/>
        <w:szCs w:val="14"/>
      </w:rPr>
      <w:t xml:space="preserve">Surety </w:t>
    </w:r>
    <w:r>
      <w:rPr>
        <w:rFonts w:ascii="Arial" w:hAnsi="Arial" w:cs="Arial"/>
        <w:color w:val="548DD4" w:themeColor="text2" w:themeTint="99"/>
        <w:sz w:val="14"/>
        <w:szCs w:val="14"/>
      </w:rPr>
      <w:t>Bond</w:t>
    </w:r>
    <w:r w:rsidRPr="007C06F6">
      <w:rPr>
        <w:rFonts w:ascii="Arial" w:hAnsi="Arial" w:cs="Arial"/>
        <w:color w:val="548DD4" w:themeColor="text2" w:themeTint="99"/>
        <w:sz w:val="14"/>
        <w:szCs w:val="14"/>
      </w:rPr>
      <w:t xml:space="preserve"> </w:t>
    </w:r>
    <w:r w:rsidR="006B72A5" w:rsidRPr="007C06F6">
      <w:rPr>
        <w:rFonts w:ascii="Arial" w:hAnsi="Arial" w:cs="Arial"/>
        <w:color w:val="548DD4" w:themeColor="text2" w:themeTint="99"/>
        <w:sz w:val="14"/>
        <w:szCs w:val="14"/>
      </w:rPr>
      <w:t>for</w:t>
    </w:r>
    <w:r w:rsidRPr="007C06F6">
      <w:rPr>
        <w:rFonts w:ascii="Arial" w:hAnsi="Arial" w:cs="Arial"/>
        <w:color w:val="548DD4" w:themeColor="text2" w:themeTint="99"/>
        <w:sz w:val="14"/>
        <w:szCs w:val="14"/>
      </w:rPr>
      <w:t xml:space="preserve"> Opencut Mining Permit (</w:t>
    </w:r>
    <w:r w:rsidR="003F339B">
      <w:rPr>
        <w:rFonts w:ascii="Arial" w:hAnsi="Arial" w:cs="Arial"/>
        <w:color w:val="548DD4" w:themeColor="text2" w:themeTint="99"/>
        <w:sz w:val="14"/>
        <w:szCs w:val="14"/>
      </w:rPr>
      <w:t>10</w:t>
    </w:r>
    <w:r w:rsidR="009B6B97">
      <w:rPr>
        <w:rFonts w:ascii="Arial" w:hAnsi="Arial" w:cs="Arial"/>
        <w:color w:val="548DD4" w:themeColor="text2" w:themeTint="99"/>
        <w:sz w:val="14"/>
        <w:szCs w:val="14"/>
      </w:rPr>
      <w:t>/24</w:t>
    </w:r>
    <w:r w:rsidRPr="007C06F6">
      <w:rPr>
        <w:rFonts w:ascii="Arial" w:hAnsi="Arial" w:cs="Arial"/>
        <w:color w:val="548DD4" w:themeColor="text2" w:themeTint="99"/>
        <w:sz w:val="14"/>
        <w:szCs w:val="14"/>
      </w:rPr>
      <w:t xml:space="preserve">) - Page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PAGE </w:instrText>
    </w:r>
    <w:r w:rsidRPr="007C06F6">
      <w:rPr>
        <w:rFonts w:ascii="Arial" w:hAnsi="Arial" w:cs="Arial"/>
        <w:color w:val="548DD4" w:themeColor="text2" w:themeTint="99"/>
        <w:sz w:val="14"/>
        <w:szCs w:val="14"/>
      </w:rPr>
      <w:fldChar w:fldCharType="separate"/>
    </w:r>
    <w:r w:rsidR="002B7DD4">
      <w:rPr>
        <w:rFonts w:ascii="Arial" w:hAnsi="Arial" w:cs="Arial"/>
        <w:noProof/>
        <w:color w:val="548DD4" w:themeColor="text2" w:themeTint="99"/>
        <w:sz w:val="14"/>
        <w:szCs w:val="14"/>
      </w:rPr>
      <w:t>2</w:t>
    </w:r>
    <w:r w:rsidRPr="007C06F6">
      <w:rPr>
        <w:rFonts w:ascii="Arial" w:hAnsi="Arial" w:cs="Arial"/>
        <w:color w:val="548DD4" w:themeColor="text2" w:themeTint="99"/>
        <w:sz w:val="14"/>
        <w:szCs w:val="14"/>
      </w:rPr>
      <w:fldChar w:fldCharType="end"/>
    </w:r>
    <w:r w:rsidRPr="007C06F6">
      <w:rPr>
        <w:rFonts w:ascii="Arial" w:hAnsi="Arial" w:cs="Arial"/>
        <w:color w:val="548DD4" w:themeColor="text2" w:themeTint="99"/>
        <w:sz w:val="14"/>
        <w:szCs w:val="14"/>
      </w:rPr>
      <w:t xml:space="preserve"> of </w:t>
    </w:r>
    <w:r w:rsidR="00542845">
      <w:rPr>
        <w:rFonts w:ascii="Arial" w:hAnsi="Arial" w:cs="Arial"/>
        <w:color w:val="548DD4" w:themeColor="text2" w:themeTint="99"/>
        <w:sz w:val="14"/>
        <w:szCs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6F14C" w14:textId="4AE38B09" w:rsidR="00A85080" w:rsidRPr="007C06F6" w:rsidRDefault="00A85080" w:rsidP="00AB2FF6">
    <w:pPr>
      <w:pStyle w:val="Footer"/>
      <w:tabs>
        <w:tab w:val="left" w:pos="5760"/>
      </w:tabs>
      <w:jc w:val="center"/>
      <w:rPr>
        <w:rFonts w:ascii="Arial" w:hAnsi="Arial" w:cs="Arial"/>
        <w:color w:val="548DD4" w:themeColor="text2" w:themeTint="99"/>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66EC1" w14:textId="19590234" w:rsidR="00EA1E14" w:rsidRPr="00EA1E14" w:rsidRDefault="00EA1E14" w:rsidP="00EA1E14">
    <w:pPr>
      <w:rPr>
        <w:rFonts w:ascii="Arial" w:hAnsi="Arial" w:cs="Arial"/>
        <w:color w:val="000000"/>
        <w:sz w:val="13"/>
        <w:szCs w:val="13"/>
      </w:rPr>
    </w:pPr>
    <w:r w:rsidRPr="00EA1E14">
      <w:rPr>
        <w:rFonts w:ascii="Arial" w:hAnsi="Arial" w:cs="Arial"/>
        <w:b/>
        <w:color w:val="548DD4" w:themeColor="text2" w:themeTint="99"/>
        <w:sz w:val="13"/>
        <w:szCs w:val="13"/>
      </w:rPr>
      <w:t>Mining Bureau | Opencut Mining Section |</w:t>
    </w:r>
    <w:r w:rsidRPr="00EA1E14">
      <w:rPr>
        <w:rFonts w:ascii="Arial" w:hAnsi="Arial" w:cs="Arial"/>
        <w:color w:val="548DD4" w:themeColor="text2" w:themeTint="99"/>
        <w:sz w:val="13"/>
        <w:szCs w:val="13"/>
      </w:rPr>
      <w:t xml:space="preserve"> PO BOX 200901 | HELENA MT 59620-0901 | PHONE: (406) 444-4970 | Email: </w:t>
    </w:r>
    <w:hyperlink r:id="rId1" w:history="1">
      <w:r w:rsidRPr="00EA1E14">
        <w:rPr>
          <w:rStyle w:val="Hyperlink"/>
          <w:rFonts w:ascii="Arial" w:hAnsi="Arial" w:cs="Arial"/>
          <w:sz w:val="13"/>
          <w:szCs w:val="13"/>
        </w:rPr>
        <w:t>DEQOpencut@mt.gov</w:t>
      </w:r>
    </w:hyperlink>
    <w:r w:rsidRPr="00EA1E14">
      <w:rPr>
        <w:rFonts w:ascii="Arial" w:hAnsi="Arial" w:cs="Arial"/>
        <w:color w:val="000000"/>
        <w:sz w:val="13"/>
        <w:szCs w:val="13"/>
      </w:rPr>
      <w:t xml:space="preserve"> </w:t>
    </w:r>
  </w:p>
  <w:p w14:paraId="5274EA8D" w14:textId="744F657C" w:rsidR="00D17394" w:rsidRPr="00EA1E14" w:rsidRDefault="00EA1E14" w:rsidP="00337D8E">
    <w:pPr>
      <w:pStyle w:val="Footer"/>
      <w:tabs>
        <w:tab w:val="left" w:pos="5760"/>
      </w:tabs>
      <w:jc w:val="center"/>
    </w:pPr>
    <w:r w:rsidRPr="007C06F6">
      <w:rPr>
        <w:rFonts w:ascii="Arial" w:hAnsi="Arial" w:cs="Arial"/>
        <w:color w:val="548DD4" w:themeColor="text2" w:themeTint="99"/>
        <w:sz w:val="14"/>
        <w:szCs w:val="14"/>
      </w:rPr>
      <w:t xml:space="preserve">Surety </w:t>
    </w:r>
    <w:r>
      <w:rPr>
        <w:rFonts w:ascii="Arial" w:hAnsi="Arial" w:cs="Arial"/>
        <w:color w:val="548DD4" w:themeColor="text2" w:themeTint="99"/>
        <w:sz w:val="14"/>
        <w:szCs w:val="14"/>
      </w:rPr>
      <w:t>Bond</w:t>
    </w:r>
    <w:r w:rsidRPr="007C06F6">
      <w:rPr>
        <w:rFonts w:ascii="Arial" w:hAnsi="Arial" w:cs="Arial"/>
        <w:color w:val="548DD4" w:themeColor="text2" w:themeTint="99"/>
        <w:sz w:val="14"/>
        <w:szCs w:val="14"/>
      </w:rPr>
      <w:t xml:space="preserve"> </w:t>
    </w:r>
    <w:r w:rsidR="009B6B97" w:rsidRPr="007C06F6">
      <w:rPr>
        <w:rFonts w:ascii="Arial" w:hAnsi="Arial" w:cs="Arial"/>
        <w:color w:val="548DD4" w:themeColor="text2" w:themeTint="99"/>
        <w:sz w:val="14"/>
        <w:szCs w:val="14"/>
      </w:rPr>
      <w:t>for</w:t>
    </w:r>
    <w:r w:rsidRPr="007C06F6">
      <w:rPr>
        <w:rFonts w:ascii="Arial" w:hAnsi="Arial" w:cs="Arial"/>
        <w:color w:val="548DD4" w:themeColor="text2" w:themeTint="99"/>
        <w:sz w:val="14"/>
        <w:szCs w:val="14"/>
      </w:rPr>
      <w:t xml:space="preserve"> Opencut Mining Permit (</w:t>
    </w:r>
    <w:r w:rsidR="00EB1232">
      <w:rPr>
        <w:rFonts w:ascii="Arial" w:hAnsi="Arial" w:cs="Arial"/>
        <w:color w:val="548DD4" w:themeColor="text2" w:themeTint="99"/>
        <w:sz w:val="14"/>
        <w:szCs w:val="14"/>
      </w:rPr>
      <w:t>10</w:t>
    </w:r>
    <w:r w:rsidR="009B6B97">
      <w:rPr>
        <w:rFonts w:ascii="Arial" w:hAnsi="Arial" w:cs="Arial"/>
        <w:color w:val="548DD4" w:themeColor="text2" w:themeTint="99"/>
        <w:sz w:val="14"/>
        <w:szCs w:val="14"/>
      </w:rPr>
      <w:t>/24</w:t>
    </w:r>
    <w:r w:rsidRPr="007C06F6">
      <w:rPr>
        <w:rFonts w:ascii="Arial" w:hAnsi="Arial" w:cs="Arial"/>
        <w:color w:val="548DD4" w:themeColor="text2" w:themeTint="99"/>
        <w:sz w:val="14"/>
        <w:szCs w:val="14"/>
      </w:rPr>
      <w:t xml:space="preserve">) - </w:t>
    </w:r>
    <w:r w:rsidR="00337D8E" w:rsidRPr="007C06F6">
      <w:rPr>
        <w:rFonts w:ascii="Arial" w:hAnsi="Arial" w:cs="Arial"/>
        <w:color w:val="548DD4" w:themeColor="text2" w:themeTint="99"/>
        <w:sz w:val="14"/>
        <w:szCs w:val="14"/>
      </w:rPr>
      <w:t xml:space="preserve">Page </w:t>
    </w:r>
    <w:r w:rsidR="00337D8E" w:rsidRPr="007C06F6">
      <w:rPr>
        <w:rFonts w:ascii="Arial" w:hAnsi="Arial" w:cs="Arial"/>
        <w:color w:val="548DD4" w:themeColor="text2" w:themeTint="99"/>
        <w:sz w:val="14"/>
        <w:szCs w:val="14"/>
      </w:rPr>
      <w:fldChar w:fldCharType="begin"/>
    </w:r>
    <w:r w:rsidR="00337D8E" w:rsidRPr="007C06F6">
      <w:rPr>
        <w:rFonts w:ascii="Arial" w:hAnsi="Arial" w:cs="Arial"/>
        <w:color w:val="548DD4" w:themeColor="text2" w:themeTint="99"/>
        <w:sz w:val="14"/>
        <w:szCs w:val="14"/>
      </w:rPr>
      <w:instrText xml:space="preserve"> PAGE </w:instrText>
    </w:r>
    <w:r w:rsidR="00337D8E" w:rsidRPr="007C06F6">
      <w:rPr>
        <w:rFonts w:ascii="Arial" w:hAnsi="Arial" w:cs="Arial"/>
        <w:color w:val="548DD4" w:themeColor="text2" w:themeTint="99"/>
        <w:sz w:val="14"/>
        <w:szCs w:val="14"/>
      </w:rPr>
      <w:fldChar w:fldCharType="separate"/>
    </w:r>
    <w:r w:rsidR="00337D8E">
      <w:rPr>
        <w:rFonts w:ascii="Arial" w:hAnsi="Arial" w:cs="Arial"/>
        <w:color w:val="548DD4" w:themeColor="text2" w:themeTint="99"/>
        <w:sz w:val="14"/>
        <w:szCs w:val="14"/>
      </w:rPr>
      <w:t>2</w:t>
    </w:r>
    <w:r w:rsidR="00337D8E" w:rsidRPr="007C06F6">
      <w:rPr>
        <w:rFonts w:ascii="Arial" w:hAnsi="Arial" w:cs="Arial"/>
        <w:color w:val="548DD4" w:themeColor="text2" w:themeTint="99"/>
        <w:sz w:val="14"/>
        <w:szCs w:val="14"/>
      </w:rPr>
      <w:fldChar w:fldCharType="end"/>
    </w:r>
    <w:r w:rsidR="00337D8E" w:rsidRPr="007C06F6">
      <w:rPr>
        <w:rFonts w:ascii="Arial" w:hAnsi="Arial" w:cs="Arial"/>
        <w:color w:val="548DD4" w:themeColor="text2" w:themeTint="99"/>
        <w:sz w:val="14"/>
        <w:szCs w:val="14"/>
      </w:rPr>
      <w:t xml:space="preserve"> of </w:t>
    </w:r>
    <w:r w:rsidR="00337D8E">
      <w:rPr>
        <w:rFonts w:ascii="Arial" w:hAnsi="Arial" w:cs="Arial"/>
        <w:color w:val="548DD4" w:themeColor="text2" w:themeTint="99"/>
        <w:sz w:val="14"/>
        <w:szCs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79C72" w14:textId="77777777" w:rsidR="004D408A" w:rsidRDefault="004D408A">
      <w:r>
        <w:separator/>
      </w:r>
    </w:p>
  </w:footnote>
  <w:footnote w:type="continuationSeparator" w:id="0">
    <w:p w14:paraId="7E9A3971" w14:textId="77777777" w:rsidR="004D408A" w:rsidRDefault="004D4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C8875" w14:textId="0BC0FBAF" w:rsidR="007571E4" w:rsidRPr="00EA1E14" w:rsidRDefault="007571E4" w:rsidP="00EA1E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EF228" w14:textId="77777777" w:rsidR="00AA37AC" w:rsidRPr="00EA1E14" w:rsidRDefault="00AA37AC" w:rsidP="00EA1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F1FD0"/>
    <w:multiLevelType w:val="multilevel"/>
    <w:tmpl w:val="2CCE5BA6"/>
    <w:numStyleLink w:val="Style1"/>
  </w:abstractNum>
  <w:abstractNum w:abstractNumId="1" w15:restartNumberingAfterBreak="0">
    <w:nsid w:val="097D3A0C"/>
    <w:multiLevelType w:val="hybridMultilevel"/>
    <w:tmpl w:val="3E3264E6"/>
    <w:lvl w:ilvl="0" w:tplc="64CAFF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C1D38"/>
    <w:multiLevelType w:val="singleLevel"/>
    <w:tmpl w:val="0409000F"/>
    <w:lvl w:ilvl="0">
      <w:start w:val="3"/>
      <w:numFmt w:val="decimal"/>
      <w:lvlText w:val="%1."/>
      <w:lvlJc w:val="left"/>
      <w:pPr>
        <w:tabs>
          <w:tab w:val="num" w:pos="360"/>
        </w:tabs>
        <w:ind w:left="360" w:hanging="360"/>
      </w:pPr>
      <w:rPr>
        <w:rFonts w:hint="default"/>
      </w:rPr>
    </w:lvl>
  </w:abstractNum>
  <w:abstractNum w:abstractNumId="3" w15:restartNumberingAfterBreak="0">
    <w:nsid w:val="225A7C24"/>
    <w:multiLevelType w:val="hybridMultilevel"/>
    <w:tmpl w:val="902C93EA"/>
    <w:lvl w:ilvl="0" w:tplc="0409000F">
      <w:start w:val="1"/>
      <w:numFmt w:val="decimal"/>
      <w:lvlText w:val="%1."/>
      <w:lvlJc w:val="left"/>
      <w:pPr>
        <w:ind w:left="720" w:hanging="360"/>
      </w:pPr>
    </w:lvl>
    <w:lvl w:ilvl="1" w:tplc="165A01D8">
      <w:start w:val="1"/>
      <w:numFmt w:val="lowerLetter"/>
      <w:lvlText w:val="(%2)"/>
      <w:lvlJc w:val="left"/>
      <w:pPr>
        <w:ind w:left="2565" w:hanging="14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A40B5"/>
    <w:multiLevelType w:val="hybridMultilevel"/>
    <w:tmpl w:val="600AD31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4111629E"/>
    <w:multiLevelType w:val="singleLevel"/>
    <w:tmpl w:val="15443C76"/>
    <w:lvl w:ilvl="0">
      <w:start w:val="6"/>
      <w:numFmt w:val="decimal"/>
      <w:lvlText w:val="%1."/>
      <w:lvlJc w:val="left"/>
      <w:pPr>
        <w:tabs>
          <w:tab w:val="num" w:pos="360"/>
        </w:tabs>
        <w:ind w:left="360" w:hanging="360"/>
      </w:pPr>
      <w:rPr>
        <w:rFonts w:ascii="CG Times" w:hAnsi="CG Times" w:hint="default"/>
      </w:rPr>
    </w:lvl>
  </w:abstractNum>
  <w:abstractNum w:abstractNumId="6" w15:restartNumberingAfterBreak="0">
    <w:nsid w:val="4F401469"/>
    <w:multiLevelType w:val="hybridMultilevel"/>
    <w:tmpl w:val="33A82000"/>
    <w:lvl w:ilvl="0" w:tplc="031C91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4763D"/>
    <w:multiLevelType w:val="singleLevel"/>
    <w:tmpl w:val="5BCE72AA"/>
    <w:lvl w:ilvl="0">
      <w:start w:val="1"/>
      <w:numFmt w:val="lowerLetter"/>
      <w:lvlText w:val="(%1)"/>
      <w:lvlJc w:val="left"/>
      <w:pPr>
        <w:tabs>
          <w:tab w:val="num" w:pos="720"/>
        </w:tabs>
        <w:ind w:left="720" w:hanging="360"/>
      </w:pPr>
      <w:rPr>
        <w:rFonts w:ascii="Arial" w:hAnsi="Arial" w:cs="Arial" w:hint="default"/>
      </w:rPr>
    </w:lvl>
  </w:abstractNum>
  <w:abstractNum w:abstractNumId="8" w15:restartNumberingAfterBreak="0">
    <w:nsid w:val="74291F43"/>
    <w:multiLevelType w:val="multilevel"/>
    <w:tmpl w:val="2CCE5BA6"/>
    <w:styleLink w:val="Style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CA22469"/>
    <w:multiLevelType w:val="hybridMultilevel"/>
    <w:tmpl w:val="EFB81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A324EA"/>
    <w:multiLevelType w:val="hybridMultilevel"/>
    <w:tmpl w:val="176E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96262A"/>
    <w:multiLevelType w:val="hybridMultilevel"/>
    <w:tmpl w:val="B06CB4E2"/>
    <w:lvl w:ilvl="0" w:tplc="C9E05106">
      <w:start w:val="9"/>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6999832">
    <w:abstractNumId w:val="3"/>
  </w:num>
  <w:num w:numId="2" w16cid:durableId="1825927851">
    <w:abstractNumId w:val="4"/>
  </w:num>
  <w:num w:numId="3" w16cid:durableId="153035562">
    <w:abstractNumId w:val="0"/>
    <w:lvlOverride w:ilvl="0">
      <w:lvl w:ilvl="0">
        <w:start w:val="1"/>
        <w:numFmt w:val="upperLetter"/>
        <w:lvlText w:val="%1."/>
        <w:lvlJc w:val="left"/>
        <w:pPr>
          <w:ind w:left="360" w:hanging="360"/>
        </w:pPr>
        <w:rPr>
          <w:b w:val="0"/>
        </w:rPr>
      </w:lvl>
    </w:lvlOverride>
  </w:num>
  <w:num w:numId="4" w16cid:durableId="1282880024">
    <w:abstractNumId w:val="8"/>
  </w:num>
  <w:num w:numId="5" w16cid:durableId="1454404722">
    <w:abstractNumId w:val="5"/>
  </w:num>
  <w:num w:numId="6" w16cid:durableId="883760167">
    <w:abstractNumId w:val="7"/>
  </w:num>
  <w:num w:numId="7" w16cid:durableId="1039356294">
    <w:abstractNumId w:val="2"/>
  </w:num>
  <w:num w:numId="8" w16cid:durableId="861361530">
    <w:abstractNumId w:val="11"/>
  </w:num>
  <w:num w:numId="9" w16cid:durableId="801768846">
    <w:abstractNumId w:val="6"/>
  </w:num>
  <w:num w:numId="10" w16cid:durableId="558633504">
    <w:abstractNumId w:val="1"/>
  </w:num>
  <w:num w:numId="11" w16cid:durableId="572199883">
    <w:abstractNumId w:val="9"/>
  </w:num>
  <w:num w:numId="12" w16cid:durableId="1984774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nzWD/QZ14tRNflvRTEusMhDsFcDsPfV1txPT5S29paXmGjc+8peeHXCWPMKLqggB+UQtjI/a2d6pMRBRXxy8vA==" w:salt="Mb1C6VzIYBuJP9Fpbd5Hew=="/>
  <w:defaultTabStop w:val="720"/>
  <w:characterSpacingControl w:val="doNotCompress"/>
  <w:hdrShapeDefaults>
    <o:shapedefaults v:ext="edit" spidmax="798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E6"/>
    <w:rsid w:val="000048B3"/>
    <w:rsid w:val="00010229"/>
    <w:rsid w:val="00014532"/>
    <w:rsid w:val="00016FA1"/>
    <w:rsid w:val="00027E94"/>
    <w:rsid w:val="00032274"/>
    <w:rsid w:val="0004005A"/>
    <w:rsid w:val="0004473E"/>
    <w:rsid w:val="00090DDE"/>
    <w:rsid w:val="0009744E"/>
    <w:rsid w:val="000A03A3"/>
    <w:rsid w:val="000B2D98"/>
    <w:rsid w:val="000C1957"/>
    <w:rsid w:val="000D0B47"/>
    <w:rsid w:val="000D6066"/>
    <w:rsid w:val="000D7934"/>
    <w:rsid w:val="000F0188"/>
    <w:rsid w:val="000F2BC6"/>
    <w:rsid w:val="000F2BDE"/>
    <w:rsid w:val="000F4C33"/>
    <w:rsid w:val="00105EA8"/>
    <w:rsid w:val="00111FF0"/>
    <w:rsid w:val="001200C2"/>
    <w:rsid w:val="00123AE1"/>
    <w:rsid w:val="001301B3"/>
    <w:rsid w:val="001354A2"/>
    <w:rsid w:val="00140AD8"/>
    <w:rsid w:val="00143404"/>
    <w:rsid w:val="0015163F"/>
    <w:rsid w:val="001525C1"/>
    <w:rsid w:val="001525D1"/>
    <w:rsid w:val="00155103"/>
    <w:rsid w:val="00155AC7"/>
    <w:rsid w:val="0015655C"/>
    <w:rsid w:val="00161238"/>
    <w:rsid w:val="00165083"/>
    <w:rsid w:val="00165557"/>
    <w:rsid w:val="00170173"/>
    <w:rsid w:val="00182429"/>
    <w:rsid w:val="00184DC5"/>
    <w:rsid w:val="001852F6"/>
    <w:rsid w:val="00195077"/>
    <w:rsid w:val="001A23FC"/>
    <w:rsid w:val="001D4453"/>
    <w:rsid w:val="001E0E42"/>
    <w:rsid w:val="00201509"/>
    <w:rsid w:val="00201E8E"/>
    <w:rsid w:val="00206333"/>
    <w:rsid w:val="00213B16"/>
    <w:rsid w:val="002252BF"/>
    <w:rsid w:val="00226415"/>
    <w:rsid w:val="00226856"/>
    <w:rsid w:val="00226902"/>
    <w:rsid w:val="00227D3A"/>
    <w:rsid w:val="00231179"/>
    <w:rsid w:val="00241813"/>
    <w:rsid w:val="00242DAD"/>
    <w:rsid w:val="00247794"/>
    <w:rsid w:val="00251D24"/>
    <w:rsid w:val="00263B59"/>
    <w:rsid w:val="00275F6F"/>
    <w:rsid w:val="00277797"/>
    <w:rsid w:val="00280BA5"/>
    <w:rsid w:val="00281331"/>
    <w:rsid w:val="002A4223"/>
    <w:rsid w:val="002A73DF"/>
    <w:rsid w:val="002B7DD4"/>
    <w:rsid w:val="002C1F7B"/>
    <w:rsid w:val="002C2105"/>
    <w:rsid w:val="002D144C"/>
    <w:rsid w:val="002E524E"/>
    <w:rsid w:val="002F2810"/>
    <w:rsid w:val="003036DD"/>
    <w:rsid w:val="00304F30"/>
    <w:rsid w:val="00312707"/>
    <w:rsid w:val="003275AB"/>
    <w:rsid w:val="00337D8E"/>
    <w:rsid w:val="00345582"/>
    <w:rsid w:val="0035747A"/>
    <w:rsid w:val="003650E7"/>
    <w:rsid w:val="003676EC"/>
    <w:rsid w:val="003716AA"/>
    <w:rsid w:val="00373DB2"/>
    <w:rsid w:val="00381D50"/>
    <w:rsid w:val="00393BE6"/>
    <w:rsid w:val="003A0F69"/>
    <w:rsid w:val="003A36EB"/>
    <w:rsid w:val="003A7A2C"/>
    <w:rsid w:val="003B342C"/>
    <w:rsid w:val="003C6628"/>
    <w:rsid w:val="003D578F"/>
    <w:rsid w:val="003E3DC4"/>
    <w:rsid w:val="003E7EEE"/>
    <w:rsid w:val="003F1464"/>
    <w:rsid w:val="003F2262"/>
    <w:rsid w:val="003F339B"/>
    <w:rsid w:val="00401536"/>
    <w:rsid w:val="00404B4D"/>
    <w:rsid w:val="004117E4"/>
    <w:rsid w:val="0041429C"/>
    <w:rsid w:val="00435F56"/>
    <w:rsid w:val="00437590"/>
    <w:rsid w:val="00450D82"/>
    <w:rsid w:val="00456DB7"/>
    <w:rsid w:val="00457054"/>
    <w:rsid w:val="004775AD"/>
    <w:rsid w:val="00481028"/>
    <w:rsid w:val="004831CE"/>
    <w:rsid w:val="004978A2"/>
    <w:rsid w:val="004A1164"/>
    <w:rsid w:val="004A3F2F"/>
    <w:rsid w:val="004A7D63"/>
    <w:rsid w:val="004B172B"/>
    <w:rsid w:val="004B6429"/>
    <w:rsid w:val="004C51DE"/>
    <w:rsid w:val="004D2146"/>
    <w:rsid w:val="004D25F6"/>
    <w:rsid w:val="004D408A"/>
    <w:rsid w:val="004D605E"/>
    <w:rsid w:val="004E0633"/>
    <w:rsid w:val="004E65F3"/>
    <w:rsid w:val="0051395E"/>
    <w:rsid w:val="0052257D"/>
    <w:rsid w:val="00522664"/>
    <w:rsid w:val="00525AE0"/>
    <w:rsid w:val="00527016"/>
    <w:rsid w:val="00534930"/>
    <w:rsid w:val="00542845"/>
    <w:rsid w:val="00553C9F"/>
    <w:rsid w:val="0056340B"/>
    <w:rsid w:val="00574331"/>
    <w:rsid w:val="00576218"/>
    <w:rsid w:val="005802CE"/>
    <w:rsid w:val="005A0E19"/>
    <w:rsid w:val="005A1BE2"/>
    <w:rsid w:val="005B50DC"/>
    <w:rsid w:val="005C621C"/>
    <w:rsid w:val="005D3218"/>
    <w:rsid w:val="005D57A3"/>
    <w:rsid w:val="005E465B"/>
    <w:rsid w:val="005E51E8"/>
    <w:rsid w:val="005F12D4"/>
    <w:rsid w:val="00603C3C"/>
    <w:rsid w:val="00603F96"/>
    <w:rsid w:val="0060504E"/>
    <w:rsid w:val="00605597"/>
    <w:rsid w:val="00614DB6"/>
    <w:rsid w:val="00626129"/>
    <w:rsid w:val="0062778E"/>
    <w:rsid w:val="00636766"/>
    <w:rsid w:val="00646230"/>
    <w:rsid w:val="00650D22"/>
    <w:rsid w:val="006726AE"/>
    <w:rsid w:val="00673933"/>
    <w:rsid w:val="006870DA"/>
    <w:rsid w:val="00692F03"/>
    <w:rsid w:val="00693D16"/>
    <w:rsid w:val="006B0E81"/>
    <w:rsid w:val="006B2061"/>
    <w:rsid w:val="006B6F58"/>
    <w:rsid w:val="006B72A5"/>
    <w:rsid w:val="006C2B6F"/>
    <w:rsid w:val="006E23C8"/>
    <w:rsid w:val="0070068D"/>
    <w:rsid w:val="00701CC6"/>
    <w:rsid w:val="0070237E"/>
    <w:rsid w:val="00705AE4"/>
    <w:rsid w:val="0071090A"/>
    <w:rsid w:val="00711ACD"/>
    <w:rsid w:val="0071658E"/>
    <w:rsid w:val="007251AA"/>
    <w:rsid w:val="00726102"/>
    <w:rsid w:val="00733AE6"/>
    <w:rsid w:val="00734E9D"/>
    <w:rsid w:val="00736193"/>
    <w:rsid w:val="00743409"/>
    <w:rsid w:val="00754B02"/>
    <w:rsid w:val="007571E4"/>
    <w:rsid w:val="00771A90"/>
    <w:rsid w:val="007877B6"/>
    <w:rsid w:val="00795DA1"/>
    <w:rsid w:val="007A08B5"/>
    <w:rsid w:val="007D386E"/>
    <w:rsid w:val="007D5279"/>
    <w:rsid w:val="00815D10"/>
    <w:rsid w:val="00834A53"/>
    <w:rsid w:val="00836C99"/>
    <w:rsid w:val="00836D63"/>
    <w:rsid w:val="00840907"/>
    <w:rsid w:val="00840B43"/>
    <w:rsid w:val="00857E6E"/>
    <w:rsid w:val="00863CD1"/>
    <w:rsid w:val="008653BA"/>
    <w:rsid w:val="00867C9F"/>
    <w:rsid w:val="0087035A"/>
    <w:rsid w:val="0087517F"/>
    <w:rsid w:val="0087525C"/>
    <w:rsid w:val="008779C1"/>
    <w:rsid w:val="00880FA7"/>
    <w:rsid w:val="0088677B"/>
    <w:rsid w:val="00890BBF"/>
    <w:rsid w:val="008C2CE0"/>
    <w:rsid w:val="008E0DB6"/>
    <w:rsid w:val="008E2183"/>
    <w:rsid w:val="008F7A51"/>
    <w:rsid w:val="00910411"/>
    <w:rsid w:val="0091073B"/>
    <w:rsid w:val="00922FB4"/>
    <w:rsid w:val="00923655"/>
    <w:rsid w:val="0093469A"/>
    <w:rsid w:val="009417D2"/>
    <w:rsid w:val="009542BA"/>
    <w:rsid w:val="00957CAC"/>
    <w:rsid w:val="009646AF"/>
    <w:rsid w:val="009750AC"/>
    <w:rsid w:val="00976508"/>
    <w:rsid w:val="00980580"/>
    <w:rsid w:val="00980985"/>
    <w:rsid w:val="00986AF5"/>
    <w:rsid w:val="00986B2F"/>
    <w:rsid w:val="00993AF3"/>
    <w:rsid w:val="009A2887"/>
    <w:rsid w:val="009B10D2"/>
    <w:rsid w:val="009B2048"/>
    <w:rsid w:val="009B3C8B"/>
    <w:rsid w:val="009B6B97"/>
    <w:rsid w:val="009D1B8D"/>
    <w:rsid w:val="009D565B"/>
    <w:rsid w:val="009D6CB6"/>
    <w:rsid w:val="009E29FB"/>
    <w:rsid w:val="009F7A26"/>
    <w:rsid w:val="00A01C2C"/>
    <w:rsid w:val="00A039F6"/>
    <w:rsid w:val="00A07586"/>
    <w:rsid w:val="00A112E6"/>
    <w:rsid w:val="00A116A9"/>
    <w:rsid w:val="00A2092A"/>
    <w:rsid w:val="00A2094B"/>
    <w:rsid w:val="00A23A93"/>
    <w:rsid w:val="00A25F13"/>
    <w:rsid w:val="00A35811"/>
    <w:rsid w:val="00A43D7A"/>
    <w:rsid w:val="00A62028"/>
    <w:rsid w:val="00A74DFE"/>
    <w:rsid w:val="00A84AE4"/>
    <w:rsid w:val="00A85080"/>
    <w:rsid w:val="00AA1757"/>
    <w:rsid w:val="00AA37AC"/>
    <w:rsid w:val="00AA4220"/>
    <w:rsid w:val="00AA4280"/>
    <w:rsid w:val="00AB0321"/>
    <w:rsid w:val="00AB2FF6"/>
    <w:rsid w:val="00AC1750"/>
    <w:rsid w:val="00AC72DB"/>
    <w:rsid w:val="00AE165E"/>
    <w:rsid w:val="00AE2201"/>
    <w:rsid w:val="00AE245F"/>
    <w:rsid w:val="00AE4855"/>
    <w:rsid w:val="00AF1020"/>
    <w:rsid w:val="00AF3C2F"/>
    <w:rsid w:val="00B054AF"/>
    <w:rsid w:val="00B0650B"/>
    <w:rsid w:val="00B22C67"/>
    <w:rsid w:val="00B23EA4"/>
    <w:rsid w:val="00B24716"/>
    <w:rsid w:val="00B24C86"/>
    <w:rsid w:val="00B255CC"/>
    <w:rsid w:val="00B26CCB"/>
    <w:rsid w:val="00B3200C"/>
    <w:rsid w:val="00B326A1"/>
    <w:rsid w:val="00B53479"/>
    <w:rsid w:val="00B5612E"/>
    <w:rsid w:val="00B6411F"/>
    <w:rsid w:val="00B6784A"/>
    <w:rsid w:val="00B72659"/>
    <w:rsid w:val="00B74D4F"/>
    <w:rsid w:val="00B769C3"/>
    <w:rsid w:val="00B8102B"/>
    <w:rsid w:val="00B877DC"/>
    <w:rsid w:val="00B9658C"/>
    <w:rsid w:val="00BA4128"/>
    <w:rsid w:val="00BA5184"/>
    <w:rsid w:val="00BB2C1F"/>
    <w:rsid w:val="00BB6E14"/>
    <w:rsid w:val="00BC38D1"/>
    <w:rsid w:val="00BD102F"/>
    <w:rsid w:val="00BD19F8"/>
    <w:rsid w:val="00BD4067"/>
    <w:rsid w:val="00BD5535"/>
    <w:rsid w:val="00C03CBA"/>
    <w:rsid w:val="00C074E1"/>
    <w:rsid w:val="00C1664C"/>
    <w:rsid w:val="00C446DB"/>
    <w:rsid w:val="00C44F55"/>
    <w:rsid w:val="00C46B04"/>
    <w:rsid w:val="00C623C6"/>
    <w:rsid w:val="00C65F46"/>
    <w:rsid w:val="00C7012D"/>
    <w:rsid w:val="00C701B8"/>
    <w:rsid w:val="00C82B93"/>
    <w:rsid w:val="00C85B7A"/>
    <w:rsid w:val="00C95D85"/>
    <w:rsid w:val="00CA2784"/>
    <w:rsid w:val="00CA5E63"/>
    <w:rsid w:val="00CA7B69"/>
    <w:rsid w:val="00CB3396"/>
    <w:rsid w:val="00CB5CC9"/>
    <w:rsid w:val="00CC21E6"/>
    <w:rsid w:val="00CC639D"/>
    <w:rsid w:val="00CD2C5D"/>
    <w:rsid w:val="00CD6411"/>
    <w:rsid w:val="00CE08B7"/>
    <w:rsid w:val="00CE0EFD"/>
    <w:rsid w:val="00CE5CA9"/>
    <w:rsid w:val="00CE5DE2"/>
    <w:rsid w:val="00CF21B6"/>
    <w:rsid w:val="00CF2A07"/>
    <w:rsid w:val="00CF364C"/>
    <w:rsid w:val="00D1571C"/>
    <w:rsid w:val="00D17095"/>
    <w:rsid w:val="00D17394"/>
    <w:rsid w:val="00D20810"/>
    <w:rsid w:val="00D24AFB"/>
    <w:rsid w:val="00D30871"/>
    <w:rsid w:val="00D365A8"/>
    <w:rsid w:val="00D52028"/>
    <w:rsid w:val="00D648F2"/>
    <w:rsid w:val="00D66665"/>
    <w:rsid w:val="00D73BBA"/>
    <w:rsid w:val="00D754BC"/>
    <w:rsid w:val="00D75C15"/>
    <w:rsid w:val="00D82C30"/>
    <w:rsid w:val="00DA21BC"/>
    <w:rsid w:val="00DA21D7"/>
    <w:rsid w:val="00DB023A"/>
    <w:rsid w:val="00DB467E"/>
    <w:rsid w:val="00DC034F"/>
    <w:rsid w:val="00DC662A"/>
    <w:rsid w:val="00DD5946"/>
    <w:rsid w:val="00DE3F62"/>
    <w:rsid w:val="00DF1DC9"/>
    <w:rsid w:val="00DF64F2"/>
    <w:rsid w:val="00E0078B"/>
    <w:rsid w:val="00E11343"/>
    <w:rsid w:val="00E13C35"/>
    <w:rsid w:val="00E151F3"/>
    <w:rsid w:val="00E20A33"/>
    <w:rsid w:val="00E20F2C"/>
    <w:rsid w:val="00E2421F"/>
    <w:rsid w:val="00E311E9"/>
    <w:rsid w:val="00E362AA"/>
    <w:rsid w:val="00E3662C"/>
    <w:rsid w:val="00E4084F"/>
    <w:rsid w:val="00E42C6C"/>
    <w:rsid w:val="00E52037"/>
    <w:rsid w:val="00E602E4"/>
    <w:rsid w:val="00E60694"/>
    <w:rsid w:val="00E6378C"/>
    <w:rsid w:val="00E661D1"/>
    <w:rsid w:val="00E66338"/>
    <w:rsid w:val="00E6680E"/>
    <w:rsid w:val="00E709AA"/>
    <w:rsid w:val="00E71005"/>
    <w:rsid w:val="00E82B96"/>
    <w:rsid w:val="00E82FA6"/>
    <w:rsid w:val="00E8561E"/>
    <w:rsid w:val="00EA1E14"/>
    <w:rsid w:val="00EA2EB6"/>
    <w:rsid w:val="00EA7ECC"/>
    <w:rsid w:val="00EB1232"/>
    <w:rsid w:val="00EB1550"/>
    <w:rsid w:val="00EB68C9"/>
    <w:rsid w:val="00EC53E8"/>
    <w:rsid w:val="00EC743F"/>
    <w:rsid w:val="00ED22E9"/>
    <w:rsid w:val="00ED74C8"/>
    <w:rsid w:val="00F1178B"/>
    <w:rsid w:val="00F15BDC"/>
    <w:rsid w:val="00F15D10"/>
    <w:rsid w:val="00F16BB3"/>
    <w:rsid w:val="00F20EA0"/>
    <w:rsid w:val="00F25D22"/>
    <w:rsid w:val="00F2742B"/>
    <w:rsid w:val="00F33CCE"/>
    <w:rsid w:val="00F544A3"/>
    <w:rsid w:val="00F55362"/>
    <w:rsid w:val="00F5581C"/>
    <w:rsid w:val="00F61047"/>
    <w:rsid w:val="00F6431D"/>
    <w:rsid w:val="00F67F04"/>
    <w:rsid w:val="00F87ED4"/>
    <w:rsid w:val="00FA4ACA"/>
    <w:rsid w:val="00FA5790"/>
    <w:rsid w:val="00FA5F3A"/>
    <w:rsid w:val="00FA72AE"/>
    <w:rsid w:val="00FC15F5"/>
    <w:rsid w:val="00FD0B19"/>
    <w:rsid w:val="00FD4141"/>
    <w:rsid w:val="00FD661D"/>
    <w:rsid w:val="00FD7609"/>
    <w:rsid w:val="00FE21C0"/>
    <w:rsid w:val="00FF1210"/>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3C85194"/>
  <w15:docId w15:val="{760FA77C-132E-47F7-A9F4-1EB7DDA2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586"/>
    <w:rPr>
      <w:sz w:val="24"/>
    </w:rPr>
  </w:style>
  <w:style w:type="paragraph" w:styleId="Heading2">
    <w:name w:val="heading 2"/>
    <w:basedOn w:val="Normal"/>
    <w:next w:val="Normal"/>
    <w:qFormat/>
    <w:rsid w:val="00DB467E"/>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outlineLvl w:val="1"/>
    </w:pPr>
    <w:rPr>
      <w:b/>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1F7B"/>
    <w:pPr>
      <w:tabs>
        <w:tab w:val="center" w:pos="4320"/>
        <w:tab w:val="right" w:pos="8640"/>
      </w:tabs>
    </w:pPr>
  </w:style>
  <w:style w:type="paragraph" w:styleId="Footer">
    <w:name w:val="footer"/>
    <w:basedOn w:val="Normal"/>
    <w:link w:val="FooterChar"/>
    <w:uiPriority w:val="99"/>
    <w:rsid w:val="002C1F7B"/>
    <w:pPr>
      <w:tabs>
        <w:tab w:val="center" w:pos="4320"/>
        <w:tab w:val="right" w:pos="8640"/>
      </w:tabs>
    </w:pPr>
  </w:style>
  <w:style w:type="paragraph" w:styleId="BodyText">
    <w:name w:val="Body Text"/>
    <w:basedOn w:val="Normal"/>
    <w:rsid w:val="002C1F7B"/>
    <w:pPr>
      <w:tabs>
        <w:tab w:val="left" w:pos="0"/>
        <w:tab w:val="right" w:pos="9360"/>
      </w:tabs>
    </w:pPr>
    <w:rPr>
      <w:b/>
    </w:rPr>
  </w:style>
  <w:style w:type="paragraph" w:styleId="BalloonText">
    <w:name w:val="Balloon Text"/>
    <w:basedOn w:val="Normal"/>
    <w:semiHidden/>
    <w:rsid w:val="00CA7B69"/>
    <w:rPr>
      <w:rFonts w:ascii="Tahoma" w:hAnsi="Tahoma" w:cs="Tahoma"/>
      <w:sz w:val="16"/>
      <w:szCs w:val="16"/>
    </w:rPr>
  </w:style>
  <w:style w:type="paragraph" w:styleId="ListParagraph">
    <w:name w:val="List Paragraph"/>
    <w:basedOn w:val="Normal"/>
    <w:uiPriority w:val="34"/>
    <w:qFormat/>
    <w:rsid w:val="0088677B"/>
    <w:pPr>
      <w:ind w:left="720"/>
    </w:pPr>
  </w:style>
  <w:style w:type="character" w:styleId="CommentReference">
    <w:name w:val="annotation reference"/>
    <w:rsid w:val="00890BBF"/>
    <w:rPr>
      <w:sz w:val="16"/>
      <w:szCs w:val="16"/>
    </w:rPr>
  </w:style>
  <w:style w:type="paragraph" w:styleId="CommentText">
    <w:name w:val="annotation text"/>
    <w:basedOn w:val="Normal"/>
    <w:link w:val="CommentTextChar"/>
    <w:rsid w:val="00890BBF"/>
    <w:rPr>
      <w:sz w:val="20"/>
    </w:rPr>
  </w:style>
  <w:style w:type="character" w:customStyle="1" w:styleId="CommentTextChar">
    <w:name w:val="Comment Text Char"/>
    <w:basedOn w:val="DefaultParagraphFont"/>
    <w:link w:val="CommentText"/>
    <w:rsid w:val="00890BBF"/>
  </w:style>
  <w:style w:type="paragraph" w:styleId="CommentSubject">
    <w:name w:val="annotation subject"/>
    <w:basedOn w:val="CommentText"/>
    <w:next w:val="CommentText"/>
    <w:link w:val="CommentSubjectChar"/>
    <w:rsid w:val="00890BBF"/>
    <w:rPr>
      <w:b/>
      <w:bCs/>
    </w:rPr>
  </w:style>
  <w:style w:type="character" w:customStyle="1" w:styleId="CommentSubjectChar">
    <w:name w:val="Comment Subject Char"/>
    <w:link w:val="CommentSubject"/>
    <w:rsid w:val="00890BBF"/>
    <w:rPr>
      <w:b/>
      <w:bCs/>
    </w:rPr>
  </w:style>
  <w:style w:type="numbering" w:customStyle="1" w:styleId="Style1">
    <w:name w:val="Style1"/>
    <w:rsid w:val="00C46B04"/>
    <w:pPr>
      <w:numPr>
        <w:numId w:val="4"/>
      </w:numPr>
    </w:pPr>
  </w:style>
  <w:style w:type="character" w:styleId="Hyperlink">
    <w:name w:val="Hyperlink"/>
    <w:rsid w:val="0070068D"/>
    <w:rPr>
      <w:color w:val="0000FF"/>
      <w:u w:val="single"/>
    </w:rPr>
  </w:style>
  <w:style w:type="paragraph" w:styleId="BodyTextIndent">
    <w:name w:val="Body Text Indent"/>
    <w:basedOn w:val="Normal"/>
    <w:link w:val="BodyTextIndentChar"/>
    <w:rsid w:val="00736193"/>
    <w:pPr>
      <w:spacing w:after="120"/>
      <w:ind w:left="360"/>
    </w:pPr>
  </w:style>
  <w:style w:type="character" w:customStyle="1" w:styleId="BodyTextIndentChar">
    <w:name w:val="Body Text Indent Char"/>
    <w:basedOn w:val="DefaultParagraphFont"/>
    <w:link w:val="BodyTextIndent"/>
    <w:rsid w:val="00736193"/>
    <w:rPr>
      <w:sz w:val="24"/>
    </w:rPr>
  </w:style>
  <w:style w:type="character" w:styleId="Strong">
    <w:name w:val="Strong"/>
    <w:basedOn w:val="DefaultParagraphFont"/>
    <w:uiPriority w:val="22"/>
    <w:qFormat/>
    <w:rsid w:val="00B26CCB"/>
    <w:rPr>
      <w:b/>
      <w:bCs/>
    </w:rPr>
  </w:style>
  <w:style w:type="character" w:customStyle="1" w:styleId="HeaderChar">
    <w:name w:val="Header Char"/>
    <w:basedOn w:val="DefaultParagraphFont"/>
    <w:link w:val="Header"/>
    <w:uiPriority w:val="99"/>
    <w:rsid w:val="00A85080"/>
    <w:rPr>
      <w:sz w:val="24"/>
    </w:rPr>
  </w:style>
  <w:style w:type="character" w:customStyle="1" w:styleId="FooterChar">
    <w:name w:val="Footer Char"/>
    <w:basedOn w:val="DefaultParagraphFont"/>
    <w:link w:val="Footer"/>
    <w:uiPriority w:val="99"/>
    <w:rsid w:val="00A43D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EBD-5708-4154-BC18-7AC5BE94D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IRREVOCABLE LETTER OF CREDIT</vt:lpstr>
    </vt:vector>
  </TitlesOfParts>
  <Company>MT Environmental Quality</Company>
  <LinksUpToDate>false</LinksUpToDate>
  <CharactersWithSpaces>8434</CharactersWithSpaces>
  <SharedDoc>false</SharedDoc>
  <HLinks>
    <vt:vector size="6" baseType="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IRREVOCABLE LETTER OF CREDIT</dc:title>
  <dc:subject/>
  <dc:creator>cb5615</dc:creator>
  <cp:keywords/>
  <dc:description/>
  <cp:lastModifiedBy>Smith, Elizabeth</cp:lastModifiedBy>
  <cp:revision>2</cp:revision>
  <cp:lastPrinted>2023-09-12T22:11:00Z</cp:lastPrinted>
  <dcterms:created xsi:type="dcterms:W3CDTF">2024-12-05T20:38:00Z</dcterms:created>
  <dcterms:modified xsi:type="dcterms:W3CDTF">2024-12-05T20:38:00Z</dcterms:modified>
</cp:coreProperties>
</file>