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8499" w14:textId="4741D2F3" w:rsidR="00AD729E" w:rsidRPr="00D45295" w:rsidRDefault="007C414A" w:rsidP="00D45295">
      <w:r>
        <w:rPr>
          <w:noProof/>
        </w:rPr>
        <w:drawing>
          <wp:anchor distT="0" distB="0" distL="114300" distR="114300" simplePos="0" relativeHeight="251657216" behindDoc="1" locked="0" layoutInCell="1" allowOverlap="1" wp14:anchorId="2EB3C5DA" wp14:editId="603FBBA9">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883B4B" w14:textId="77777777" w:rsidR="007C414A" w:rsidRDefault="00121DF2" w:rsidP="00AD729E">
      <w:r>
        <w:tab/>
      </w:r>
      <w:r>
        <w:tab/>
      </w:r>
      <w:r>
        <w:tab/>
      </w:r>
      <w:r>
        <w:tab/>
      </w:r>
      <w:r>
        <w:tab/>
      </w:r>
      <w:r>
        <w:tab/>
      </w:r>
      <w:r>
        <w:tab/>
      </w:r>
    </w:p>
    <w:p w14:paraId="3D2E0E03" w14:textId="77777777" w:rsidR="007C414A" w:rsidRDefault="007C414A" w:rsidP="00AD729E">
      <w:pPr>
        <w:rPr>
          <w:rFonts w:ascii="Arial" w:hAnsi="Arial" w:cs="Arial"/>
        </w:rPr>
      </w:pPr>
    </w:p>
    <w:p w14:paraId="5F11F6D8" w14:textId="0EC933CE" w:rsidR="00AD729E" w:rsidRPr="007C414A" w:rsidRDefault="00AD729E" w:rsidP="00AD729E"/>
    <w:p w14:paraId="27A16BEB" w14:textId="76B5DA7A" w:rsidR="00AD729E" w:rsidRPr="007C414A" w:rsidRDefault="00AD729E" w:rsidP="00AD729E">
      <w:pPr>
        <w:rPr>
          <w:b/>
          <w:bCs/>
        </w:rPr>
      </w:pPr>
    </w:p>
    <w:p w14:paraId="65C3B964" w14:textId="513E74C6" w:rsidR="00EE15D2" w:rsidRDefault="00EE15D2" w:rsidP="00EE15D2">
      <w:pPr>
        <w:pStyle w:val="Title"/>
        <w:rPr>
          <w:rFonts w:asciiTheme="minorHAnsi" w:hAnsiTheme="minorHAnsi"/>
          <w:sz w:val="36"/>
          <w:szCs w:val="36"/>
        </w:rPr>
      </w:pPr>
      <w:r>
        <w:rPr>
          <w:rFonts w:asciiTheme="minorHAnsi" w:hAnsiTheme="minorHAnsi"/>
          <w:sz w:val="36"/>
          <w:szCs w:val="36"/>
        </w:rPr>
        <w:t>Coal Section</w:t>
      </w:r>
    </w:p>
    <w:p w14:paraId="137441DB" w14:textId="6A25D85E" w:rsidR="00AD729E" w:rsidRPr="00D45295" w:rsidRDefault="00E84952" w:rsidP="00D45295">
      <w:pPr>
        <w:pStyle w:val="Title"/>
        <w:rPr>
          <w:rFonts w:asciiTheme="minorHAnsi" w:hAnsiTheme="minorHAnsi"/>
          <w:color w:val="808080" w:themeColor="text1" w:themeTint="7F"/>
          <w:sz w:val="36"/>
          <w:szCs w:val="36"/>
        </w:rPr>
      </w:pPr>
      <w:r>
        <w:rPr>
          <w:rFonts w:asciiTheme="minorHAnsi" w:hAnsiTheme="minorHAnsi"/>
          <w:sz w:val="36"/>
          <w:szCs w:val="36"/>
        </w:rPr>
        <w:t>Prospecting Short Form</w:t>
      </w:r>
    </w:p>
    <w:p w14:paraId="39098D1B" w14:textId="4838F950" w:rsidR="008C77CF" w:rsidRPr="00441D30" w:rsidRDefault="008C77CF" w:rsidP="008C77CF">
      <w:pPr>
        <w:ind w:right="360"/>
        <w:rPr>
          <w:b/>
          <w:i/>
          <w:iCs/>
          <w:color w:val="000000"/>
        </w:rPr>
      </w:pPr>
      <w:r w:rsidRPr="00441D30">
        <w:rPr>
          <w:i/>
          <w:iCs/>
        </w:rPr>
        <w:t>This application form is for prospecting that is not conducted in an area designated unsuitable for coal mining pursuant to 82-4-227 or 82-4-228</w:t>
      </w:r>
      <w:r w:rsidR="008D3DA8" w:rsidRPr="00441D30">
        <w:rPr>
          <w:i/>
          <w:iCs/>
        </w:rPr>
        <w:t xml:space="preserve"> Montana Code Annotated (MCA)</w:t>
      </w:r>
      <w:r w:rsidRPr="00441D30">
        <w:rPr>
          <w:i/>
          <w:iCs/>
        </w:rPr>
        <w:t xml:space="preserve"> that is conducted for the purpose of determining location, quality, or quantity of a mineral deposit, and that does not remove more than 250 tons of coal and does not substantially disturb the natural land surface.</w:t>
      </w:r>
    </w:p>
    <w:p w14:paraId="3E770CBD" w14:textId="77777777" w:rsidR="008C77CF" w:rsidRPr="00E84952" w:rsidRDefault="008C77CF" w:rsidP="008C77CF"/>
    <w:p w14:paraId="783096E2" w14:textId="77777777" w:rsidR="008C77CF" w:rsidRPr="00E84952" w:rsidRDefault="008C77CF" w:rsidP="008C77CF">
      <w:pPr>
        <w:rPr>
          <w:b/>
        </w:rPr>
      </w:pPr>
      <w:r w:rsidRPr="00E84952">
        <w:rPr>
          <w:b/>
        </w:rPr>
        <w:t>The applicant agrees to:</w:t>
      </w:r>
    </w:p>
    <w:p w14:paraId="7B194F57" w14:textId="08D2B65E" w:rsidR="008C77CF" w:rsidRPr="00E84952" w:rsidRDefault="008C77CF" w:rsidP="008C77CF">
      <w:pPr>
        <w:pStyle w:val="ListParagraph"/>
        <w:widowControl w:val="0"/>
        <w:numPr>
          <w:ilvl w:val="0"/>
          <w:numId w:val="2"/>
        </w:numPr>
        <w:contextualSpacing/>
        <w:rPr>
          <w:rFonts w:asciiTheme="minorHAnsi" w:hAnsiTheme="minorHAnsi"/>
          <w:szCs w:val="24"/>
        </w:rPr>
      </w:pPr>
      <w:r w:rsidRPr="00E84952">
        <w:rPr>
          <w:rFonts w:asciiTheme="minorHAnsi" w:hAnsiTheme="minorHAnsi"/>
          <w:szCs w:val="24"/>
        </w:rPr>
        <w:t>Submit monthly progress reports as required for each successive 30-day period no later than the 15</w:t>
      </w:r>
      <w:r w:rsidRPr="00E84952">
        <w:rPr>
          <w:rFonts w:asciiTheme="minorHAnsi" w:hAnsiTheme="minorHAnsi"/>
          <w:szCs w:val="24"/>
          <w:vertAlign w:val="superscript"/>
        </w:rPr>
        <w:t>th</w:t>
      </w:r>
      <w:r w:rsidRPr="00E84952">
        <w:rPr>
          <w:rFonts w:asciiTheme="minorHAnsi" w:hAnsiTheme="minorHAnsi"/>
          <w:szCs w:val="24"/>
        </w:rPr>
        <w:t xml:space="preserve"> of the following month. </w:t>
      </w:r>
      <w:r w:rsidRPr="00E84952">
        <w:rPr>
          <w:rFonts w:asciiTheme="minorHAnsi" w:hAnsiTheme="minorHAnsi"/>
          <w:i/>
          <w:szCs w:val="24"/>
        </w:rPr>
        <w:t>(Note: monthly reports do not need to be submitted for 30-day periods of inactivity)</w:t>
      </w:r>
      <w:r w:rsidRPr="00E84952">
        <w:rPr>
          <w:rFonts w:asciiTheme="minorHAnsi" w:hAnsiTheme="minorHAnsi"/>
          <w:szCs w:val="24"/>
        </w:rPr>
        <w:t xml:space="preserve">  </w:t>
      </w:r>
    </w:p>
    <w:p w14:paraId="1505A489" w14:textId="22A417AA" w:rsidR="008C77CF" w:rsidRPr="00E84952" w:rsidRDefault="008C77CF" w:rsidP="008C77CF">
      <w:pPr>
        <w:pStyle w:val="ListParagraph"/>
        <w:widowControl w:val="0"/>
        <w:numPr>
          <w:ilvl w:val="0"/>
          <w:numId w:val="2"/>
        </w:numPr>
        <w:contextualSpacing/>
        <w:rPr>
          <w:rFonts w:asciiTheme="minorHAnsi" w:hAnsiTheme="minorHAnsi"/>
          <w:szCs w:val="24"/>
        </w:rPr>
      </w:pPr>
      <w:r w:rsidRPr="00E84952">
        <w:rPr>
          <w:rFonts w:asciiTheme="minorHAnsi" w:hAnsiTheme="minorHAnsi"/>
          <w:bCs/>
          <w:szCs w:val="24"/>
        </w:rPr>
        <w:t xml:space="preserve">Submit annual </w:t>
      </w:r>
      <w:r w:rsidRPr="00E84952">
        <w:rPr>
          <w:rFonts w:asciiTheme="minorHAnsi" w:hAnsiTheme="minorHAnsi"/>
          <w:szCs w:val="24"/>
        </w:rPr>
        <w:t xml:space="preserve">progress reports as required in accordance with 82-4-226 and 82-4-237, MCA, for all activities conducted during the report year. </w:t>
      </w:r>
    </w:p>
    <w:p w14:paraId="1485CCDA" w14:textId="61B93B13" w:rsidR="008C77CF" w:rsidRPr="00E84952" w:rsidRDefault="008C77CF" w:rsidP="008C77CF">
      <w:pPr>
        <w:pStyle w:val="ListParagraph"/>
        <w:widowControl w:val="0"/>
        <w:numPr>
          <w:ilvl w:val="0"/>
          <w:numId w:val="2"/>
        </w:numPr>
        <w:contextualSpacing/>
        <w:rPr>
          <w:rFonts w:asciiTheme="minorHAnsi" w:hAnsiTheme="minorHAnsi"/>
          <w:szCs w:val="24"/>
        </w:rPr>
      </w:pPr>
      <w:r w:rsidRPr="00E84952">
        <w:rPr>
          <w:rFonts w:asciiTheme="minorHAnsi" w:hAnsiTheme="minorHAnsi"/>
          <w:szCs w:val="24"/>
        </w:rPr>
        <w:t xml:space="preserve">Promptly reclaim the disturbed acreage as outlined in the prospecting reclamation plan. </w:t>
      </w:r>
    </w:p>
    <w:p w14:paraId="6C1079B2" w14:textId="18F6CC47" w:rsidR="008C77CF" w:rsidRPr="008D3DA8" w:rsidRDefault="008C77CF" w:rsidP="008C77CF">
      <w:pPr>
        <w:pStyle w:val="ListParagraph"/>
        <w:widowControl w:val="0"/>
        <w:numPr>
          <w:ilvl w:val="0"/>
          <w:numId w:val="2"/>
        </w:numPr>
        <w:contextualSpacing/>
        <w:rPr>
          <w:rFonts w:asciiTheme="minorHAnsi" w:hAnsiTheme="minorHAnsi"/>
          <w:szCs w:val="24"/>
        </w:rPr>
      </w:pPr>
      <w:r w:rsidRPr="00E84952">
        <w:rPr>
          <w:rFonts w:asciiTheme="minorHAnsi" w:hAnsiTheme="minorHAnsi"/>
          <w:szCs w:val="24"/>
        </w:rPr>
        <w:t xml:space="preserve">Submit the Affidavit of Publication following the publication of the Public Notice. </w:t>
      </w:r>
    </w:p>
    <w:p w14:paraId="05AE26B3" w14:textId="77777777" w:rsidR="008D3DA8" w:rsidRPr="00E84952" w:rsidRDefault="008D3DA8" w:rsidP="008D3DA8">
      <w:pPr>
        <w:pStyle w:val="ListParagraph"/>
        <w:widowControl w:val="0"/>
        <w:contextualSpacing/>
        <w:rPr>
          <w:rFonts w:asciiTheme="minorHAnsi" w:hAnsiTheme="minorHAnsi"/>
          <w:szCs w:val="24"/>
        </w:rPr>
      </w:pPr>
    </w:p>
    <w:p w14:paraId="4F198BD6" w14:textId="77777777" w:rsidR="008C77CF" w:rsidRPr="00AA6BEC" w:rsidRDefault="008C77CF" w:rsidP="008C77CF">
      <w:pPr>
        <w:rPr>
          <w:b/>
          <w:color w:val="000000"/>
        </w:rPr>
      </w:pPr>
      <w:r w:rsidRPr="00E84952">
        <w:rPr>
          <w:b/>
        </w:rPr>
        <w:t xml:space="preserve">Attach any </w:t>
      </w:r>
      <w:r w:rsidRPr="00E84952">
        <w:rPr>
          <w:b/>
          <w:color w:val="000000"/>
        </w:rPr>
        <w:t xml:space="preserve">support documents that are referenced in this application and check the appropriate </w:t>
      </w:r>
      <w:r w:rsidRPr="00AA6BEC">
        <w:rPr>
          <w:b/>
          <w:color w:val="000000"/>
        </w:rPr>
        <w:t>boxes below to indicate those attached.</w:t>
      </w:r>
    </w:p>
    <w:p w14:paraId="2216796B" w14:textId="5AD69BE9" w:rsidR="008C77CF" w:rsidRPr="00AA6BEC" w:rsidRDefault="008C77CF" w:rsidP="008C77CF">
      <w:pPr>
        <w:pStyle w:val="ListParagraph"/>
        <w:widowControl w:val="0"/>
        <w:numPr>
          <w:ilvl w:val="0"/>
          <w:numId w:val="3"/>
        </w:numPr>
        <w:contextualSpacing/>
        <w:rPr>
          <w:rFonts w:asciiTheme="minorHAnsi" w:hAnsiTheme="minorHAnsi"/>
          <w:szCs w:val="24"/>
        </w:rPr>
      </w:pPr>
      <w:r w:rsidRPr="00AA6BEC">
        <w:rPr>
          <w:rFonts w:asciiTheme="minorHAnsi" w:hAnsiTheme="minorHAnsi"/>
          <w:szCs w:val="24"/>
        </w:rPr>
        <w:fldChar w:fldCharType="begin">
          <w:ffData>
            <w:name w:val="Check4"/>
            <w:enabled/>
            <w:calcOnExit w:val="0"/>
            <w:checkBox>
              <w:sizeAuto/>
              <w:default w:val="0"/>
              <w:checked w:val="0"/>
            </w:checkBox>
          </w:ffData>
        </w:fldChar>
      </w:r>
      <w:r w:rsidRPr="00AA6BEC">
        <w:rPr>
          <w:rFonts w:asciiTheme="minorHAnsi" w:hAnsiTheme="minorHAnsi"/>
          <w:szCs w:val="24"/>
        </w:rPr>
        <w:instrText xml:space="preserve"> FORMCHECKBOX </w:instrText>
      </w:r>
      <w:r w:rsidR="00441D30">
        <w:rPr>
          <w:rFonts w:asciiTheme="minorHAnsi" w:hAnsiTheme="minorHAnsi"/>
          <w:szCs w:val="24"/>
        </w:rPr>
      </w:r>
      <w:r w:rsidR="00441D30">
        <w:rPr>
          <w:rFonts w:asciiTheme="minorHAnsi" w:hAnsiTheme="minorHAnsi"/>
          <w:szCs w:val="24"/>
        </w:rPr>
        <w:fldChar w:fldCharType="separate"/>
      </w:r>
      <w:r w:rsidRPr="00AA6BEC">
        <w:rPr>
          <w:rFonts w:asciiTheme="minorHAnsi" w:hAnsiTheme="minorHAnsi"/>
          <w:szCs w:val="24"/>
        </w:rPr>
        <w:fldChar w:fldCharType="end"/>
      </w:r>
      <w:r w:rsidRPr="00AA6BEC">
        <w:rPr>
          <w:rFonts w:asciiTheme="minorHAnsi" w:hAnsiTheme="minorHAnsi"/>
          <w:szCs w:val="24"/>
        </w:rPr>
        <w:t xml:space="preserve"> Designation of Agent </w:t>
      </w:r>
      <w:r w:rsidR="00AA6BEC" w:rsidRPr="00AA6BEC">
        <w:rPr>
          <w:rFonts w:asciiTheme="minorHAnsi" w:hAnsiTheme="minorHAnsi"/>
          <w:szCs w:val="24"/>
        </w:rPr>
        <w:t>Permit Coordinator</w:t>
      </w:r>
      <w:r w:rsidR="008D3DA8" w:rsidRPr="00AA6BEC">
        <w:rPr>
          <w:rFonts w:asciiTheme="minorHAnsi" w:hAnsiTheme="minorHAnsi"/>
          <w:szCs w:val="24"/>
        </w:rPr>
        <w:t xml:space="preserve"> (</w:t>
      </w:r>
      <w:r w:rsidRPr="00AA6BEC">
        <w:rPr>
          <w:rFonts w:asciiTheme="minorHAnsi" w:hAnsiTheme="minorHAnsi"/>
          <w:i/>
          <w:szCs w:val="24"/>
        </w:rPr>
        <w:t>only required if new applicant of information has changed)</w:t>
      </w:r>
    </w:p>
    <w:p w14:paraId="533CCE32" w14:textId="77777777" w:rsidR="008C77CF" w:rsidRPr="00E84952" w:rsidRDefault="008C77CF" w:rsidP="008C77CF">
      <w:pPr>
        <w:pStyle w:val="ListParagraph"/>
        <w:widowControl w:val="0"/>
        <w:numPr>
          <w:ilvl w:val="0"/>
          <w:numId w:val="3"/>
        </w:numPr>
        <w:spacing w:before="60"/>
        <w:ind w:right="54"/>
        <w:contextualSpacing/>
        <w:rPr>
          <w:rFonts w:asciiTheme="minorHAnsi" w:hAnsiTheme="minorHAnsi"/>
          <w:szCs w:val="24"/>
        </w:rPr>
      </w:pPr>
      <w:r w:rsidRPr="00E84952">
        <w:rPr>
          <w:rFonts w:asciiTheme="minorHAnsi" w:hAnsiTheme="minorHAnsi"/>
          <w:szCs w:val="24"/>
        </w:rPr>
        <w:fldChar w:fldCharType="begin">
          <w:ffData>
            <w:name w:val="Check4"/>
            <w:enabled/>
            <w:calcOnExit w:val="0"/>
            <w:checkBox>
              <w:sizeAuto/>
              <w:default w:val="0"/>
              <w:checked w:val="0"/>
            </w:checkBox>
          </w:ffData>
        </w:fldChar>
      </w:r>
      <w:r w:rsidRPr="00E84952">
        <w:rPr>
          <w:rFonts w:asciiTheme="minorHAnsi" w:hAnsiTheme="minorHAnsi"/>
          <w:szCs w:val="24"/>
        </w:rPr>
        <w:instrText xml:space="preserve"> FORMCHECKBOX </w:instrText>
      </w:r>
      <w:r w:rsidR="00441D30">
        <w:rPr>
          <w:rFonts w:asciiTheme="minorHAnsi" w:hAnsiTheme="minorHAnsi"/>
          <w:szCs w:val="24"/>
        </w:rPr>
      </w:r>
      <w:r w:rsidR="00441D30">
        <w:rPr>
          <w:rFonts w:asciiTheme="minorHAnsi" w:hAnsiTheme="minorHAnsi"/>
          <w:szCs w:val="24"/>
        </w:rPr>
        <w:fldChar w:fldCharType="separate"/>
      </w:r>
      <w:r w:rsidRPr="00E84952">
        <w:rPr>
          <w:rFonts w:asciiTheme="minorHAnsi" w:hAnsiTheme="minorHAnsi"/>
          <w:szCs w:val="24"/>
        </w:rPr>
        <w:fldChar w:fldCharType="end"/>
      </w:r>
      <w:r w:rsidRPr="00E84952">
        <w:rPr>
          <w:rFonts w:asciiTheme="minorHAnsi" w:hAnsiTheme="minorHAnsi"/>
          <w:szCs w:val="24"/>
        </w:rPr>
        <w:t xml:space="preserve"> Copies of documents upon which the applicant bases its legal right to </w:t>
      </w:r>
      <w:proofErr w:type="gramStart"/>
      <w:r w:rsidRPr="00E84952">
        <w:rPr>
          <w:rFonts w:asciiTheme="minorHAnsi" w:hAnsiTheme="minorHAnsi"/>
          <w:szCs w:val="24"/>
        </w:rPr>
        <w:t>prospect</w:t>
      </w:r>
      <w:proofErr w:type="gramEnd"/>
      <w:r w:rsidRPr="00E84952">
        <w:rPr>
          <w:rFonts w:asciiTheme="minorHAnsi" w:hAnsiTheme="minorHAnsi"/>
          <w:szCs w:val="24"/>
        </w:rPr>
        <w:t xml:space="preserve"> </w:t>
      </w:r>
    </w:p>
    <w:p w14:paraId="5EBF2336" w14:textId="2AC0582C" w:rsidR="008C77CF" w:rsidRPr="00E84952" w:rsidRDefault="008C77CF" w:rsidP="008C77CF">
      <w:pPr>
        <w:pStyle w:val="ListParagraph"/>
        <w:widowControl w:val="0"/>
        <w:numPr>
          <w:ilvl w:val="0"/>
          <w:numId w:val="3"/>
        </w:numPr>
        <w:ind w:right="54"/>
        <w:contextualSpacing/>
        <w:rPr>
          <w:rFonts w:asciiTheme="minorHAnsi" w:hAnsiTheme="minorHAnsi"/>
          <w:szCs w:val="24"/>
        </w:rPr>
      </w:pPr>
      <w:r w:rsidRPr="00E84952">
        <w:rPr>
          <w:rFonts w:asciiTheme="minorHAnsi" w:hAnsiTheme="minorHAnsi"/>
          <w:szCs w:val="24"/>
        </w:rPr>
        <w:fldChar w:fldCharType="begin">
          <w:ffData>
            <w:name w:val="Check4"/>
            <w:enabled/>
            <w:calcOnExit w:val="0"/>
            <w:checkBox>
              <w:sizeAuto/>
              <w:default w:val="0"/>
              <w:checked w:val="0"/>
            </w:checkBox>
          </w:ffData>
        </w:fldChar>
      </w:r>
      <w:r w:rsidRPr="00E84952">
        <w:rPr>
          <w:rFonts w:asciiTheme="minorHAnsi" w:hAnsiTheme="minorHAnsi"/>
          <w:szCs w:val="24"/>
        </w:rPr>
        <w:instrText xml:space="preserve"> FORMCHECKBOX </w:instrText>
      </w:r>
      <w:r w:rsidR="00441D30">
        <w:rPr>
          <w:rFonts w:asciiTheme="minorHAnsi" w:hAnsiTheme="minorHAnsi"/>
          <w:szCs w:val="24"/>
        </w:rPr>
      </w:r>
      <w:r w:rsidR="00441D30">
        <w:rPr>
          <w:rFonts w:asciiTheme="minorHAnsi" w:hAnsiTheme="minorHAnsi"/>
          <w:szCs w:val="24"/>
        </w:rPr>
        <w:fldChar w:fldCharType="separate"/>
      </w:r>
      <w:r w:rsidRPr="00E84952">
        <w:rPr>
          <w:rFonts w:asciiTheme="minorHAnsi" w:hAnsiTheme="minorHAnsi"/>
          <w:szCs w:val="24"/>
        </w:rPr>
        <w:fldChar w:fldCharType="end"/>
      </w:r>
      <w:r w:rsidRPr="00E84952">
        <w:rPr>
          <w:rFonts w:asciiTheme="minorHAnsi" w:hAnsiTheme="minorHAnsi"/>
          <w:szCs w:val="24"/>
        </w:rPr>
        <w:t xml:space="preserve"> </w:t>
      </w:r>
      <w:r w:rsidR="008D3DA8" w:rsidRPr="00E84952">
        <w:rPr>
          <w:rFonts w:asciiTheme="minorHAnsi" w:hAnsiTheme="minorHAnsi"/>
          <w:szCs w:val="24"/>
        </w:rPr>
        <w:t>Documentation that</w:t>
      </w:r>
      <w:r w:rsidRPr="00E84952">
        <w:rPr>
          <w:rFonts w:asciiTheme="minorHAnsi" w:hAnsiTheme="minorHAnsi"/>
          <w:szCs w:val="24"/>
        </w:rPr>
        <w:t xml:space="preserve"> the owners of the land affected have been notified and understand that the </w:t>
      </w:r>
      <w:r w:rsidR="008D3DA8">
        <w:rPr>
          <w:rFonts w:asciiTheme="minorHAnsi" w:hAnsiTheme="minorHAnsi"/>
          <w:szCs w:val="24"/>
        </w:rPr>
        <w:t>D</w:t>
      </w:r>
      <w:r w:rsidRPr="00E84952">
        <w:rPr>
          <w:rFonts w:asciiTheme="minorHAnsi" w:hAnsiTheme="minorHAnsi"/>
          <w:szCs w:val="24"/>
        </w:rPr>
        <w:t>epartment</w:t>
      </w:r>
      <w:r w:rsidR="008D3DA8">
        <w:rPr>
          <w:rFonts w:asciiTheme="minorHAnsi" w:hAnsiTheme="minorHAnsi"/>
          <w:szCs w:val="24"/>
        </w:rPr>
        <w:t xml:space="preserve"> of Environmental Quality (DEQ)</w:t>
      </w:r>
      <w:r w:rsidRPr="00E84952">
        <w:rPr>
          <w:rFonts w:asciiTheme="minorHAnsi" w:hAnsiTheme="minorHAnsi"/>
          <w:szCs w:val="24"/>
        </w:rPr>
        <w:t xml:space="preserve"> must make investigation and inspections necessary to ensure compliance with the Act as well as the current mailing address and phone number of each affected </w:t>
      </w:r>
      <w:proofErr w:type="gramStart"/>
      <w:r w:rsidRPr="00E84952">
        <w:rPr>
          <w:rFonts w:asciiTheme="minorHAnsi" w:hAnsiTheme="minorHAnsi"/>
          <w:szCs w:val="24"/>
        </w:rPr>
        <w:t>landowner</w:t>
      </w:r>
      <w:proofErr w:type="gramEnd"/>
      <w:r w:rsidRPr="00E84952">
        <w:rPr>
          <w:rFonts w:asciiTheme="minorHAnsi" w:hAnsiTheme="minorHAnsi"/>
          <w:szCs w:val="24"/>
        </w:rPr>
        <w:t xml:space="preserve"> </w:t>
      </w:r>
    </w:p>
    <w:p w14:paraId="65B6C0A8" w14:textId="77777777" w:rsidR="008C77CF" w:rsidRPr="00E84952" w:rsidRDefault="008C77CF" w:rsidP="008C77CF">
      <w:pPr>
        <w:pStyle w:val="ListParagraph"/>
        <w:widowControl w:val="0"/>
        <w:numPr>
          <w:ilvl w:val="0"/>
          <w:numId w:val="3"/>
        </w:numPr>
        <w:ind w:right="54"/>
        <w:contextualSpacing/>
        <w:rPr>
          <w:rFonts w:asciiTheme="minorHAnsi" w:hAnsiTheme="minorHAnsi"/>
          <w:szCs w:val="24"/>
        </w:rPr>
      </w:pPr>
      <w:r w:rsidRPr="00E84952">
        <w:rPr>
          <w:rFonts w:asciiTheme="minorHAnsi" w:hAnsiTheme="minorHAnsi"/>
          <w:szCs w:val="24"/>
        </w:rPr>
        <w:fldChar w:fldCharType="begin">
          <w:ffData>
            <w:name w:val="Check4"/>
            <w:enabled/>
            <w:calcOnExit w:val="0"/>
            <w:checkBox>
              <w:sizeAuto/>
              <w:default w:val="0"/>
              <w:checked w:val="0"/>
            </w:checkBox>
          </w:ffData>
        </w:fldChar>
      </w:r>
      <w:r w:rsidRPr="00E84952">
        <w:rPr>
          <w:rFonts w:asciiTheme="minorHAnsi" w:hAnsiTheme="minorHAnsi"/>
          <w:szCs w:val="24"/>
        </w:rPr>
        <w:instrText xml:space="preserve"> FORMCHECKBOX </w:instrText>
      </w:r>
      <w:r w:rsidR="00441D30">
        <w:rPr>
          <w:rFonts w:asciiTheme="minorHAnsi" w:hAnsiTheme="minorHAnsi"/>
          <w:szCs w:val="24"/>
        </w:rPr>
      </w:r>
      <w:r w:rsidR="00441D30">
        <w:rPr>
          <w:rFonts w:asciiTheme="minorHAnsi" w:hAnsiTheme="minorHAnsi"/>
          <w:szCs w:val="24"/>
        </w:rPr>
        <w:fldChar w:fldCharType="separate"/>
      </w:r>
      <w:r w:rsidRPr="00E84952">
        <w:rPr>
          <w:rFonts w:asciiTheme="minorHAnsi" w:hAnsiTheme="minorHAnsi"/>
          <w:szCs w:val="24"/>
        </w:rPr>
        <w:fldChar w:fldCharType="end"/>
      </w:r>
      <w:r w:rsidRPr="00E84952">
        <w:rPr>
          <w:rFonts w:asciiTheme="minorHAnsi" w:hAnsiTheme="minorHAnsi"/>
          <w:szCs w:val="24"/>
        </w:rPr>
        <w:t xml:space="preserve"> Proposed Public Notice per ARM 17.24.401(3) </w:t>
      </w:r>
    </w:p>
    <w:p w14:paraId="2F09D868" w14:textId="77777777" w:rsidR="008C77CF" w:rsidRPr="00E84952" w:rsidRDefault="008C77CF" w:rsidP="008C77CF">
      <w:pPr>
        <w:pStyle w:val="ListParagraph"/>
        <w:widowControl w:val="0"/>
        <w:numPr>
          <w:ilvl w:val="0"/>
          <w:numId w:val="3"/>
        </w:numPr>
        <w:ind w:right="54"/>
        <w:contextualSpacing/>
        <w:rPr>
          <w:rFonts w:asciiTheme="minorHAnsi" w:hAnsiTheme="minorHAnsi"/>
          <w:szCs w:val="24"/>
        </w:rPr>
      </w:pPr>
      <w:r w:rsidRPr="00E84952">
        <w:rPr>
          <w:rFonts w:asciiTheme="minorHAnsi" w:hAnsiTheme="minorHAnsi"/>
          <w:szCs w:val="24"/>
        </w:rPr>
        <w:fldChar w:fldCharType="begin">
          <w:ffData>
            <w:name w:val="Check4"/>
            <w:enabled/>
            <w:calcOnExit w:val="0"/>
            <w:checkBox>
              <w:sizeAuto/>
              <w:default w:val="0"/>
              <w:checked w:val="0"/>
            </w:checkBox>
          </w:ffData>
        </w:fldChar>
      </w:r>
      <w:r w:rsidRPr="00E84952">
        <w:rPr>
          <w:rFonts w:asciiTheme="minorHAnsi" w:hAnsiTheme="minorHAnsi"/>
          <w:szCs w:val="24"/>
        </w:rPr>
        <w:instrText xml:space="preserve"> FORMCHECKBOX </w:instrText>
      </w:r>
      <w:r w:rsidR="00441D30">
        <w:rPr>
          <w:rFonts w:asciiTheme="minorHAnsi" w:hAnsiTheme="minorHAnsi"/>
          <w:szCs w:val="24"/>
        </w:rPr>
      </w:r>
      <w:r w:rsidR="00441D30">
        <w:rPr>
          <w:rFonts w:asciiTheme="minorHAnsi" w:hAnsiTheme="minorHAnsi"/>
          <w:szCs w:val="24"/>
        </w:rPr>
        <w:fldChar w:fldCharType="separate"/>
      </w:r>
      <w:r w:rsidRPr="00E84952">
        <w:rPr>
          <w:rFonts w:asciiTheme="minorHAnsi" w:hAnsiTheme="minorHAnsi"/>
          <w:szCs w:val="24"/>
        </w:rPr>
        <w:fldChar w:fldCharType="end"/>
      </w:r>
      <w:r w:rsidRPr="00E84952">
        <w:rPr>
          <w:rFonts w:asciiTheme="minorHAnsi" w:hAnsiTheme="minorHAnsi"/>
          <w:szCs w:val="24"/>
        </w:rPr>
        <w:t xml:space="preserve"> Maps </w:t>
      </w:r>
      <w:r w:rsidRPr="00E84952">
        <w:rPr>
          <w:rFonts w:asciiTheme="minorHAnsi" w:hAnsiTheme="minorHAnsi"/>
          <w:i/>
          <w:szCs w:val="24"/>
        </w:rPr>
        <w:t>See ARM 17.24.1001(2)(h)</w:t>
      </w:r>
    </w:p>
    <w:p w14:paraId="27BFCC6C" w14:textId="77777777" w:rsidR="008C77CF" w:rsidRPr="00E84952" w:rsidRDefault="008C77CF" w:rsidP="008C77CF">
      <w:pPr>
        <w:pStyle w:val="ListParagraph"/>
        <w:widowControl w:val="0"/>
        <w:numPr>
          <w:ilvl w:val="0"/>
          <w:numId w:val="3"/>
        </w:numPr>
        <w:ind w:right="54"/>
        <w:contextualSpacing/>
        <w:rPr>
          <w:rFonts w:asciiTheme="minorHAnsi" w:hAnsiTheme="minorHAnsi"/>
          <w:szCs w:val="24"/>
        </w:rPr>
      </w:pPr>
      <w:r w:rsidRPr="00E84952">
        <w:rPr>
          <w:rFonts w:asciiTheme="minorHAnsi" w:hAnsiTheme="minorHAnsi"/>
          <w:szCs w:val="24"/>
        </w:rPr>
        <w:fldChar w:fldCharType="begin">
          <w:ffData>
            <w:name w:val="Check4"/>
            <w:enabled/>
            <w:calcOnExit w:val="0"/>
            <w:checkBox>
              <w:sizeAuto/>
              <w:default w:val="0"/>
              <w:checked w:val="0"/>
            </w:checkBox>
          </w:ffData>
        </w:fldChar>
      </w:r>
      <w:r w:rsidRPr="00E84952">
        <w:rPr>
          <w:rFonts w:asciiTheme="minorHAnsi" w:hAnsiTheme="minorHAnsi"/>
          <w:szCs w:val="24"/>
        </w:rPr>
        <w:instrText xml:space="preserve"> FORMCHECKBOX </w:instrText>
      </w:r>
      <w:r w:rsidR="00441D30">
        <w:rPr>
          <w:rFonts w:asciiTheme="minorHAnsi" w:hAnsiTheme="minorHAnsi"/>
          <w:szCs w:val="24"/>
        </w:rPr>
      </w:r>
      <w:r w:rsidR="00441D30">
        <w:rPr>
          <w:rFonts w:asciiTheme="minorHAnsi" w:hAnsiTheme="minorHAnsi"/>
          <w:szCs w:val="24"/>
        </w:rPr>
        <w:fldChar w:fldCharType="separate"/>
      </w:r>
      <w:r w:rsidRPr="00E84952">
        <w:rPr>
          <w:rFonts w:asciiTheme="minorHAnsi" w:hAnsiTheme="minorHAnsi"/>
          <w:szCs w:val="24"/>
        </w:rPr>
        <w:fldChar w:fldCharType="end"/>
      </w:r>
      <w:r w:rsidRPr="00E84952">
        <w:rPr>
          <w:rFonts w:asciiTheme="minorHAnsi" w:hAnsiTheme="minorHAnsi"/>
          <w:szCs w:val="24"/>
        </w:rPr>
        <w:t xml:space="preserve"> Bond </w:t>
      </w:r>
      <w:r w:rsidRPr="00E84952">
        <w:rPr>
          <w:rFonts w:asciiTheme="minorHAnsi" w:hAnsiTheme="minorHAnsi"/>
          <w:i/>
          <w:szCs w:val="24"/>
        </w:rPr>
        <w:t>(see rules and regulations)</w:t>
      </w:r>
    </w:p>
    <w:p w14:paraId="04121F62" w14:textId="77777777" w:rsidR="008C77CF" w:rsidRPr="00E84952" w:rsidRDefault="008C77CF" w:rsidP="008C77CF">
      <w:pPr>
        <w:pStyle w:val="ListParagraph"/>
        <w:widowControl w:val="0"/>
        <w:numPr>
          <w:ilvl w:val="0"/>
          <w:numId w:val="3"/>
        </w:numPr>
        <w:ind w:right="54"/>
        <w:contextualSpacing/>
        <w:rPr>
          <w:rFonts w:asciiTheme="minorHAnsi" w:hAnsiTheme="minorHAnsi"/>
          <w:szCs w:val="24"/>
        </w:rPr>
      </w:pPr>
      <w:r w:rsidRPr="00E84952">
        <w:rPr>
          <w:rFonts w:asciiTheme="minorHAnsi" w:hAnsiTheme="minorHAnsi"/>
          <w:szCs w:val="24"/>
        </w:rPr>
        <w:fldChar w:fldCharType="begin">
          <w:ffData>
            <w:name w:val="Check4"/>
            <w:enabled/>
            <w:calcOnExit w:val="0"/>
            <w:checkBox>
              <w:sizeAuto/>
              <w:default w:val="0"/>
              <w:checked w:val="0"/>
            </w:checkBox>
          </w:ffData>
        </w:fldChar>
      </w:r>
      <w:r w:rsidRPr="00E84952">
        <w:rPr>
          <w:rFonts w:asciiTheme="minorHAnsi" w:hAnsiTheme="minorHAnsi"/>
          <w:szCs w:val="24"/>
        </w:rPr>
        <w:instrText xml:space="preserve"> FORMCHECKBOX </w:instrText>
      </w:r>
      <w:r w:rsidR="00441D30">
        <w:rPr>
          <w:rFonts w:asciiTheme="minorHAnsi" w:hAnsiTheme="minorHAnsi"/>
          <w:szCs w:val="24"/>
        </w:rPr>
      </w:r>
      <w:r w:rsidR="00441D30">
        <w:rPr>
          <w:rFonts w:asciiTheme="minorHAnsi" w:hAnsiTheme="minorHAnsi"/>
          <w:szCs w:val="24"/>
        </w:rPr>
        <w:fldChar w:fldCharType="separate"/>
      </w:r>
      <w:r w:rsidRPr="00E84952">
        <w:rPr>
          <w:rFonts w:asciiTheme="minorHAnsi" w:hAnsiTheme="minorHAnsi"/>
          <w:szCs w:val="24"/>
        </w:rPr>
        <w:fldChar w:fldCharType="end"/>
      </w:r>
      <w:r w:rsidRPr="00E84952">
        <w:rPr>
          <w:rFonts w:asciiTheme="minorHAnsi" w:hAnsiTheme="minorHAnsi"/>
          <w:szCs w:val="24"/>
        </w:rPr>
        <w:t xml:space="preserve"> Other </w:t>
      </w:r>
      <w:r w:rsidRPr="00E84952">
        <w:rPr>
          <w:rFonts w:asciiTheme="minorHAnsi" w:hAnsiTheme="minorHAnsi"/>
          <w:i/>
          <w:szCs w:val="24"/>
        </w:rPr>
        <w:t>(Please describe)</w:t>
      </w:r>
      <w:r w:rsidRPr="00E84952">
        <w:rPr>
          <w:rFonts w:asciiTheme="minorHAnsi" w:hAnsiTheme="minorHAnsi"/>
          <w:szCs w:val="24"/>
        </w:rPr>
        <w:t xml:space="preserve">: </w:t>
      </w:r>
      <w:r w:rsidRPr="00E84952">
        <w:rPr>
          <w:rFonts w:asciiTheme="minorHAnsi" w:hAnsiTheme="minorHAnsi"/>
          <w:b/>
          <w:bCs/>
          <w:color w:val="0000FF"/>
          <w:szCs w:val="24"/>
          <w:u w:val="single"/>
        </w:rPr>
        <w:fldChar w:fldCharType="begin">
          <w:ffData>
            <w:name w:val="Text56"/>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464AA567" w14:textId="77777777" w:rsidR="008C77CF" w:rsidRPr="00E84952" w:rsidRDefault="008C77CF" w:rsidP="008C77CF">
      <w:pPr>
        <w:pStyle w:val="ListParagraph"/>
        <w:rPr>
          <w:rFonts w:asciiTheme="minorHAnsi" w:hAnsiTheme="minorHAnsi"/>
          <w:szCs w:val="24"/>
        </w:rPr>
      </w:pPr>
    </w:p>
    <w:p w14:paraId="38B8401A" w14:textId="77777777" w:rsidR="008C77CF" w:rsidRPr="00E84952" w:rsidRDefault="008C77CF" w:rsidP="008C77CF">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color w:val="FF0000"/>
          <w:bdr w:val="single" w:sz="4" w:space="0" w:color="auto" w:shadow="1"/>
        </w:rPr>
      </w:pPr>
      <w:r w:rsidRPr="00E84952">
        <w:rPr>
          <w:b/>
          <w:color w:val="000000"/>
        </w:rPr>
        <w:t xml:space="preserve">SECTION A – APPLICANT INFORMATION </w:t>
      </w:r>
    </w:p>
    <w:p w14:paraId="0F7FFD90" w14:textId="77777777" w:rsidR="008C77CF" w:rsidRPr="00E84952" w:rsidRDefault="008C77CF" w:rsidP="008C77CF">
      <w:pPr>
        <w:pStyle w:val="Heading2"/>
        <w:numPr>
          <w:ilvl w:val="0"/>
          <w:numId w:val="0"/>
        </w:numPr>
        <w:pBdr>
          <w:bottom w:val="single" w:sz="12" w:space="1" w:color="auto"/>
        </w:pBdr>
        <w:tabs>
          <w:tab w:val="left" w:pos="540"/>
        </w:tabs>
        <w:spacing w:before="60"/>
        <w:ind w:right="360"/>
        <w:jc w:val="left"/>
        <w:rPr>
          <w:rFonts w:asciiTheme="minorHAnsi" w:hAnsiTheme="minorHAnsi"/>
          <w:sz w:val="24"/>
          <w:szCs w:val="24"/>
        </w:rPr>
      </w:pPr>
      <w:r w:rsidRPr="00E84952">
        <w:rPr>
          <w:rFonts w:asciiTheme="minorHAnsi" w:hAnsiTheme="minorHAnsi"/>
          <w:color w:val="000000"/>
          <w:sz w:val="24"/>
          <w:szCs w:val="24"/>
        </w:rPr>
        <w:t xml:space="preserve">A1.  </w:t>
      </w:r>
    </w:p>
    <w:p w14:paraId="3C2F482B" w14:textId="77777777" w:rsidR="008C77CF" w:rsidRPr="00E84952" w:rsidRDefault="008C77CF" w:rsidP="008C77CF">
      <w:pPr>
        <w:pStyle w:val="ListParagraph"/>
        <w:widowControl w:val="0"/>
        <w:numPr>
          <w:ilvl w:val="0"/>
          <w:numId w:val="5"/>
        </w:numPr>
        <w:spacing w:before="60"/>
        <w:ind w:right="360"/>
        <w:contextualSpacing/>
        <w:rPr>
          <w:rFonts w:asciiTheme="minorHAnsi" w:hAnsiTheme="minorHAnsi"/>
          <w:bCs/>
          <w:szCs w:val="24"/>
        </w:rPr>
      </w:pPr>
      <w:r w:rsidRPr="00E84952">
        <w:rPr>
          <w:rFonts w:asciiTheme="minorHAnsi" w:hAnsiTheme="minorHAnsi"/>
          <w:bCs/>
          <w:szCs w:val="24"/>
        </w:rPr>
        <w:t xml:space="preserve">Indicate which of the following is being requested </w:t>
      </w:r>
      <w:r w:rsidRPr="00E84952">
        <w:rPr>
          <w:rFonts w:asciiTheme="minorHAnsi" w:hAnsiTheme="minorHAnsi"/>
          <w:bCs/>
          <w:i/>
          <w:szCs w:val="24"/>
        </w:rPr>
        <w:t>(check one)</w:t>
      </w:r>
      <w:r w:rsidRPr="00E84952">
        <w:rPr>
          <w:rFonts w:asciiTheme="minorHAnsi" w:hAnsiTheme="minorHAnsi"/>
          <w:bCs/>
          <w:szCs w:val="24"/>
        </w:rPr>
        <w:t xml:space="preserve">: </w:t>
      </w:r>
      <w:r w:rsidRPr="00E84952">
        <w:rPr>
          <w:rFonts w:asciiTheme="minorHAnsi" w:hAnsiTheme="minorHAnsi"/>
          <w:b/>
          <w:color w:val="0000FF"/>
          <w:szCs w:val="24"/>
        </w:rPr>
        <w:fldChar w:fldCharType="begin">
          <w:ffData>
            <w:name w:val="Check4"/>
            <w:enabled/>
            <w:calcOnExit w:val="0"/>
            <w:checkBox>
              <w:sizeAuto/>
              <w:default w:val="0"/>
              <w:checked w:val="0"/>
            </w:checkBox>
          </w:ffData>
        </w:fldChar>
      </w:r>
      <w:r w:rsidRPr="00E84952">
        <w:rPr>
          <w:rFonts w:asciiTheme="minorHAnsi" w:hAnsiTheme="minorHAnsi"/>
          <w:b/>
          <w:color w:val="0000FF"/>
          <w:szCs w:val="24"/>
        </w:rPr>
        <w:instrText xml:space="preserve"> FORMCHECKBOX </w:instrText>
      </w:r>
      <w:r w:rsidR="00441D30">
        <w:rPr>
          <w:rFonts w:asciiTheme="minorHAnsi" w:hAnsiTheme="minorHAnsi"/>
          <w:b/>
          <w:color w:val="0000FF"/>
          <w:szCs w:val="24"/>
        </w:rPr>
      </w:r>
      <w:r w:rsidR="00441D30">
        <w:rPr>
          <w:rFonts w:asciiTheme="minorHAnsi" w:hAnsiTheme="minorHAnsi"/>
          <w:b/>
          <w:color w:val="0000FF"/>
          <w:szCs w:val="24"/>
        </w:rPr>
        <w:fldChar w:fldCharType="separate"/>
      </w:r>
      <w:r w:rsidRPr="00E84952">
        <w:rPr>
          <w:rFonts w:asciiTheme="minorHAnsi" w:hAnsiTheme="minorHAnsi"/>
          <w:b/>
          <w:color w:val="0000FF"/>
          <w:szCs w:val="24"/>
        </w:rPr>
        <w:fldChar w:fldCharType="end"/>
      </w:r>
      <w:r w:rsidRPr="00E84952">
        <w:rPr>
          <w:rFonts w:asciiTheme="minorHAnsi" w:hAnsiTheme="minorHAnsi"/>
          <w:b/>
          <w:color w:val="0000FF"/>
          <w:szCs w:val="24"/>
        </w:rPr>
        <w:t xml:space="preserve"> Permit   </w:t>
      </w:r>
      <w:r w:rsidRPr="00E84952">
        <w:rPr>
          <w:rFonts w:asciiTheme="minorHAnsi" w:hAnsiTheme="minorHAnsi"/>
          <w:b/>
          <w:color w:val="0000FF"/>
          <w:szCs w:val="24"/>
        </w:rPr>
        <w:fldChar w:fldCharType="begin">
          <w:ffData>
            <w:name w:val="Check4"/>
            <w:enabled/>
            <w:calcOnExit w:val="0"/>
            <w:checkBox>
              <w:sizeAuto/>
              <w:default w:val="0"/>
              <w:checked w:val="0"/>
            </w:checkBox>
          </w:ffData>
        </w:fldChar>
      </w:r>
      <w:r w:rsidRPr="00E84952">
        <w:rPr>
          <w:rFonts w:asciiTheme="minorHAnsi" w:hAnsiTheme="minorHAnsi"/>
          <w:b/>
          <w:color w:val="0000FF"/>
          <w:szCs w:val="24"/>
        </w:rPr>
        <w:instrText xml:space="preserve"> FORMCHECKBOX </w:instrText>
      </w:r>
      <w:r w:rsidR="00441D30">
        <w:rPr>
          <w:rFonts w:asciiTheme="minorHAnsi" w:hAnsiTheme="minorHAnsi"/>
          <w:b/>
          <w:color w:val="0000FF"/>
          <w:szCs w:val="24"/>
        </w:rPr>
      </w:r>
      <w:r w:rsidR="00441D30">
        <w:rPr>
          <w:rFonts w:asciiTheme="minorHAnsi" w:hAnsiTheme="minorHAnsi"/>
          <w:b/>
          <w:color w:val="0000FF"/>
          <w:szCs w:val="24"/>
        </w:rPr>
        <w:fldChar w:fldCharType="separate"/>
      </w:r>
      <w:r w:rsidRPr="00E84952">
        <w:rPr>
          <w:rFonts w:asciiTheme="minorHAnsi" w:hAnsiTheme="minorHAnsi"/>
          <w:b/>
          <w:color w:val="0000FF"/>
          <w:szCs w:val="24"/>
        </w:rPr>
        <w:fldChar w:fldCharType="end"/>
      </w:r>
      <w:r w:rsidRPr="00E84952">
        <w:rPr>
          <w:rFonts w:asciiTheme="minorHAnsi" w:hAnsiTheme="minorHAnsi"/>
          <w:b/>
          <w:color w:val="0000FF"/>
          <w:szCs w:val="24"/>
        </w:rPr>
        <w:t xml:space="preserve"> Amendment</w:t>
      </w:r>
      <w:r w:rsidRPr="00E84952">
        <w:rPr>
          <w:rFonts w:asciiTheme="minorHAnsi" w:hAnsiTheme="minorHAnsi"/>
          <w:b/>
          <w:color w:val="0000FF"/>
          <w:szCs w:val="24"/>
        </w:rPr>
        <w:br/>
      </w:r>
      <w:r w:rsidRPr="00E84952">
        <w:rPr>
          <w:rFonts w:asciiTheme="minorHAnsi" w:hAnsiTheme="minorHAnsi"/>
          <w:szCs w:val="24"/>
        </w:rPr>
        <w:t xml:space="preserve">If for an </w:t>
      </w:r>
      <w:r w:rsidRPr="00E84952">
        <w:rPr>
          <w:rFonts w:asciiTheme="minorHAnsi" w:hAnsiTheme="minorHAnsi"/>
          <w:b/>
          <w:szCs w:val="24"/>
        </w:rPr>
        <w:t>Amendment</w:t>
      </w:r>
      <w:r w:rsidRPr="00E84952">
        <w:rPr>
          <w:rFonts w:asciiTheme="minorHAnsi" w:hAnsiTheme="minorHAnsi"/>
          <w:szCs w:val="24"/>
        </w:rPr>
        <w:t xml:space="preserve">, provide current Permit ID Number: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color w:val="0000FF"/>
          <w:szCs w:val="24"/>
        </w:rPr>
        <w:t xml:space="preserve"> </w:t>
      </w:r>
      <w:r w:rsidRPr="00E84952">
        <w:rPr>
          <w:rFonts w:asciiTheme="minorHAnsi" w:hAnsiTheme="minorHAnsi"/>
          <w:bCs/>
          <w:szCs w:val="24"/>
        </w:rPr>
        <w:t>and Amendment Number:</w:t>
      </w:r>
      <w:r w:rsidRPr="00E84952">
        <w:rPr>
          <w:rFonts w:asciiTheme="minorHAnsi" w:hAnsiTheme="minorHAnsi"/>
          <w:b/>
          <w:bCs/>
          <w:szCs w:val="24"/>
        </w:rPr>
        <w:t xml:space="preserve"> </w:t>
      </w:r>
      <w:r w:rsidRPr="00E84952">
        <w:rPr>
          <w:rFonts w:asciiTheme="minorHAnsi" w:hAnsiTheme="minorHAnsi"/>
          <w:b/>
          <w:bCs/>
          <w:color w:val="0000FF"/>
          <w:szCs w:val="24"/>
          <w:u w:val="single"/>
        </w:rPr>
        <w:fldChar w:fldCharType="begin">
          <w:ffData>
            <w:name w:val="Text56"/>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
          <w:bCs/>
          <w:color w:val="0000FF"/>
          <w:szCs w:val="24"/>
          <w:u w:val="single"/>
        </w:rPr>
        <w:br/>
      </w:r>
      <w:r w:rsidRPr="00E84952">
        <w:rPr>
          <w:rFonts w:asciiTheme="minorHAnsi" w:hAnsiTheme="minorHAnsi"/>
          <w:bCs/>
          <w:szCs w:val="24"/>
        </w:rPr>
        <w:t xml:space="preserve">Mineral to be prospected: </w:t>
      </w:r>
      <w:r w:rsidRPr="00E84952">
        <w:rPr>
          <w:rFonts w:asciiTheme="minorHAnsi" w:hAnsiTheme="minorHAnsi"/>
          <w:b/>
          <w:bCs/>
          <w:color w:val="0000FF"/>
          <w:szCs w:val="24"/>
          <w:u w:val="single"/>
        </w:rPr>
        <w:t>Coal</w:t>
      </w:r>
      <w:r w:rsidRPr="00E84952">
        <w:rPr>
          <w:rFonts w:asciiTheme="minorHAnsi" w:hAnsiTheme="minorHAnsi"/>
          <w:b/>
          <w:bCs/>
          <w:color w:val="0000FF"/>
          <w:szCs w:val="24"/>
          <w:u w:val="single"/>
        </w:rPr>
        <w:br/>
      </w:r>
      <w:r w:rsidRPr="00E84952">
        <w:rPr>
          <w:rFonts w:asciiTheme="minorHAnsi" w:hAnsiTheme="minorHAnsi"/>
          <w:bCs/>
          <w:szCs w:val="24"/>
        </w:rPr>
        <w:t xml:space="preserve">Site Name: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
          <w:bCs/>
          <w:color w:val="0000FF"/>
          <w:szCs w:val="24"/>
          <w:u w:val="single"/>
        </w:rPr>
        <w:br/>
      </w:r>
    </w:p>
    <w:p w14:paraId="7CF05EB4" w14:textId="77777777" w:rsidR="008C77CF" w:rsidRPr="00E84952" w:rsidRDefault="008C77CF" w:rsidP="008C77CF">
      <w:pPr>
        <w:pStyle w:val="ListParagraph"/>
        <w:widowControl w:val="0"/>
        <w:numPr>
          <w:ilvl w:val="0"/>
          <w:numId w:val="5"/>
        </w:numPr>
        <w:spacing w:before="60"/>
        <w:ind w:right="360"/>
        <w:contextualSpacing/>
        <w:rPr>
          <w:rFonts w:asciiTheme="minorHAnsi" w:hAnsiTheme="minorHAnsi"/>
          <w:bCs/>
          <w:szCs w:val="24"/>
        </w:rPr>
      </w:pPr>
      <w:r w:rsidRPr="00E84952">
        <w:rPr>
          <w:rFonts w:asciiTheme="minorHAnsi" w:hAnsiTheme="minorHAnsi"/>
          <w:bCs/>
          <w:szCs w:val="24"/>
        </w:rPr>
        <w:t xml:space="preserve">Name of Applicant: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br/>
        <w:t xml:space="preserve">Address: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br/>
        <w:t xml:space="preserve">City: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t xml:space="preserve"> State: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t xml:space="preserve"> Zip Code: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br/>
        <w:t xml:space="preserve">Office Phone: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t xml:space="preserve">Fax: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t xml:space="preserve"> </w:t>
      </w:r>
      <w:r w:rsidRPr="00E84952">
        <w:rPr>
          <w:rFonts w:asciiTheme="minorHAnsi" w:hAnsiTheme="minorHAnsi"/>
          <w:bCs/>
          <w:szCs w:val="24"/>
        </w:rPr>
        <w:br/>
      </w:r>
    </w:p>
    <w:p w14:paraId="2C6E0B5D" w14:textId="77777777" w:rsidR="008C77CF" w:rsidRPr="00E84952" w:rsidRDefault="008C77CF" w:rsidP="008C77CF">
      <w:pPr>
        <w:pStyle w:val="ListParagraph"/>
        <w:widowControl w:val="0"/>
        <w:numPr>
          <w:ilvl w:val="0"/>
          <w:numId w:val="5"/>
        </w:numPr>
        <w:spacing w:before="60"/>
        <w:ind w:right="360"/>
        <w:contextualSpacing/>
        <w:rPr>
          <w:rFonts w:asciiTheme="minorHAnsi" w:hAnsiTheme="minorHAnsi"/>
          <w:bCs/>
          <w:szCs w:val="24"/>
        </w:rPr>
      </w:pPr>
      <w:r w:rsidRPr="00E84952">
        <w:rPr>
          <w:rFonts w:asciiTheme="minorHAnsi" w:hAnsiTheme="minorHAnsi"/>
          <w:bCs/>
          <w:szCs w:val="24"/>
        </w:rPr>
        <w:t xml:space="preserve">Name of Resident Agent: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br/>
        <w:t xml:space="preserve">Address: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br/>
        <w:t xml:space="preserve">City: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t xml:space="preserve">State: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t xml:space="preserve">Zip Code: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br/>
        <w:t xml:space="preserve">Office Phone: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t xml:space="preserve">Cell: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t xml:space="preserve">Fax: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t xml:space="preserve"> Email: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
          <w:bCs/>
          <w:color w:val="0000FF"/>
          <w:szCs w:val="24"/>
          <w:u w:val="single"/>
        </w:rPr>
        <w:br/>
      </w:r>
    </w:p>
    <w:p w14:paraId="14B6BEE3" w14:textId="25B31CA6" w:rsidR="008C77CF" w:rsidRPr="00E84952" w:rsidRDefault="008C77CF" w:rsidP="008C77CF">
      <w:pPr>
        <w:pStyle w:val="ListParagraph"/>
        <w:widowControl w:val="0"/>
        <w:numPr>
          <w:ilvl w:val="0"/>
          <w:numId w:val="5"/>
        </w:numPr>
        <w:spacing w:before="60"/>
        <w:ind w:right="360"/>
        <w:contextualSpacing/>
        <w:rPr>
          <w:rFonts w:asciiTheme="minorHAnsi" w:hAnsiTheme="minorHAnsi"/>
          <w:bCs/>
          <w:szCs w:val="24"/>
        </w:rPr>
      </w:pPr>
      <w:r w:rsidRPr="00E84952">
        <w:rPr>
          <w:rFonts w:asciiTheme="minorHAnsi" w:hAnsiTheme="minorHAnsi"/>
          <w:bCs/>
          <w:szCs w:val="24"/>
        </w:rPr>
        <w:t xml:space="preserve">Legal Description of </w:t>
      </w:r>
      <w:r w:rsidR="00BB43B4">
        <w:rPr>
          <w:rFonts w:asciiTheme="minorHAnsi" w:hAnsiTheme="minorHAnsi"/>
          <w:bCs/>
          <w:szCs w:val="24"/>
        </w:rPr>
        <w:t>Prospecting</w:t>
      </w:r>
      <w:r w:rsidRPr="00E84952">
        <w:rPr>
          <w:rFonts w:asciiTheme="minorHAnsi" w:hAnsiTheme="minorHAnsi"/>
          <w:bCs/>
          <w:szCs w:val="24"/>
        </w:rPr>
        <w:t xml:space="preserve"> Area: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br/>
        <w:t xml:space="preserve">County(s):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br/>
      </w:r>
    </w:p>
    <w:p w14:paraId="41C5C49C" w14:textId="77777777" w:rsidR="008C77CF" w:rsidRPr="00E84952" w:rsidRDefault="008C77CF" w:rsidP="008C77CF">
      <w:pPr>
        <w:pStyle w:val="ListParagraph"/>
        <w:widowControl w:val="0"/>
        <w:numPr>
          <w:ilvl w:val="0"/>
          <w:numId w:val="5"/>
        </w:numPr>
        <w:spacing w:before="60"/>
        <w:ind w:right="360"/>
        <w:contextualSpacing/>
        <w:rPr>
          <w:rFonts w:asciiTheme="minorHAnsi" w:hAnsiTheme="minorHAnsi"/>
          <w:bCs/>
          <w:szCs w:val="24"/>
        </w:rPr>
      </w:pPr>
    </w:p>
    <w:tbl>
      <w:tblPr>
        <w:tblStyle w:val="TableGrid"/>
        <w:tblW w:w="4140" w:type="dxa"/>
        <w:tblInd w:w="738" w:type="dxa"/>
        <w:tblLayout w:type="fixed"/>
        <w:tblLook w:val="04A0" w:firstRow="1" w:lastRow="0" w:firstColumn="1" w:lastColumn="0" w:noHBand="0" w:noVBand="1"/>
      </w:tblPr>
      <w:tblGrid>
        <w:gridCol w:w="1440"/>
        <w:gridCol w:w="1350"/>
        <w:gridCol w:w="1350"/>
      </w:tblGrid>
      <w:tr w:rsidR="008C77CF" w:rsidRPr="00E84952" w14:paraId="7EBB374A" w14:textId="77777777" w:rsidTr="00AA20B6">
        <w:trPr>
          <w:trHeight w:val="233"/>
        </w:trPr>
        <w:tc>
          <w:tcPr>
            <w:tcW w:w="1440" w:type="dxa"/>
            <w:tcBorders>
              <w:top w:val="nil"/>
              <w:left w:val="nil"/>
              <w:right w:val="single" w:sz="4" w:space="0" w:color="auto"/>
            </w:tcBorders>
            <w:shd w:val="clear" w:color="auto" w:fill="auto"/>
            <w:vAlign w:val="center"/>
          </w:tcPr>
          <w:p w14:paraId="5B146CB6" w14:textId="77777777" w:rsidR="008C77CF" w:rsidRPr="00E84952" w:rsidRDefault="008C77CF" w:rsidP="00AA20B6">
            <w:pPr>
              <w:jc w:val="center"/>
              <w:rPr>
                <w:rFonts w:asciiTheme="minorHAnsi" w:hAnsiTheme="minorHAnsi"/>
                <w:b/>
                <w:color w:val="000000" w:themeColor="text1"/>
                <w:sz w:val="24"/>
                <w:szCs w:val="24"/>
              </w:rPr>
            </w:pPr>
            <w:r w:rsidRPr="00E84952">
              <w:rPr>
                <w:rFonts w:asciiTheme="minorHAnsi" w:hAnsiTheme="minorHAnsi"/>
                <w:b/>
                <w:color w:val="000000" w:themeColor="text1"/>
                <w:sz w:val="24"/>
                <w:szCs w:val="24"/>
              </w:rPr>
              <w:t>Acreage to be Permitted</w:t>
            </w:r>
          </w:p>
        </w:tc>
        <w:tc>
          <w:tcPr>
            <w:tcW w:w="1350" w:type="dxa"/>
            <w:tcBorders>
              <w:top w:val="single" w:sz="4" w:space="0" w:color="auto"/>
              <w:left w:val="nil"/>
              <w:right w:val="single" w:sz="4" w:space="0" w:color="auto"/>
            </w:tcBorders>
            <w:shd w:val="clear" w:color="auto" w:fill="D9D9D9" w:themeFill="background1" w:themeFillShade="D9"/>
            <w:vAlign w:val="center"/>
          </w:tcPr>
          <w:p w14:paraId="399B6C5E" w14:textId="77777777" w:rsidR="008C77CF" w:rsidRPr="00E84952" w:rsidRDefault="008C77CF" w:rsidP="00AA20B6">
            <w:pPr>
              <w:jc w:val="center"/>
              <w:rPr>
                <w:rFonts w:asciiTheme="minorHAnsi" w:hAnsiTheme="minorHAnsi"/>
                <w:b/>
                <w:sz w:val="24"/>
                <w:szCs w:val="24"/>
              </w:rPr>
            </w:pPr>
            <w:r w:rsidRPr="00E84952">
              <w:rPr>
                <w:rFonts w:asciiTheme="minorHAnsi" w:hAnsiTheme="minorHAnsi"/>
                <w:b/>
                <w:sz w:val="24"/>
                <w:szCs w:val="24"/>
              </w:rPr>
              <w:t>Permit Acreage Mineral</w:t>
            </w:r>
          </w:p>
        </w:tc>
        <w:tc>
          <w:tcPr>
            <w:tcW w:w="1350" w:type="dxa"/>
            <w:tcBorders>
              <w:top w:val="single" w:sz="4" w:space="0" w:color="auto"/>
              <w:left w:val="nil"/>
              <w:right w:val="single" w:sz="4" w:space="0" w:color="auto"/>
            </w:tcBorders>
            <w:shd w:val="clear" w:color="auto" w:fill="D9D9D9" w:themeFill="background1" w:themeFillShade="D9"/>
            <w:vAlign w:val="center"/>
          </w:tcPr>
          <w:p w14:paraId="1A991B5B" w14:textId="77777777" w:rsidR="008C77CF" w:rsidRPr="00E84952" w:rsidRDefault="008C77CF" w:rsidP="00AA20B6">
            <w:pPr>
              <w:jc w:val="center"/>
              <w:rPr>
                <w:rFonts w:asciiTheme="minorHAnsi" w:hAnsiTheme="minorHAnsi"/>
                <w:b/>
                <w:sz w:val="24"/>
                <w:szCs w:val="24"/>
              </w:rPr>
            </w:pPr>
            <w:r w:rsidRPr="00E84952">
              <w:rPr>
                <w:rFonts w:asciiTheme="minorHAnsi" w:hAnsiTheme="minorHAnsi"/>
                <w:b/>
                <w:sz w:val="24"/>
                <w:szCs w:val="24"/>
              </w:rPr>
              <w:t>Permit Acreage Surface</w:t>
            </w:r>
          </w:p>
        </w:tc>
      </w:tr>
      <w:tr w:rsidR="008C77CF" w:rsidRPr="00E84952" w14:paraId="4208BEC2" w14:textId="77777777" w:rsidTr="00AA20B6">
        <w:trPr>
          <w:trHeight w:val="325"/>
        </w:trPr>
        <w:tc>
          <w:tcPr>
            <w:tcW w:w="1440" w:type="dxa"/>
            <w:tcBorders>
              <w:top w:val="single" w:sz="4" w:space="0" w:color="auto"/>
            </w:tcBorders>
            <w:vAlign w:val="center"/>
          </w:tcPr>
          <w:p w14:paraId="6F450BCA" w14:textId="77777777" w:rsidR="008C77CF" w:rsidRPr="00E84952" w:rsidRDefault="008C77CF" w:rsidP="00AA20B6">
            <w:pPr>
              <w:jc w:val="right"/>
              <w:rPr>
                <w:rFonts w:asciiTheme="minorHAnsi" w:hAnsiTheme="minorHAnsi"/>
                <w:b/>
                <w:color w:val="000000"/>
                <w:sz w:val="24"/>
                <w:szCs w:val="24"/>
              </w:rPr>
            </w:pPr>
            <w:r w:rsidRPr="00E84952">
              <w:rPr>
                <w:rFonts w:asciiTheme="minorHAnsi" w:hAnsiTheme="minorHAnsi"/>
                <w:b/>
                <w:color w:val="000000"/>
                <w:sz w:val="24"/>
                <w:szCs w:val="24"/>
              </w:rPr>
              <w:t xml:space="preserve"> Federal:</w:t>
            </w:r>
          </w:p>
        </w:tc>
        <w:tc>
          <w:tcPr>
            <w:tcW w:w="1350" w:type="dxa"/>
            <w:tcBorders>
              <w:top w:val="single" w:sz="4" w:space="0" w:color="auto"/>
            </w:tcBorders>
            <w:vAlign w:val="center"/>
          </w:tcPr>
          <w:p w14:paraId="46E2329A" w14:textId="77777777" w:rsidR="008C77CF" w:rsidRPr="00E84952" w:rsidRDefault="008C77CF" w:rsidP="00AA20B6">
            <w:pPr>
              <w:jc w:val="center"/>
              <w:rPr>
                <w:rFonts w:asciiTheme="minorHAnsi" w:hAnsiTheme="minorHAnsi"/>
                <w:b/>
                <w:color w:val="0000FF"/>
                <w:sz w:val="24"/>
                <w:szCs w:val="24"/>
              </w:rPr>
            </w:pPr>
            <w:r w:rsidRPr="00E84952">
              <w:rPr>
                <w:b/>
                <w:color w:val="0000FF"/>
              </w:rPr>
              <w:fldChar w:fldCharType="begin">
                <w:ffData>
                  <w:name w:val=""/>
                  <w:enabled/>
                  <w:calcOnExit/>
                  <w:textInput>
                    <w:type w:val="number"/>
                    <w:default w:val="0"/>
                  </w:textInput>
                </w:ffData>
              </w:fldChar>
            </w:r>
            <w:r w:rsidRPr="00E84952">
              <w:rPr>
                <w:rFonts w:asciiTheme="minorHAnsi" w:hAnsiTheme="minorHAnsi"/>
                <w:b/>
                <w:color w:val="0000FF"/>
                <w:sz w:val="24"/>
                <w:szCs w:val="24"/>
              </w:rPr>
              <w:instrText xml:space="preserve"> FORMTEXT </w:instrText>
            </w:r>
            <w:r w:rsidRPr="00E84952">
              <w:rPr>
                <w:b/>
                <w:color w:val="0000FF"/>
              </w:rPr>
            </w:r>
            <w:r w:rsidRPr="00E84952">
              <w:rPr>
                <w:b/>
                <w:color w:val="0000FF"/>
              </w:rPr>
              <w:fldChar w:fldCharType="separate"/>
            </w:r>
            <w:r w:rsidRPr="00E84952">
              <w:rPr>
                <w:rFonts w:asciiTheme="minorHAnsi" w:hAnsiTheme="minorHAnsi"/>
                <w:b/>
                <w:noProof/>
                <w:color w:val="0000FF"/>
                <w:sz w:val="24"/>
                <w:szCs w:val="24"/>
              </w:rPr>
              <w:t>0</w:t>
            </w:r>
            <w:r w:rsidRPr="00E84952">
              <w:rPr>
                <w:b/>
                <w:color w:val="0000FF"/>
              </w:rPr>
              <w:fldChar w:fldCharType="end"/>
            </w:r>
          </w:p>
        </w:tc>
        <w:tc>
          <w:tcPr>
            <w:tcW w:w="1350" w:type="dxa"/>
            <w:tcBorders>
              <w:top w:val="single" w:sz="4" w:space="0" w:color="auto"/>
            </w:tcBorders>
            <w:vAlign w:val="center"/>
          </w:tcPr>
          <w:p w14:paraId="6EBC1F46" w14:textId="77777777" w:rsidR="008C77CF" w:rsidRPr="00E84952" w:rsidRDefault="008C77CF" w:rsidP="00AA20B6">
            <w:pPr>
              <w:jc w:val="center"/>
              <w:rPr>
                <w:rFonts w:asciiTheme="minorHAnsi" w:hAnsiTheme="minorHAnsi"/>
                <w:b/>
                <w:color w:val="0000FF"/>
                <w:sz w:val="24"/>
                <w:szCs w:val="24"/>
              </w:rPr>
            </w:pPr>
            <w:r w:rsidRPr="00E84952">
              <w:rPr>
                <w:b/>
                <w:color w:val="0000FF"/>
              </w:rPr>
              <w:fldChar w:fldCharType="begin">
                <w:ffData>
                  <w:name w:val=""/>
                  <w:enabled/>
                  <w:calcOnExit/>
                  <w:textInput>
                    <w:type w:val="number"/>
                    <w:default w:val="0"/>
                  </w:textInput>
                </w:ffData>
              </w:fldChar>
            </w:r>
            <w:r w:rsidRPr="00E84952">
              <w:rPr>
                <w:rFonts w:asciiTheme="minorHAnsi" w:hAnsiTheme="minorHAnsi"/>
                <w:b/>
                <w:color w:val="0000FF"/>
                <w:sz w:val="24"/>
                <w:szCs w:val="24"/>
              </w:rPr>
              <w:instrText xml:space="preserve"> FORMTEXT </w:instrText>
            </w:r>
            <w:r w:rsidRPr="00E84952">
              <w:rPr>
                <w:b/>
                <w:color w:val="0000FF"/>
              </w:rPr>
            </w:r>
            <w:r w:rsidRPr="00E84952">
              <w:rPr>
                <w:b/>
                <w:color w:val="0000FF"/>
              </w:rPr>
              <w:fldChar w:fldCharType="separate"/>
            </w:r>
            <w:r w:rsidRPr="00E84952">
              <w:rPr>
                <w:rFonts w:asciiTheme="minorHAnsi" w:hAnsiTheme="minorHAnsi"/>
                <w:b/>
                <w:noProof/>
                <w:color w:val="0000FF"/>
                <w:sz w:val="24"/>
                <w:szCs w:val="24"/>
              </w:rPr>
              <w:t>0</w:t>
            </w:r>
            <w:r w:rsidRPr="00E84952">
              <w:rPr>
                <w:b/>
                <w:color w:val="0000FF"/>
              </w:rPr>
              <w:fldChar w:fldCharType="end"/>
            </w:r>
          </w:p>
        </w:tc>
      </w:tr>
      <w:tr w:rsidR="008C77CF" w:rsidRPr="00E84952" w14:paraId="051E5924" w14:textId="77777777" w:rsidTr="00AA20B6">
        <w:trPr>
          <w:trHeight w:val="325"/>
        </w:trPr>
        <w:tc>
          <w:tcPr>
            <w:tcW w:w="1440" w:type="dxa"/>
            <w:vAlign w:val="center"/>
          </w:tcPr>
          <w:p w14:paraId="648AFBE8" w14:textId="77777777" w:rsidR="008C77CF" w:rsidRPr="00E84952" w:rsidRDefault="008C77CF" w:rsidP="00AA20B6">
            <w:pPr>
              <w:jc w:val="right"/>
              <w:rPr>
                <w:rFonts w:asciiTheme="minorHAnsi" w:hAnsiTheme="minorHAnsi"/>
                <w:b/>
                <w:color w:val="000000"/>
                <w:sz w:val="24"/>
                <w:szCs w:val="24"/>
              </w:rPr>
            </w:pPr>
            <w:r w:rsidRPr="00E84952">
              <w:rPr>
                <w:rFonts w:asciiTheme="minorHAnsi" w:hAnsiTheme="minorHAnsi"/>
                <w:b/>
                <w:color w:val="000000"/>
                <w:sz w:val="24"/>
                <w:szCs w:val="24"/>
              </w:rPr>
              <w:t>Tribal:</w:t>
            </w:r>
          </w:p>
        </w:tc>
        <w:tc>
          <w:tcPr>
            <w:tcW w:w="1350" w:type="dxa"/>
            <w:vAlign w:val="center"/>
          </w:tcPr>
          <w:p w14:paraId="42EECE8B" w14:textId="77777777" w:rsidR="008C77CF" w:rsidRPr="00E84952" w:rsidRDefault="008C77CF" w:rsidP="00AA20B6">
            <w:pPr>
              <w:jc w:val="center"/>
              <w:rPr>
                <w:rFonts w:asciiTheme="minorHAnsi" w:hAnsiTheme="minorHAnsi"/>
                <w:b/>
                <w:color w:val="0000FF"/>
                <w:sz w:val="24"/>
                <w:szCs w:val="24"/>
              </w:rPr>
            </w:pPr>
            <w:r w:rsidRPr="00E84952">
              <w:rPr>
                <w:b/>
                <w:color w:val="0000FF"/>
              </w:rPr>
              <w:fldChar w:fldCharType="begin">
                <w:ffData>
                  <w:name w:val=""/>
                  <w:enabled/>
                  <w:calcOnExit/>
                  <w:textInput>
                    <w:type w:val="number"/>
                    <w:default w:val="0"/>
                  </w:textInput>
                </w:ffData>
              </w:fldChar>
            </w:r>
            <w:r w:rsidRPr="00E84952">
              <w:rPr>
                <w:rFonts w:asciiTheme="minorHAnsi" w:hAnsiTheme="minorHAnsi"/>
                <w:b/>
                <w:color w:val="0000FF"/>
                <w:sz w:val="24"/>
                <w:szCs w:val="24"/>
              </w:rPr>
              <w:instrText xml:space="preserve"> FORMTEXT </w:instrText>
            </w:r>
            <w:r w:rsidRPr="00E84952">
              <w:rPr>
                <w:b/>
                <w:color w:val="0000FF"/>
              </w:rPr>
            </w:r>
            <w:r w:rsidRPr="00E84952">
              <w:rPr>
                <w:b/>
                <w:color w:val="0000FF"/>
              </w:rPr>
              <w:fldChar w:fldCharType="separate"/>
            </w:r>
            <w:r w:rsidRPr="00E84952">
              <w:rPr>
                <w:rFonts w:asciiTheme="minorHAnsi" w:hAnsiTheme="minorHAnsi"/>
                <w:b/>
                <w:noProof/>
                <w:color w:val="0000FF"/>
                <w:sz w:val="24"/>
                <w:szCs w:val="24"/>
              </w:rPr>
              <w:t>0</w:t>
            </w:r>
            <w:r w:rsidRPr="00E84952">
              <w:rPr>
                <w:b/>
                <w:color w:val="0000FF"/>
              </w:rPr>
              <w:fldChar w:fldCharType="end"/>
            </w:r>
          </w:p>
        </w:tc>
        <w:tc>
          <w:tcPr>
            <w:tcW w:w="1350" w:type="dxa"/>
            <w:vAlign w:val="center"/>
          </w:tcPr>
          <w:p w14:paraId="5E768D7A" w14:textId="77777777" w:rsidR="008C77CF" w:rsidRPr="00E84952" w:rsidRDefault="008C77CF" w:rsidP="00AA20B6">
            <w:pPr>
              <w:jc w:val="center"/>
              <w:rPr>
                <w:rFonts w:asciiTheme="minorHAnsi" w:hAnsiTheme="minorHAnsi"/>
                <w:b/>
                <w:color w:val="0000FF"/>
                <w:sz w:val="24"/>
                <w:szCs w:val="24"/>
              </w:rPr>
            </w:pPr>
            <w:r w:rsidRPr="00E84952">
              <w:rPr>
                <w:b/>
                <w:color w:val="0000FF"/>
              </w:rPr>
              <w:fldChar w:fldCharType="begin">
                <w:ffData>
                  <w:name w:val=""/>
                  <w:enabled/>
                  <w:calcOnExit/>
                  <w:textInput>
                    <w:type w:val="number"/>
                    <w:default w:val="0"/>
                  </w:textInput>
                </w:ffData>
              </w:fldChar>
            </w:r>
            <w:r w:rsidRPr="00E84952">
              <w:rPr>
                <w:rFonts w:asciiTheme="minorHAnsi" w:hAnsiTheme="minorHAnsi"/>
                <w:b/>
                <w:color w:val="0000FF"/>
                <w:sz w:val="24"/>
                <w:szCs w:val="24"/>
              </w:rPr>
              <w:instrText xml:space="preserve"> FORMTEXT </w:instrText>
            </w:r>
            <w:r w:rsidRPr="00E84952">
              <w:rPr>
                <w:b/>
                <w:color w:val="0000FF"/>
              </w:rPr>
            </w:r>
            <w:r w:rsidRPr="00E84952">
              <w:rPr>
                <w:b/>
                <w:color w:val="0000FF"/>
              </w:rPr>
              <w:fldChar w:fldCharType="separate"/>
            </w:r>
            <w:r w:rsidRPr="00E84952">
              <w:rPr>
                <w:rFonts w:asciiTheme="minorHAnsi" w:hAnsiTheme="minorHAnsi"/>
                <w:b/>
                <w:noProof/>
                <w:color w:val="0000FF"/>
                <w:sz w:val="24"/>
                <w:szCs w:val="24"/>
              </w:rPr>
              <w:t>0</w:t>
            </w:r>
            <w:r w:rsidRPr="00E84952">
              <w:rPr>
                <w:b/>
                <w:color w:val="0000FF"/>
              </w:rPr>
              <w:fldChar w:fldCharType="end"/>
            </w:r>
          </w:p>
        </w:tc>
      </w:tr>
      <w:tr w:rsidR="008C77CF" w:rsidRPr="00E84952" w14:paraId="23794307" w14:textId="77777777" w:rsidTr="00AA20B6">
        <w:trPr>
          <w:trHeight w:val="325"/>
        </w:trPr>
        <w:tc>
          <w:tcPr>
            <w:tcW w:w="1440" w:type="dxa"/>
            <w:vAlign w:val="center"/>
          </w:tcPr>
          <w:p w14:paraId="784E690E" w14:textId="77777777" w:rsidR="008C77CF" w:rsidRPr="00E84952" w:rsidRDefault="008C77CF" w:rsidP="00AA20B6">
            <w:pPr>
              <w:jc w:val="right"/>
              <w:rPr>
                <w:rFonts w:asciiTheme="minorHAnsi" w:hAnsiTheme="minorHAnsi"/>
                <w:b/>
                <w:color w:val="000000"/>
                <w:sz w:val="24"/>
                <w:szCs w:val="24"/>
              </w:rPr>
            </w:pPr>
            <w:r w:rsidRPr="00E84952">
              <w:rPr>
                <w:rFonts w:asciiTheme="minorHAnsi" w:hAnsiTheme="minorHAnsi"/>
                <w:b/>
                <w:color w:val="000000"/>
                <w:sz w:val="24"/>
                <w:szCs w:val="24"/>
              </w:rPr>
              <w:t>State:</w:t>
            </w:r>
          </w:p>
        </w:tc>
        <w:tc>
          <w:tcPr>
            <w:tcW w:w="1350" w:type="dxa"/>
            <w:vAlign w:val="center"/>
          </w:tcPr>
          <w:p w14:paraId="73213A04" w14:textId="77777777" w:rsidR="008C77CF" w:rsidRPr="00E84952" w:rsidRDefault="008C77CF" w:rsidP="00AA20B6">
            <w:pPr>
              <w:jc w:val="center"/>
              <w:rPr>
                <w:rFonts w:asciiTheme="minorHAnsi" w:hAnsiTheme="minorHAnsi"/>
                <w:b/>
                <w:bCs/>
                <w:color w:val="0000FF"/>
                <w:sz w:val="24"/>
                <w:szCs w:val="24"/>
              </w:rPr>
            </w:pPr>
            <w:r w:rsidRPr="00E84952">
              <w:rPr>
                <w:b/>
                <w:bCs/>
                <w:color w:val="0000FF"/>
              </w:rPr>
              <w:fldChar w:fldCharType="begin">
                <w:ffData>
                  <w:name w:val=""/>
                  <w:enabled/>
                  <w:calcOnExit/>
                  <w:textInput>
                    <w:type w:val="number"/>
                    <w:default w:val="0"/>
                  </w:textInput>
                </w:ffData>
              </w:fldChar>
            </w:r>
            <w:r w:rsidRPr="00E84952">
              <w:rPr>
                <w:rFonts w:asciiTheme="minorHAnsi" w:hAnsiTheme="minorHAnsi"/>
                <w:b/>
                <w:bCs/>
                <w:color w:val="0000FF"/>
                <w:sz w:val="24"/>
                <w:szCs w:val="24"/>
              </w:rPr>
              <w:instrText xml:space="preserve"> FORMTEXT </w:instrText>
            </w:r>
            <w:r w:rsidRPr="00E84952">
              <w:rPr>
                <w:b/>
                <w:bCs/>
                <w:color w:val="0000FF"/>
              </w:rPr>
            </w:r>
            <w:r w:rsidRPr="00E84952">
              <w:rPr>
                <w:b/>
                <w:bCs/>
                <w:color w:val="0000FF"/>
              </w:rPr>
              <w:fldChar w:fldCharType="separate"/>
            </w:r>
            <w:r w:rsidRPr="00E84952">
              <w:rPr>
                <w:rFonts w:asciiTheme="minorHAnsi" w:hAnsiTheme="minorHAnsi"/>
                <w:b/>
                <w:bCs/>
                <w:noProof/>
                <w:color w:val="0000FF"/>
                <w:sz w:val="24"/>
                <w:szCs w:val="24"/>
              </w:rPr>
              <w:t>0</w:t>
            </w:r>
            <w:r w:rsidRPr="00E84952">
              <w:rPr>
                <w:b/>
                <w:bCs/>
                <w:color w:val="0000FF"/>
              </w:rPr>
              <w:fldChar w:fldCharType="end"/>
            </w:r>
          </w:p>
        </w:tc>
        <w:tc>
          <w:tcPr>
            <w:tcW w:w="1350" w:type="dxa"/>
            <w:vAlign w:val="center"/>
          </w:tcPr>
          <w:p w14:paraId="5CBB9613" w14:textId="77777777" w:rsidR="008C77CF" w:rsidRPr="00E84952" w:rsidRDefault="008C77CF" w:rsidP="00AA20B6">
            <w:pPr>
              <w:jc w:val="center"/>
              <w:rPr>
                <w:rFonts w:asciiTheme="minorHAnsi" w:hAnsiTheme="minorHAnsi"/>
                <w:b/>
                <w:bCs/>
                <w:color w:val="0000FF"/>
                <w:sz w:val="24"/>
                <w:szCs w:val="24"/>
              </w:rPr>
            </w:pPr>
            <w:r w:rsidRPr="00E84952">
              <w:rPr>
                <w:b/>
                <w:bCs/>
                <w:color w:val="0000FF"/>
              </w:rPr>
              <w:fldChar w:fldCharType="begin">
                <w:ffData>
                  <w:name w:val=""/>
                  <w:enabled/>
                  <w:calcOnExit/>
                  <w:textInput>
                    <w:type w:val="number"/>
                    <w:default w:val="0"/>
                  </w:textInput>
                </w:ffData>
              </w:fldChar>
            </w:r>
            <w:r w:rsidRPr="00E84952">
              <w:rPr>
                <w:rFonts w:asciiTheme="minorHAnsi" w:hAnsiTheme="minorHAnsi"/>
                <w:b/>
                <w:bCs/>
                <w:color w:val="0000FF"/>
                <w:sz w:val="24"/>
                <w:szCs w:val="24"/>
              </w:rPr>
              <w:instrText xml:space="preserve"> FORMTEXT </w:instrText>
            </w:r>
            <w:r w:rsidRPr="00E84952">
              <w:rPr>
                <w:b/>
                <w:bCs/>
                <w:color w:val="0000FF"/>
              </w:rPr>
            </w:r>
            <w:r w:rsidRPr="00E84952">
              <w:rPr>
                <w:b/>
                <w:bCs/>
                <w:color w:val="0000FF"/>
              </w:rPr>
              <w:fldChar w:fldCharType="separate"/>
            </w:r>
            <w:r w:rsidRPr="00E84952">
              <w:rPr>
                <w:rFonts w:asciiTheme="minorHAnsi" w:hAnsiTheme="minorHAnsi"/>
                <w:b/>
                <w:bCs/>
                <w:noProof/>
                <w:color w:val="0000FF"/>
                <w:sz w:val="24"/>
                <w:szCs w:val="24"/>
              </w:rPr>
              <w:t>0</w:t>
            </w:r>
            <w:r w:rsidRPr="00E84952">
              <w:rPr>
                <w:b/>
                <w:bCs/>
                <w:color w:val="0000FF"/>
              </w:rPr>
              <w:fldChar w:fldCharType="end"/>
            </w:r>
          </w:p>
        </w:tc>
      </w:tr>
      <w:tr w:rsidR="008C77CF" w:rsidRPr="00E84952" w14:paraId="70F1B1B8" w14:textId="77777777" w:rsidTr="00AA20B6">
        <w:trPr>
          <w:trHeight w:val="325"/>
        </w:trPr>
        <w:tc>
          <w:tcPr>
            <w:tcW w:w="1440" w:type="dxa"/>
            <w:vAlign w:val="center"/>
          </w:tcPr>
          <w:p w14:paraId="7E0D1B23" w14:textId="77777777" w:rsidR="008C77CF" w:rsidRPr="00E84952" w:rsidRDefault="008C77CF" w:rsidP="00AA20B6">
            <w:pPr>
              <w:jc w:val="right"/>
              <w:rPr>
                <w:rFonts w:asciiTheme="minorHAnsi" w:hAnsiTheme="minorHAnsi"/>
                <w:b/>
                <w:color w:val="000000"/>
                <w:sz w:val="24"/>
                <w:szCs w:val="24"/>
              </w:rPr>
            </w:pPr>
            <w:r w:rsidRPr="00E84952">
              <w:rPr>
                <w:rFonts w:asciiTheme="minorHAnsi" w:hAnsiTheme="minorHAnsi"/>
                <w:b/>
                <w:color w:val="000000"/>
                <w:sz w:val="24"/>
                <w:szCs w:val="24"/>
              </w:rPr>
              <w:t>Private:</w:t>
            </w:r>
          </w:p>
        </w:tc>
        <w:tc>
          <w:tcPr>
            <w:tcW w:w="1350" w:type="dxa"/>
            <w:vAlign w:val="center"/>
          </w:tcPr>
          <w:p w14:paraId="57D70560" w14:textId="77777777" w:rsidR="008C77CF" w:rsidRPr="00E84952" w:rsidRDefault="008C77CF" w:rsidP="00AA20B6">
            <w:pPr>
              <w:jc w:val="center"/>
              <w:rPr>
                <w:rFonts w:asciiTheme="minorHAnsi" w:hAnsiTheme="minorHAnsi"/>
                <w:b/>
                <w:bCs/>
                <w:color w:val="0000FF"/>
                <w:sz w:val="24"/>
                <w:szCs w:val="24"/>
              </w:rPr>
            </w:pPr>
            <w:r w:rsidRPr="00E84952">
              <w:rPr>
                <w:b/>
                <w:bCs/>
                <w:color w:val="0000FF"/>
              </w:rPr>
              <w:fldChar w:fldCharType="begin">
                <w:ffData>
                  <w:name w:val=""/>
                  <w:enabled/>
                  <w:calcOnExit/>
                  <w:textInput>
                    <w:type w:val="number"/>
                    <w:default w:val="0"/>
                  </w:textInput>
                </w:ffData>
              </w:fldChar>
            </w:r>
            <w:r w:rsidRPr="00E84952">
              <w:rPr>
                <w:rFonts w:asciiTheme="minorHAnsi" w:hAnsiTheme="minorHAnsi"/>
                <w:b/>
                <w:bCs/>
                <w:color w:val="0000FF"/>
                <w:sz w:val="24"/>
                <w:szCs w:val="24"/>
              </w:rPr>
              <w:instrText xml:space="preserve"> FORMTEXT </w:instrText>
            </w:r>
            <w:r w:rsidRPr="00E84952">
              <w:rPr>
                <w:b/>
                <w:bCs/>
                <w:color w:val="0000FF"/>
              </w:rPr>
            </w:r>
            <w:r w:rsidRPr="00E84952">
              <w:rPr>
                <w:b/>
                <w:bCs/>
                <w:color w:val="0000FF"/>
              </w:rPr>
              <w:fldChar w:fldCharType="separate"/>
            </w:r>
            <w:r w:rsidRPr="00E84952">
              <w:rPr>
                <w:rFonts w:asciiTheme="minorHAnsi" w:hAnsiTheme="minorHAnsi"/>
                <w:b/>
                <w:bCs/>
                <w:noProof/>
                <w:color w:val="0000FF"/>
                <w:sz w:val="24"/>
                <w:szCs w:val="24"/>
              </w:rPr>
              <w:t>0</w:t>
            </w:r>
            <w:r w:rsidRPr="00E84952">
              <w:rPr>
                <w:b/>
                <w:bCs/>
                <w:color w:val="0000FF"/>
              </w:rPr>
              <w:fldChar w:fldCharType="end"/>
            </w:r>
          </w:p>
        </w:tc>
        <w:tc>
          <w:tcPr>
            <w:tcW w:w="1350" w:type="dxa"/>
            <w:vAlign w:val="center"/>
          </w:tcPr>
          <w:p w14:paraId="6EF610DC" w14:textId="77777777" w:rsidR="008C77CF" w:rsidRPr="00E84952" w:rsidRDefault="008C77CF" w:rsidP="00AA20B6">
            <w:pPr>
              <w:jc w:val="center"/>
              <w:rPr>
                <w:rFonts w:asciiTheme="minorHAnsi" w:hAnsiTheme="minorHAnsi"/>
                <w:b/>
                <w:bCs/>
                <w:color w:val="0000FF"/>
                <w:sz w:val="24"/>
                <w:szCs w:val="24"/>
              </w:rPr>
            </w:pPr>
            <w:r w:rsidRPr="00E84952">
              <w:rPr>
                <w:b/>
                <w:bCs/>
                <w:color w:val="0000FF"/>
              </w:rPr>
              <w:fldChar w:fldCharType="begin">
                <w:ffData>
                  <w:name w:val=""/>
                  <w:enabled/>
                  <w:calcOnExit/>
                  <w:textInput>
                    <w:type w:val="number"/>
                    <w:default w:val="0"/>
                  </w:textInput>
                </w:ffData>
              </w:fldChar>
            </w:r>
            <w:r w:rsidRPr="00E84952">
              <w:rPr>
                <w:rFonts w:asciiTheme="minorHAnsi" w:hAnsiTheme="minorHAnsi"/>
                <w:b/>
                <w:bCs/>
                <w:color w:val="0000FF"/>
                <w:sz w:val="24"/>
                <w:szCs w:val="24"/>
              </w:rPr>
              <w:instrText xml:space="preserve"> FORMTEXT </w:instrText>
            </w:r>
            <w:r w:rsidRPr="00E84952">
              <w:rPr>
                <w:b/>
                <w:bCs/>
                <w:color w:val="0000FF"/>
              </w:rPr>
            </w:r>
            <w:r w:rsidRPr="00E84952">
              <w:rPr>
                <w:b/>
                <w:bCs/>
                <w:color w:val="0000FF"/>
              </w:rPr>
              <w:fldChar w:fldCharType="separate"/>
            </w:r>
            <w:r w:rsidRPr="00E84952">
              <w:rPr>
                <w:rFonts w:asciiTheme="minorHAnsi" w:hAnsiTheme="minorHAnsi"/>
                <w:b/>
                <w:bCs/>
                <w:noProof/>
                <w:color w:val="0000FF"/>
                <w:sz w:val="24"/>
                <w:szCs w:val="24"/>
              </w:rPr>
              <w:t>0</w:t>
            </w:r>
            <w:r w:rsidRPr="00E84952">
              <w:rPr>
                <w:b/>
                <w:bCs/>
                <w:color w:val="0000FF"/>
              </w:rPr>
              <w:fldChar w:fldCharType="end"/>
            </w:r>
          </w:p>
        </w:tc>
      </w:tr>
      <w:tr w:rsidR="008C77CF" w:rsidRPr="00E84952" w14:paraId="61A88663" w14:textId="77777777" w:rsidTr="00AA20B6">
        <w:trPr>
          <w:trHeight w:val="325"/>
        </w:trPr>
        <w:tc>
          <w:tcPr>
            <w:tcW w:w="1440" w:type="dxa"/>
            <w:vAlign w:val="center"/>
          </w:tcPr>
          <w:p w14:paraId="033BCBF8" w14:textId="77777777" w:rsidR="008C77CF" w:rsidRPr="00E84952" w:rsidRDefault="008C77CF" w:rsidP="00AA20B6">
            <w:pPr>
              <w:jc w:val="right"/>
              <w:rPr>
                <w:rFonts w:asciiTheme="minorHAnsi" w:hAnsiTheme="minorHAnsi"/>
                <w:b/>
                <w:color w:val="000000"/>
                <w:sz w:val="24"/>
                <w:szCs w:val="24"/>
              </w:rPr>
            </w:pPr>
            <w:r w:rsidRPr="00E84952">
              <w:rPr>
                <w:rFonts w:asciiTheme="minorHAnsi" w:hAnsiTheme="minorHAnsi"/>
                <w:b/>
                <w:color w:val="000000"/>
                <w:sz w:val="24"/>
                <w:szCs w:val="24"/>
              </w:rPr>
              <w:t>County:</w:t>
            </w:r>
          </w:p>
        </w:tc>
        <w:tc>
          <w:tcPr>
            <w:tcW w:w="1350" w:type="dxa"/>
            <w:vAlign w:val="center"/>
          </w:tcPr>
          <w:p w14:paraId="280CA0C4" w14:textId="77777777" w:rsidR="008C77CF" w:rsidRPr="00E84952" w:rsidRDefault="008C77CF" w:rsidP="00AA20B6">
            <w:pPr>
              <w:jc w:val="center"/>
              <w:rPr>
                <w:rFonts w:asciiTheme="minorHAnsi" w:hAnsiTheme="minorHAnsi"/>
                <w:b/>
                <w:bCs/>
                <w:color w:val="0000FF"/>
                <w:sz w:val="24"/>
                <w:szCs w:val="24"/>
              </w:rPr>
            </w:pPr>
            <w:r w:rsidRPr="00E84952">
              <w:rPr>
                <w:b/>
                <w:bCs/>
                <w:color w:val="0000FF"/>
              </w:rPr>
              <w:fldChar w:fldCharType="begin">
                <w:ffData>
                  <w:name w:val=""/>
                  <w:enabled/>
                  <w:calcOnExit/>
                  <w:textInput>
                    <w:type w:val="number"/>
                    <w:default w:val="0"/>
                  </w:textInput>
                </w:ffData>
              </w:fldChar>
            </w:r>
            <w:r w:rsidRPr="00E84952">
              <w:rPr>
                <w:rFonts w:asciiTheme="minorHAnsi" w:hAnsiTheme="minorHAnsi"/>
                <w:b/>
                <w:bCs/>
                <w:color w:val="0000FF"/>
                <w:sz w:val="24"/>
                <w:szCs w:val="24"/>
              </w:rPr>
              <w:instrText xml:space="preserve"> FORMTEXT </w:instrText>
            </w:r>
            <w:r w:rsidRPr="00E84952">
              <w:rPr>
                <w:b/>
                <w:bCs/>
                <w:color w:val="0000FF"/>
              </w:rPr>
            </w:r>
            <w:r w:rsidRPr="00E84952">
              <w:rPr>
                <w:b/>
                <w:bCs/>
                <w:color w:val="0000FF"/>
              </w:rPr>
              <w:fldChar w:fldCharType="separate"/>
            </w:r>
            <w:r w:rsidRPr="00E84952">
              <w:rPr>
                <w:rFonts w:asciiTheme="minorHAnsi" w:hAnsiTheme="minorHAnsi"/>
                <w:b/>
                <w:bCs/>
                <w:noProof/>
                <w:color w:val="0000FF"/>
                <w:sz w:val="24"/>
                <w:szCs w:val="24"/>
              </w:rPr>
              <w:t>0</w:t>
            </w:r>
            <w:r w:rsidRPr="00E84952">
              <w:rPr>
                <w:b/>
                <w:bCs/>
                <w:color w:val="0000FF"/>
              </w:rPr>
              <w:fldChar w:fldCharType="end"/>
            </w:r>
          </w:p>
        </w:tc>
        <w:tc>
          <w:tcPr>
            <w:tcW w:w="1350" w:type="dxa"/>
            <w:vAlign w:val="center"/>
          </w:tcPr>
          <w:p w14:paraId="0780577A" w14:textId="77777777" w:rsidR="008C77CF" w:rsidRPr="00E84952" w:rsidRDefault="008C77CF" w:rsidP="00AA20B6">
            <w:pPr>
              <w:jc w:val="center"/>
              <w:rPr>
                <w:rFonts w:asciiTheme="minorHAnsi" w:hAnsiTheme="minorHAnsi"/>
                <w:b/>
                <w:bCs/>
                <w:color w:val="0000FF"/>
                <w:sz w:val="24"/>
                <w:szCs w:val="24"/>
              </w:rPr>
            </w:pPr>
            <w:r w:rsidRPr="00E84952">
              <w:rPr>
                <w:b/>
                <w:bCs/>
                <w:color w:val="0000FF"/>
              </w:rPr>
              <w:fldChar w:fldCharType="begin">
                <w:ffData>
                  <w:name w:val=""/>
                  <w:enabled/>
                  <w:calcOnExit/>
                  <w:textInput>
                    <w:type w:val="number"/>
                    <w:default w:val="0"/>
                  </w:textInput>
                </w:ffData>
              </w:fldChar>
            </w:r>
            <w:r w:rsidRPr="00E84952">
              <w:rPr>
                <w:rFonts w:asciiTheme="minorHAnsi" w:hAnsiTheme="minorHAnsi"/>
                <w:b/>
                <w:bCs/>
                <w:color w:val="0000FF"/>
                <w:sz w:val="24"/>
                <w:szCs w:val="24"/>
              </w:rPr>
              <w:instrText xml:space="preserve"> FORMTEXT </w:instrText>
            </w:r>
            <w:r w:rsidRPr="00E84952">
              <w:rPr>
                <w:b/>
                <w:bCs/>
                <w:color w:val="0000FF"/>
              </w:rPr>
            </w:r>
            <w:r w:rsidRPr="00E84952">
              <w:rPr>
                <w:b/>
                <w:bCs/>
                <w:color w:val="0000FF"/>
              </w:rPr>
              <w:fldChar w:fldCharType="separate"/>
            </w:r>
            <w:r w:rsidRPr="00E84952">
              <w:rPr>
                <w:rFonts w:asciiTheme="minorHAnsi" w:hAnsiTheme="minorHAnsi"/>
                <w:b/>
                <w:bCs/>
                <w:noProof/>
                <w:color w:val="0000FF"/>
                <w:sz w:val="24"/>
                <w:szCs w:val="24"/>
              </w:rPr>
              <w:t>0</w:t>
            </w:r>
            <w:r w:rsidRPr="00E84952">
              <w:rPr>
                <w:b/>
                <w:bCs/>
                <w:color w:val="0000FF"/>
              </w:rPr>
              <w:fldChar w:fldCharType="end"/>
            </w:r>
          </w:p>
        </w:tc>
      </w:tr>
      <w:tr w:rsidR="008C77CF" w:rsidRPr="00E84952" w14:paraId="638B416F" w14:textId="77777777" w:rsidTr="00AA20B6">
        <w:trPr>
          <w:trHeight w:val="325"/>
        </w:trPr>
        <w:tc>
          <w:tcPr>
            <w:tcW w:w="1440" w:type="dxa"/>
            <w:tcBorders>
              <w:bottom w:val="single" w:sz="4" w:space="0" w:color="auto"/>
            </w:tcBorders>
            <w:vAlign w:val="center"/>
          </w:tcPr>
          <w:p w14:paraId="19385E1B" w14:textId="77777777" w:rsidR="008C77CF" w:rsidRPr="00E84952" w:rsidRDefault="008C77CF" w:rsidP="00AA20B6">
            <w:pPr>
              <w:jc w:val="right"/>
              <w:rPr>
                <w:rFonts w:asciiTheme="minorHAnsi" w:hAnsiTheme="minorHAnsi"/>
                <w:b/>
                <w:color w:val="000000"/>
                <w:sz w:val="24"/>
                <w:szCs w:val="24"/>
              </w:rPr>
            </w:pPr>
            <w:r w:rsidRPr="00E84952">
              <w:rPr>
                <w:rFonts w:asciiTheme="minorHAnsi" w:hAnsiTheme="minorHAnsi"/>
                <w:b/>
                <w:color w:val="000000"/>
                <w:sz w:val="24"/>
                <w:szCs w:val="24"/>
              </w:rPr>
              <w:t>Total:</w:t>
            </w:r>
          </w:p>
        </w:tc>
        <w:tc>
          <w:tcPr>
            <w:tcW w:w="1350" w:type="dxa"/>
            <w:tcBorders>
              <w:bottom w:val="single" w:sz="4" w:space="0" w:color="auto"/>
            </w:tcBorders>
            <w:vAlign w:val="center"/>
          </w:tcPr>
          <w:p w14:paraId="227EF8FE" w14:textId="77777777" w:rsidR="008C77CF" w:rsidRPr="00E84952" w:rsidRDefault="008C77CF" w:rsidP="00AA20B6">
            <w:pPr>
              <w:jc w:val="center"/>
              <w:rPr>
                <w:rFonts w:asciiTheme="minorHAnsi" w:hAnsiTheme="minorHAnsi"/>
                <w:b/>
                <w:bCs/>
                <w:color w:val="0000FF"/>
                <w:sz w:val="24"/>
                <w:szCs w:val="24"/>
              </w:rPr>
            </w:pPr>
            <w:r w:rsidRPr="00E84952">
              <w:rPr>
                <w:b/>
                <w:bCs/>
                <w:color w:val="0000FF"/>
              </w:rPr>
              <w:fldChar w:fldCharType="begin"/>
            </w:r>
            <w:r w:rsidRPr="00E84952">
              <w:rPr>
                <w:rFonts w:asciiTheme="minorHAnsi" w:hAnsiTheme="minorHAnsi"/>
                <w:b/>
                <w:bCs/>
                <w:color w:val="0000FF"/>
                <w:sz w:val="24"/>
                <w:szCs w:val="24"/>
              </w:rPr>
              <w:instrText xml:space="preserve"> =SUM(ABOVE) </w:instrText>
            </w:r>
            <w:r w:rsidRPr="00E84952">
              <w:rPr>
                <w:b/>
                <w:bCs/>
                <w:color w:val="0000FF"/>
              </w:rPr>
              <w:fldChar w:fldCharType="separate"/>
            </w:r>
            <w:r w:rsidRPr="00E84952">
              <w:rPr>
                <w:rFonts w:asciiTheme="minorHAnsi" w:hAnsiTheme="minorHAnsi"/>
                <w:b/>
                <w:bCs/>
                <w:noProof/>
                <w:color w:val="0000FF"/>
                <w:sz w:val="24"/>
                <w:szCs w:val="24"/>
              </w:rPr>
              <w:t>0</w:t>
            </w:r>
            <w:r w:rsidRPr="00E84952">
              <w:rPr>
                <w:b/>
                <w:bCs/>
                <w:color w:val="0000FF"/>
              </w:rPr>
              <w:fldChar w:fldCharType="end"/>
            </w:r>
          </w:p>
        </w:tc>
        <w:tc>
          <w:tcPr>
            <w:tcW w:w="1350" w:type="dxa"/>
            <w:tcBorders>
              <w:bottom w:val="single" w:sz="4" w:space="0" w:color="auto"/>
            </w:tcBorders>
            <w:vAlign w:val="center"/>
          </w:tcPr>
          <w:p w14:paraId="7C22F12D" w14:textId="77777777" w:rsidR="008C77CF" w:rsidRPr="00E84952" w:rsidRDefault="008C77CF" w:rsidP="00AA20B6">
            <w:pPr>
              <w:jc w:val="center"/>
              <w:rPr>
                <w:rFonts w:asciiTheme="minorHAnsi" w:hAnsiTheme="minorHAnsi"/>
                <w:b/>
                <w:bCs/>
                <w:color w:val="0000FF"/>
                <w:sz w:val="24"/>
                <w:szCs w:val="24"/>
              </w:rPr>
            </w:pPr>
            <w:r w:rsidRPr="00E84952">
              <w:rPr>
                <w:b/>
                <w:bCs/>
                <w:color w:val="0000FF"/>
              </w:rPr>
              <w:fldChar w:fldCharType="begin"/>
            </w:r>
            <w:r w:rsidRPr="00E84952">
              <w:rPr>
                <w:rFonts w:asciiTheme="minorHAnsi" w:hAnsiTheme="minorHAnsi"/>
                <w:b/>
                <w:bCs/>
                <w:color w:val="0000FF"/>
                <w:sz w:val="24"/>
                <w:szCs w:val="24"/>
              </w:rPr>
              <w:instrText xml:space="preserve"> =SUM(ABOVE) </w:instrText>
            </w:r>
            <w:r w:rsidRPr="00E84952">
              <w:rPr>
                <w:b/>
                <w:bCs/>
                <w:color w:val="0000FF"/>
              </w:rPr>
              <w:fldChar w:fldCharType="separate"/>
            </w:r>
            <w:r w:rsidRPr="00E84952">
              <w:rPr>
                <w:rFonts w:asciiTheme="minorHAnsi" w:hAnsiTheme="minorHAnsi"/>
                <w:b/>
                <w:bCs/>
                <w:noProof/>
                <w:color w:val="0000FF"/>
                <w:sz w:val="24"/>
                <w:szCs w:val="24"/>
              </w:rPr>
              <w:t>0</w:t>
            </w:r>
            <w:r w:rsidRPr="00E84952">
              <w:rPr>
                <w:b/>
                <w:bCs/>
                <w:color w:val="0000FF"/>
              </w:rPr>
              <w:fldChar w:fldCharType="end"/>
            </w:r>
          </w:p>
        </w:tc>
      </w:tr>
    </w:tbl>
    <w:p w14:paraId="705A235A" w14:textId="77777777" w:rsidR="008C77CF" w:rsidRPr="00E84952" w:rsidRDefault="008C77CF" w:rsidP="008C77CF">
      <w:pPr>
        <w:pStyle w:val="ListParagraph"/>
        <w:spacing w:before="60"/>
        <w:ind w:right="360"/>
        <w:rPr>
          <w:rFonts w:asciiTheme="minorHAnsi" w:hAnsiTheme="minorHAnsi"/>
          <w:bCs/>
          <w:i/>
          <w:szCs w:val="24"/>
        </w:rPr>
      </w:pPr>
      <w:r w:rsidRPr="00E84952">
        <w:rPr>
          <w:rFonts w:asciiTheme="minorHAnsi" w:hAnsiTheme="minorHAnsi"/>
          <w:bCs/>
          <w:i/>
          <w:szCs w:val="24"/>
        </w:rPr>
        <w:t>*</w:t>
      </w:r>
      <w:proofErr w:type="gramStart"/>
      <w:r w:rsidRPr="00E84952">
        <w:rPr>
          <w:rFonts w:asciiTheme="minorHAnsi" w:hAnsiTheme="minorHAnsi"/>
          <w:bCs/>
          <w:i/>
          <w:szCs w:val="24"/>
        </w:rPr>
        <w:t>use</w:t>
      </w:r>
      <w:proofErr w:type="gramEnd"/>
      <w:r w:rsidRPr="00E84952">
        <w:rPr>
          <w:rFonts w:asciiTheme="minorHAnsi" w:hAnsiTheme="minorHAnsi"/>
          <w:bCs/>
          <w:i/>
          <w:szCs w:val="24"/>
        </w:rPr>
        <w:t xml:space="preserve"> whole numbers-no decimal points</w:t>
      </w:r>
    </w:p>
    <w:p w14:paraId="4D0B2057" w14:textId="77777777" w:rsidR="008C77CF" w:rsidRPr="00E84952" w:rsidRDefault="008C77CF" w:rsidP="008C77CF">
      <w:pPr>
        <w:pStyle w:val="ListParagraph"/>
        <w:widowControl w:val="0"/>
        <w:numPr>
          <w:ilvl w:val="0"/>
          <w:numId w:val="5"/>
        </w:numPr>
        <w:spacing w:before="60"/>
        <w:ind w:right="360"/>
        <w:contextualSpacing/>
        <w:rPr>
          <w:rFonts w:asciiTheme="minorHAnsi" w:hAnsiTheme="minorHAnsi"/>
          <w:bCs/>
          <w:szCs w:val="24"/>
        </w:rPr>
      </w:pPr>
    </w:p>
    <w:tbl>
      <w:tblPr>
        <w:tblStyle w:val="TableGrid"/>
        <w:tblW w:w="3510" w:type="dxa"/>
        <w:tblInd w:w="738" w:type="dxa"/>
        <w:tblLayout w:type="fixed"/>
        <w:tblLook w:val="04A0" w:firstRow="1" w:lastRow="0" w:firstColumn="1" w:lastColumn="0" w:noHBand="0" w:noVBand="1"/>
      </w:tblPr>
      <w:tblGrid>
        <w:gridCol w:w="2700"/>
        <w:gridCol w:w="810"/>
      </w:tblGrid>
      <w:tr w:rsidR="008C77CF" w:rsidRPr="00E84952" w14:paraId="61C6E4BC" w14:textId="77777777" w:rsidTr="00AA20B6">
        <w:trPr>
          <w:trHeight w:val="233"/>
        </w:trPr>
        <w:tc>
          <w:tcPr>
            <w:tcW w:w="3510"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E49221" w14:textId="77777777" w:rsidR="008C77CF" w:rsidRPr="00E84952" w:rsidRDefault="008C77CF" w:rsidP="00AA20B6">
            <w:pPr>
              <w:jc w:val="center"/>
              <w:rPr>
                <w:rFonts w:asciiTheme="minorHAnsi" w:hAnsiTheme="minorHAnsi"/>
                <w:b/>
                <w:sz w:val="24"/>
                <w:szCs w:val="24"/>
              </w:rPr>
            </w:pPr>
            <w:r w:rsidRPr="00E84952">
              <w:rPr>
                <w:rFonts w:asciiTheme="minorHAnsi" w:hAnsiTheme="minorHAnsi"/>
                <w:b/>
                <w:sz w:val="24"/>
                <w:szCs w:val="24"/>
              </w:rPr>
              <w:t>Prospecting Data</w:t>
            </w:r>
          </w:p>
        </w:tc>
      </w:tr>
      <w:tr w:rsidR="008C77CF" w:rsidRPr="00E84952" w14:paraId="542B6117" w14:textId="77777777" w:rsidTr="00AA20B6">
        <w:trPr>
          <w:trHeight w:val="325"/>
        </w:trPr>
        <w:tc>
          <w:tcPr>
            <w:tcW w:w="2700" w:type="dxa"/>
            <w:tcBorders>
              <w:top w:val="single" w:sz="4" w:space="0" w:color="auto"/>
            </w:tcBorders>
            <w:vAlign w:val="center"/>
          </w:tcPr>
          <w:p w14:paraId="2641FDF4" w14:textId="77777777" w:rsidR="008C77CF" w:rsidRPr="00E84952" w:rsidRDefault="008C77CF" w:rsidP="00AA20B6">
            <w:pPr>
              <w:jc w:val="right"/>
              <w:rPr>
                <w:rFonts w:asciiTheme="minorHAnsi" w:hAnsiTheme="minorHAnsi"/>
                <w:b/>
                <w:color w:val="000000"/>
                <w:sz w:val="24"/>
                <w:szCs w:val="24"/>
              </w:rPr>
            </w:pPr>
            <w:r w:rsidRPr="00E84952">
              <w:rPr>
                <w:rFonts w:asciiTheme="minorHAnsi" w:hAnsiTheme="minorHAnsi"/>
                <w:b/>
                <w:color w:val="000000"/>
                <w:sz w:val="24"/>
                <w:szCs w:val="24"/>
              </w:rPr>
              <w:t xml:space="preserve"> Sites:</w:t>
            </w:r>
          </w:p>
        </w:tc>
        <w:tc>
          <w:tcPr>
            <w:tcW w:w="810" w:type="dxa"/>
            <w:tcBorders>
              <w:top w:val="single" w:sz="4" w:space="0" w:color="auto"/>
            </w:tcBorders>
            <w:vAlign w:val="center"/>
          </w:tcPr>
          <w:p w14:paraId="4CB84492" w14:textId="77777777" w:rsidR="008C77CF" w:rsidRPr="00E84952" w:rsidRDefault="008C77CF" w:rsidP="00AA20B6">
            <w:pPr>
              <w:jc w:val="center"/>
              <w:rPr>
                <w:rFonts w:asciiTheme="minorHAnsi" w:hAnsiTheme="minorHAnsi"/>
                <w:b/>
                <w:color w:val="0000FF"/>
                <w:sz w:val="24"/>
                <w:szCs w:val="24"/>
              </w:rPr>
            </w:pPr>
            <w:r w:rsidRPr="00E84952">
              <w:rPr>
                <w:b/>
                <w:color w:val="0000FF"/>
              </w:rPr>
              <w:fldChar w:fldCharType="begin">
                <w:ffData>
                  <w:name w:val=""/>
                  <w:enabled/>
                  <w:calcOnExit/>
                  <w:textInput>
                    <w:type w:val="number"/>
                    <w:default w:val="0"/>
                  </w:textInput>
                </w:ffData>
              </w:fldChar>
            </w:r>
            <w:r w:rsidRPr="00E84952">
              <w:rPr>
                <w:rFonts w:asciiTheme="minorHAnsi" w:hAnsiTheme="minorHAnsi"/>
                <w:b/>
                <w:color w:val="0000FF"/>
                <w:sz w:val="24"/>
                <w:szCs w:val="24"/>
              </w:rPr>
              <w:instrText xml:space="preserve"> FORMTEXT </w:instrText>
            </w:r>
            <w:r w:rsidRPr="00E84952">
              <w:rPr>
                <w:b/>
                <w:color w:val="0000FF"/>
              </w:rPr>
            </w:r>
            <w:r w:rsidRPr="00E84952">
              <w:rPr>
                <w:b/>
                <w:color w:val="0000FF"/>
              </w:rPr>
              <w:fldChar w:fldCharType="separate"/>
            </w:r>
            <w:r w:rsidRPr="00E84952">
              <w:rPr>
                <w:rFonts w:asciiTheme="minorHAnsi" w:hAnsiTheme="minorHAnsi"/>
                <w:b/>
                <w:noProof/>
                <w:color w:val="0000FF"/>
                <w:sz w:val="24"/>
                <w:szCs w:val="24"/>
              </w:rPr>
              <w:t>0</w:t>
            </w:r>
            <w:r w:rsidRPr="00E84952">
              <w:rPr>
                <w:b/>
                <w:color w:val="0000FF"/>
              </w:rPr>
              <w:fldChar w:fldCharType="end"/>
            </w:r>
          </w:p>
        </w:tc>
      </w:tr>
      <w:tr w:rsidR="008C77CF" w:rsidRPr="00E84952" w14:paraId="7A3F88AF" w14:textId="77777777" w:rsidTr="00AA20B6">
        <w:trPr>
          <w:trHeight w:val="325"/>
        </w:trPr>
        <w:tc>
          <w:tcPr>
            <w:tcW w:w="2700" w:type="dxa"/>
            <w:vAlign w:val="center"/>
          </w:tcPr>
          <w:p w14:paraId="1F389735" w14:textId="77777777" w:rsidR="008C77CF" w:rsidRPr="00E84952" w:rsidRDefault="008C77CF" w:rsidP="00AA20B6">
            <w:pPr>
              <w:jc w:val="right"/>
              <w:rPr>
                <w:rFonts w:asciiTheme="minorHAnsi" w:hAnsiTheme="minorHAnsi"/>
                <w:b/>
                <w:color w:val="000000"/>
                <w:sz w:val="24"/>
                <w:szCs w:val="24"/>
              </w:rPr>
            </w:pPr>
            <w:r w:rsidRPr="00E84952">
              <w:rPr>
                <w:rFonts w:asciiTheme="minorHAnsi" w:hAnsiTheme="minorHAnsi"/>
                <w:b/>
                <w:color w:val="000000"/>
                <w:sz w:val="24"/>
                <w:szCs w:val="24"/>
              </w:rPr>
              <w:t>Holes Permitted:</w:t>
            </w:r>
          </w:p>
        </w:tc>
        <w:tc>
          <w:tcPr>
            <w:tcW w:w="810" w:type="dxa"/>
            <w:vAlign w:val="center"/>
          </w:tcPr>
          <w:p w14:paraId="590D9CA7" w14:textId="77777777" w:rsidR="008C77CF" w:rsidRPr="00E84952" w:rsidRDefault="008C77CF" w:rsidP="00AA20B6">
            <w:pPr>
              <w:jc w:val="center"/>
              <w:rPr>
                <w:rFonts w:asciiTheme="minorHAnsi" w:hAnsiTheme="minorHAnsi"/>
                <w:b/>
                <w:color w:val="0000FF"/>
                <w:sz w:val="24"/>
                <w:szCs w:val="24"/>
              </w:rPr>
            </w:pPr>
            <w:r w:rsidRPr="00E84952">
              <w:rPr>
                <w:b/>
                <w:color w:val="0000FF"/>
              </w:rPr>
              <w:fldChar w:fldCharType="begin">
                <w:ffData>
                  <w:name w:val=""/>
                  <w:enabled/>
                  <w:calcOnExit/>
                  <w:textInput>
                    <w:type w:val="number"/>
                    <w:default w:val="0"/>
                  </w:textInput>
                </w:ffData>
              </w:fldChar>
            </w:r>
            <w:r w:rsidRPr="00E84952">
              <w:rPr>
                <w:rFonts w:asciiTheme="minorHAnsi" w:hAnsiTheme="minorHAnsi"/>
                <w:b/>
                <w:color w:val="0000FF"/>
                <w:sz w:val="24"/>
                <w:szCs w:val="24"/>
              </w:rPr>
              <w:instrText xml:space="preserve"> FORMTEXT </w:instrText>
            </w:r>
            <w:r w:rsidRPr="00E84952">
              <w:rPr>
                <w:b/>
                <w:color w:val="0000FF"/>
              </w:rPr>
            </w:r>
            <w:r w:rsidRPr="00E84952">
              <w:rPr>
                <w:b/>
                <w:color w:val="0000FF"/>
              </w:rPr>
              <w:fldChar w:fldCharType="separate"/>
            </w:r>
            <w:r w:rsidRPr="00E84952">
              <w:rPr>
                <w:rFonts w:asciiTheme="minorHAnsi" w:hAnsiTheme="minorHAnsi"/>
                <w:b/>
                <w:noProof/>
                <w:color w:val="0000FF"/>
                <w:sz w:val="24"/>
                <w:szCs w:val="24"/>
              </w:rPr>
              <w:t>0</w:t>
            </w:r>
            <w:r w:rsidRPr="00E84952">
              <w:rPr>
                <w:b/>
                <w:color w:val="0000FF"/>
              </w:rPr>
              <w:fldChar w:fldCharType="end"/>
            </w:r>
          </w:p>
        </w:tc>
      </w:tr>
      <w:tr w:rsidR="008C77CF" w:rsidRPr="00E84952" w14:paraId="1E256FBF" w14:textId="77777777" w:rsidTr="00AA20B6">
        <w:trPr>
          <w:trHeight w:val="325"/>
        </w:trPr>
        <w:tc>
          <w:tcPr>
            <w:tcW w:w="2700" w:type="dxa"/>
            <w:vAlign w:val="center"/>
          </w:tcPr>
          <w:p w14:paraId="726B8F7E" w14:textId="77777777" w:rsidR="008C77CF" w:rsidRPr="00E84952" w:rsidRDefault="008C77CF" w:rsidP="00AA20B6">
            <w:pPr>
              <w:jc w:val="right"/>
              <w:rPr>
                <w:rFonts w:asciiTheme="minorHAnsi" w:hAnsiTheme="minorHAnsi"/>
                <w:b/>
                <w:color w:val="000000"/>
                <w:sz w:val="24"/>
                <w:szCs w:val="24"/>
              </w:rPr>
            </w:pPr>
            <w:r w:rsidRPr="00E84952">
              <w:rPr>
                <w:rFonts w:asciiTheme="minorHAnsi" w:hAnsiTheme="minorHAnsi"/>
                <w:b/>
                <w:color w:val="000000"/>
                <w:sz w:val="24"/>
                <w:szCs w:val="24"/>
              </w:rPr>
              <w:t>Mud/Disposal Pits:</w:t>
            </w:r>
          </w:p>
        </w:tc>
        <w:tc>
          <w:tcPr>
            <w:tcW w:w="810" w:type="dxa"/>
            <w:vAlign w:val="center"/>
          </w:tcPr>
          <w:p w14:paraId="236CC099" w14:textId="77777777" w:rsidR="008C77CF" w:rsidRPr="00E84952" w:rsidRDefault="008C77CF" w:rsidP="00AA20B6">
            <w:pPr>
              <w:jc w:val="center"/>
              <w:rPr>
                <w:rFonts w:asciiTheme="minorHAnsi" w:hAnsiTheme="minorHAnsi"/>
                <w:b/>
                <w:bCs/>
                <w:color w:val="0000FF"/>
                <w:sz w:val="24"/>
                <w:szCs w:val="24"/>
              </w:rPr>
            </w:pPr>
            <w:r w:rsidRPr="00E84952">
              <w:rPr>
                <w:b/>
                <w:bCs/>
                <w:color w:val="0000FF"/>
              </w:rPr>
              <w:fldChar w:fldCharType="begin">
                <w:ffData>
                  <w:name w:val=""/>
                  <w:enabled/>
                  <w:calcOnExit/>
                  <w:textInput>
                    <w:type w:val="number"/>
                    <w:default w:val="0"/>
                  </w:textInput>
                </w:ffData>
              </w:fldChar>
            </w:r>
            <w:r w:rsidRPr="00E84952">
              <w:rPr>
                <w:rFonts w:asciiTheme="minorHAnsi" w:hAnsiTheme="minorHAnsi"/>
                <w:b/>
                <w:bCs/>
                <w:color w:val="0000FF"/>
                <w:sz w:val="24"/>
                <w:szCs w:val="24"/>
              </w:rPr>
              <w:instrText xml:space="preserve"> FORMTEXT </w:instrText>
            </w:r>
            <w:r w:rsidRPr="00E84952">
              <w:rPr>
                <w:b/>
                <w:bCs/>
                <w:color w:val="0000FF"/>
              </w:rPr>
            </w:r>
            <w:r w:rsidRPr="00E84952">
              <w:rPr>
                <w:b/>
                <w:bCs/>
                <w:color w:val="0000FF"/>
              </w:rPr>
              <w:fldChar w:fldCharType="separate"/>
            </w:r>
            <w:r w:rsidRPr="00E84952">
              <w:rPr>
                <w:rFonts w:asciiTheme="minorHAnsi" w:hAnsiTheme="minorHAnsi"/>
                <w:b/>
                <w:bCs/>
                <w:noProof/>
                <w:color w:val="0000FF"/>
                <w:sz w:val="24"/>
                <w:szCs w:val="24"/>
              </w:rPr>
              <w:t>0</w:t>
            </w:r>
            <w:r w:rsidRPr="00E84952">
              <w:rPr>
                <w:b/>
                <w:bCs/>
                <w:color w:val="0000FF"/>
              </w:rPr>
              <w:fldChar w:fldCharType="end"/>
            </w:r>
          </w:p>
        </w:tc>
      </w:tr>
    </w:tbl>
    <w:p w14:paraId="1D3CB4C7" w14:textId="77777777" w:rsidR="008C77CF" w:rsidRPr="00E84952" w:rsidRDefault="008C77CF" w:rsidP="008C77CF">
      <w:pPr>
        <w:spacing w:before="60"/>
        <w:ind w:right="360"/>
        <w:rPr>
          <w:bCs/>
        </w:rPr>
      </w:pPr>
    </w:p>
    <w:p w14:paraId="3CEFE739" w14:textId="77777777" w:rsidR="008C77CF" w:rsidRPr="00E84952" w:rsidRDefault="008C77CF" w:rsidP="008C77CF">
      <w:pPr>
        <w:pStyle w:val="ListParagraph"/>
        <w:widowControl w:val="0"/>
        <w:numPr>
          <w:ilvl w:val="0"/>
          <w:numId w:val="5"/>
        </w:numPr>
        <w:spacing w:before="60"/>
        <w:ind w:right="360"/>
        <w:contextualSpacing/>
        <w:rPr>
          <w:rFonts w:asciiTheme="minorHAnsi" w:hAnsiTheme="minorHAnsi"/>
          <w:bCs/>
          <w:szCs w:val="24"/>
        </w:rPr>
      </w:pPr>
      <w:r w:rsidRPr="00E84952">
        <w:rPr>
          <w:rFonts w:asciiTheme="minorHAnsi" w:hAnsiTheme="minorHAnsi"/>
          <w:bCs/>
          <w:szCs w:val="24"/>
        </w:rPr>
        <w:t xml:space="preserve">Expected date of commencement: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r w:rsidRPr="00E84952">
        <w:rPr>
          <w:rFonts w:asciiTheme="minorHAnsi" w:hAnsiTheme="minorHAnsi"/>
          <w:bCs/>
          <w:szCs w:val="24"/>
        </w:rPr>
        <w:br/>
      </w:r>
    </w:p>
    <w:p w14:paraId="5A8640A2" w14:textId="77777777" w:rsidR="008C77CF" w:rsidRPr="00E84952" w:rsidRDefault="008C77CF" w:rsidP="008C77CF">
      <w:pPr>
        <w:pStyle w:val="ListParagraph"/>
        <w:widowControl w:val="0"/>
        <w:numPr>
          <w:ilvl w:val="0"/>
          <w:numId w:val="5"/>
        </w:numPr>
        <w:spacing w:before="60"/>
        <w:ind w:right="360"/>
        <w:contextualSpacing/>
        <w:rPr>
          <w:rFonts w:asciiTheme="minorHAnsi" w:hAnsiTheme="minorHAnsi"/>
          <w:bCs/>
          <w:szCs w:val="24"/>
        </w:rPr>
      </w:pPr>
      <w:r w:rsidRPr="00E84952">
        <w:rPr>
          <w:rFonts w:asciiTheme="minorHAnsi" w:hAnsiTheme="minorHAnsi"/>
          <w:bCs/>
          <w:szCs w:val="24"/>
        </w:rPr>
        <w:t xml:space="preserve">Expected date of completion: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6B6A7944" w14:textId="77777777" w:rsidR="008C77CF" w:rsidRPr="00E84952" w:rsidRDefault="008C77CF" w:rsidP="008C77CF">
      <w:pPr>
        <w:pStyle w:val="ListParagraph"/>
        <w:spacing w:before="60"/>
        <w:ind w:left="446" w:right="360"/>
        <w:rPr>
          <w:rFonts w:asciiTheme="minorHAnsi" w:hAnsiTheme="minorHAnsi"/>
          <w:b/>
          <w:bCs/>
          <w:color w:val="0000FF"/>
          <w:szCs w:val="24"/>
          <w:u w:val="single"/>
        </w:rPr>
      </w:pPr>
    </w:p>
    <w:p w14:paraId="6EBB0D8D" w14:textId="77777777" w:rsidR="008C77CF" w:rsidRPr="00E84952" w:rsidRDefault="008C77CF" w:rsidP="008C77CF">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color w:val="000000"/>
          <w:bdr w:val="single" w:sz="4" w:space="0" w:color="auto" w:shadow="1"/>
        </w:rPr>
      </w:pPr>
      <w:r w:rsidRPr="00E84952">
        <w:rPr>
          <w:b/>
          <w:color w:val="000000"/>
        </w:rPr>
        <w:t xml:space="preserve">SECTION B – METHOD OF PROSPECTING  </w:t>
      </w:r>
      <w:r w:rsidRPr="00E84952">
        <w:rPr>
          <w:b/>
          <w:color w:val="000000"/>
          <w:bdr w:val="single" w:sz="4" w:space="0" w:color="auto" w:shadow="1"/>
        </w:rPr>
        <w:t xml:space="preserve">    </w:t>
      </w:r>
    </w:p>
    <w:p w14:paraId="1903D123" w14:textId="77777777" w:rsidR="008C77CF" w:rsidRPr="00E84952" w:rsidRDefault="008C77CF" w:rsidP="008C77CF">
      <w:pPr>
        <w:pStyle w:val="Heading2"/>
        <w:numPr>
          <w:ilvl w:val="0"/>
          <w:numId w:val="0"/>
        </w:numPr>
        <w:pBdr>
          <w:bottom w:val="single" w:sz="12" w:space="1" w:color="auto"/>
        </w:pBdr>
        <w:tabs>
          <w:tab w:val="left" w:pos="540"/>
        </w:tabs>
        <w:ind w:right="360"/>
        <w:jc w:val="left"/>
        <w:rPr>
          <w:rFonts w:asciiTheme="minorHAnsi" w:hAnsiTheme="minorHAnsi"/>
          <w:sz w:val="24"/>
          <w:szCs w:val="24"/>
        </w:rPr>
      </w:pPr>
      <w:r w:rsidRPr="00E84952">
        <w:rPr>
          <w:rFonts w:asciiTheme="minorHAnsi" w:hAnsiTheme="minorHAnsi"/>
          <w:color w:val="000000"/>
          <w:sz w:val="24"/>
          <w:szCs w:val="24"/>
        </w:rPr>
        <w:t xml:space="preserve">B1. </w:t>
      </w:r>
    </w:p>
    <w:p w14:paraId="427AE962" w14:textId="77777777" w:rsidR="008C77CF" w:rsidRPr="00E84952" w:rsidRDefault="008C77CF" w:rsidP="008C77CF">
      <w:pPr>
        <w:pStyle w:val="Default"/>
        <w:rPr>
          <w:rFonts w:asciiTheme="minorHAnsi" w:hAnsiTheme="minorHAnsi" w:cs="Times New Roman"/>
        </w:rPr>
      </w:pPr>
      <w:r w:rsidRPr="00E84952">
        <w:rPr>
          <w:rFonts w:asciiTheme="minorHAnsi" w:hAnsiTheme="minorHAnsi" w:cs="Times New Roman"/>
        </w:rPr>
        <w:t>Description of the method of prospecting to be used and the practices that will be followed to protect the environment and reclaim disturbed areas, including plugging of prospecting holes in accordance with rules adopted by the board.</w:t>
      </w:r>
    </w:p>
    <w:p w14:paraId="00581AE3" w14:textId="77777777" w:rsidR="008C77CF" w:rsidRPr="00E84952" w:rsidRDefault="008C77CF" w:rsidP="008C77CF">
      <w:pPr>
        <w:pStyle w:val="ListParagraph"/>
        <w:widowControl w:val="0"/>
        <w:numPr>
          <w:ilvl w:val="0"/>
          <w:numId w:val="6"/>
        </w:numPr>
        <w:contextualSpacing/>
        <w:rPr>
          <w:rFonts w:asciiTheme="minorHAnsi" w:hAnsiTheme="minorHAnsi"/>
          <w:szCs w:val="24"/>
        </w:rPr>
      </w:pPr>
      <w:r w:rsidRPr="00E84952">
        <w:rPr>
          <w:rFonts w:asciiTheme="minorHAnsi" w:hAnsiTheme="minorHAnsi"/>
          <w:szCs w:val="24"/>
        </w:rPr>
        <w:t xml:space="preserve">Method of prospecting: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4F0C387A" w14:textId="77777777" w:rsidR="008C77CF" w:rsidRPr="00E84952" w:rsidRDefault="008C77CF" w:rsidP="008C77CF">
      <w:pPr>
        <w:pStyle w:val="ListParagraph"/>
        <w:widowControl w:val="0"/>
        <w:numPr>
          <w:ilvl w:val="0"/>
          <w:numId w:val="6"/>
        </w:numPr>
        <w:contextualSpacing/>
        <w:rPr>
          <w:rFonts w:asciiTheme="minorHAnsi" w:hAnsiTheme="minorHAnsi"/>
          <w:szCs w:val="24"/>
        </w:rPr>
      </w:pPr>
      <w:r w:rsidRPr="00E84952">
        <w:rPr>
          <w:rFonts w:asciiTheme="minorHAnsi" w:hAnsiTheme="minorHAnsi"/>
          <w:szCs w:val="24"/>
        </w:rPr>
        <w:t xml:space="preserve">Method of drilling: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22DF7B23" w14:textId="77777777" w:rsidR="008C77CF" w:rsidRPr="00E84952" w:rsidRDefault="008C77CF" w:rsidP="008C77CF">
      <w:pPr>
        <w:pStyle w:val="ListParagraph"/>
        <w:widowControl w:val="0"/>
        <w:numPr>
          <w:ilvl w:val="0"/>
          <w:numId w:val="6"/>
        </w:numPr>
        <w:contextualSpacing/>
        <w:rPr>
          <w:rFonts w:asciiTheme="minorHAnsi" w:hAnsiTheme="minorHAnsi"/>
          <w:szCs w:val="24"/>
        </w:rPr>
      </w:pPr>
      <w:r w:rsidRPr="00E84952">
        <w:rPr>
          <w:rFonts w:asciiTheme="minorHAnsi" w:hAnsiTheme="minorHAnsi"/>
          <w:szCs w:val="24"/>
        </w:rPr>
        <w:t xml:space="preserve">Type of equipment to be used: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7283B545" w14:textId="77777777" w:rsidR="008C77CF" w:rsidRPr="00E84952" w:rsidRDefault="008C77CF" w:rsidP="008C77CF">
      <w:pPr>
        <w:pStyle w:val="ListParagraph"/>
        <w:widowControl w:val="0"/>
        <w:numPr>
          <w:ilvl w:val="0"/>
          <w:numId w:val="6"/>
        </w:numPr>
        <w:contextualSpacing/>
        <w:rPr>
          <w:rFonts w:asciiTheme="minorHAnsi" w:hAnsiTheme="minorHAnsi"/>
          <w:szCs w:val="24"/>
        </w:rPr>
      </w:pPr>
      <w:r w:rsidRPr="00E84952">
        <w:rPr>
          <w:rFonts w:asciiTheme="minorHAnsi" w:hAnsiTheme="minorHAnsi"/>
          <w:szCs w:val="24"/>
        </w:rPr>
        <w:t xml:space="preserve">Method of reclamation: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41CE03D0" w14:textId="77777777" w:rsidR="008C77CF" w:rsidRPr="00E84952" w:rsidRDefault="008C77CF" w:rsidP="008C77CF">
      <w:pPr>
        <w:pStyle w:val="ListParagraph"/>
        <w:widowControl w:val="0"/>
        <w:numPr>
          <w:ilvl w:val="0"/>
          <w:numId w:val="6"/>
        </w:numPr>
        <w:contextualSpacing/>
        <w:rPr>
          <w:rFonts w:asciiTheme="minorHAnsi" w:hAnsiTheme="minorHAnsi"/>
          <w:szCs w:val="24"/>
        </w:rPr>
      </w:pPr>
      <w:r w:rsidRPr="00E84952">
        <w:rPr>
          <w:rFonts w:asciiTheme="minorHAnsi" w:hAnsiTheme="minorHAnsi"/>
          <w:szCs w:val="24"/>
        </w:rPr>
        <w:t xml:space="preserve">Method of plugging holes: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17752432" w14:textId="77777777" w:rsidR="008C77CF" w:rsidRPr="00E84952" w:rsidRDefault="008C77CF" w:rsidP="008C77CF">
      <w:pPr>
        <w:pStyle w:val="ListParagraph"/>
        <w:widowControl w:val="0"/>
        <w:numPr>
          <w:ilvl w:val="0"/>
          <w:numId w:val="6"/>
        </w:numPr>
        <w:contextualSpacing/>
        <w:rPr>
          <w:rFonts w:asciiTheme="minorHAnsi" w:hAnsiTheme="minorHAnsi"/>
          <w:szCs w:val="24"/>
        </w:rPr>
      </w:pPr>
      <w:r w:rsidRPr="00E84952">
        <w:rPr>
          <w:rFonts w:asciiTheme="minorHAnsi" w:hAnsiTheme="minorHAnsi"/>
          <w:szCs w:val="24"/>
        </w:rPr>
        <w:t xml:space="preserve">Surface acres to be disturbed (one acre per drill site):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03FA5FA5" w14:textId="77777777" w:rsidR="008C77CF" w:rsidRPr="00E84952" w:rsidRDefault="008C77CF" w:rsidP="008C77CF">
      <w:pPr>
        <w:pStyle w:val="ListParagraph"/>
        <w:rPr>
          <w:rFonts w:asciiTheme="minorHAnsi" w:hAnsiTheme="minorHAnsi"/>
          <w:szCs w:val="24"/>
        </w:rPr>
      </w:pPr>
    </w:p>
    <w:p w14:paraId="3733E960" w14:textId="77777777" w:rsidR="008C77CF" w:rsidRPr="00E84952" w:rsidRDefault="008C77CF" w:rsidP="008C77CF">
      <w:pPr>
        <w:pStyle w:val="Heading2"/>
        <w:numPr>
          <w:ilvl w:val="0"/>
          <w:numId w:val="0"/>
        </w:numPr>
        <w:pBdr>
          <w:bottom w:val="single" w:sz="12" w:space="1" w:color="auto"/>
        </w:pBdr>
        <w:tabs>
          <w:tab w:val="left" w:pos="540"/>
        </w:tabs>
        <w:ind w:right="360"/>
        <w:jc w:val="left"/>
        <w:rPr>
          <w:rFonts w:asciiTheme="minorHAnsi" w:hAnsiTheme="minorHAnsi"/>
          <w:sz w:val="24"/>
          <w:szCs w:val="24"/>
        </w:rPr>
      </w:pPr>
      <w:r w:rsidRPr="00E84952">
        <w:rPr>
          <w:rFonts w:asciiTheme="minorHAnsi" w:hAnsiTheme="minorHAnsi"/>
          <w:color w:val="000000"/>
          <w:sz w:val="24"/>
          <w:szCs w:val="24"/>
        </w:rPr>
        <w:t xml:space="preserve">B2.  </w:t>
      </w:r>
      <w:r w:rsidRPr="00E84952">
        <w:rPr>
          <w:rFonts w:asciiTheme="minorHAnsi" w:hAnsiTheme="minorHAnsi"/>
          <w:sz w:val="24"/>
          <w:szCs w:val="24"/>
        </w:rPr>
        <w:t xml:space="preserve">Narrative </w:t>
      </w:r>
    </w:p>
    <w:p w14:paraId="5D8CD6B3" w14:textId="77777777" w:rsidR="008C77CF" w:rsidRPr="00E84952" w:rsidRDefault="008C77CF" w:rsidP="008C77CF">
      <w:pPr>
        <w:pStyle w:val="ListParagraph"/>
        <w:widowControl w:val="0"/>
        <w:numPr>
          <w:ilvl w:val="0"/>
          <w:numId w:val="7"/>
        </w:numPr>
        <w:ind w:right="360"/>
        <w:contextualSpacing/>
        <w:rPr>
          <w:rFonts w:asciiTheme="minorHAnsi" w:hAnsiTheme="minorHAnsi"/>
          <w:szCs w:val="24"/>
        </w:rPr>
      </w:pPr>
      <w:r w:rsidRPr="00E84952">
        <w:rPr>
          <w:rFonts w:asciiTheme="minorHAnsi" w:hAnsiTheme="minorHAnsi"/>
          <w:szCs w:val="24"/>
        </w:rPr>
        <w:t>Narrative describing the proposed prospecting area.</w:t>
      </w:r>
    </w:p>
    <w:p w14:paraId="7F156E29" w14:textId="77777777" w:rsidR="008C77CF" w:rsidRPr="00E84952" w:rsidRDefault="008C77CF" w:rsidP="008C77CF">
      <w:pPr>
        <w:pStyle w:val="ListParagraph"/>
        <w:widowControl w:val="0"/>
        <w:numPr>
          <w:ilvl w:val="1"/>
          <w:numId w:val="7"/>
        </w:numPr>
        <w:ind w:right="360"/>
        <w:contextualSpacing/>
        <w:rPr>
          <w:rFonts w:asciiTheme="minorHAnsi" w:hAnsiTheme="minorHAnsi"/>
          <w:szCs w:val="24"/>
        </w:rPr>
      </w:pPr>
      <w:r w:rsidRPr="00E84952">
        <w:rPr>
          <w:rFonts w:asciiTheme="minorHAnsi" w:hAnsiTheme="minorHAnsi"/>
          <w:szCs w:val="24"/>
        </w:rPr>
        <w:t xml:space="preserve">The general location of drill holes and trenches: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743012A1" w14:textId="77777777" w:rsidR="008C77CF" w:rsidRPr="00E84952" w:rsidRDefault="008C77CF" w:rsidP="008C77CF">
      <w:pPr>
        <w:pStyle w:val="ListParagraph"/>
        <w:widowControl w:val="0"/>
        <w:numPr>
          <w:ilvl w:val="1"/>
          <w:numId w:val="7"/>
        </w:numPr>
        <w:ind w:right="360"/>
        <w:contextualSpacing/>
        <w:rPr>
          <w:rFonts w:asciiTheme="minorHAnsi" w:hAnsiTheme="minorHAnsi"/>
          <w:szCs w:val="24"/>
        </w:rPr>
      </w:pPr>
      <w:r w:rsidRPr="00E84952">
        <w:rPr>
          <w:rFonts w:asciiTheme="minorHAnsi" w:hAnsiTheme="minorHAnsi"/>
          <w:szCs w:val="24"/>
        </w:rPr>
        <w:t xml:space="preserve">Existing and proposed road(s):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73478E84" w14:textId="77777777" w:rsidR="008C77CF" w:rsidRPr="00E84952" w:rsidRDefault="008C77CF" w:rsidP="008C77CF">
      <w:pPr>
        <w:pStyle w:val="ListParagraph"/>
        <w:widowControl w:val="0"/>
        <w:numPr>
          <w:ilvl w:val="1"/>
          <w:numId w:val="7"/>
        </w:numPr>
        <w:ind w:right="360"/>
        <w:contextualSpacing/>
        <w:rPr>
          <w:rFonts w:asciiTheme="minorHAnsi" w:hAnsiTheme="minorHAnsi"/>
          <w:szCs w:val="24"/>
        </w:rPr>
      </w:pPr>
      <w:r w:rsidRPr="00E84952">
        <w:rPr>
          <w:rFonts w:asciiTheme="minorHAnsi" w:hAnsiTheme="minorHAnsi"/>
          <w:szCs w:val="24"/>
        </w:rPr>
        <w:t xml:space="preserve">Occupied dwellings: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1B334AAD" w14:textId="77777777" w:rsidR="008C77CF" w:rsidRPr="00E84952" w:rsidRDefault="008C77CF" w:rsidP="008C77CF">
      <w:pPr>
        <w:pStyle w:val="ListParagraph"/>
        <w:widowControl w:val="0"/>
        <w:numPr>
          <w:ilvl w:val="1"/>
          <w:numId w:val="7"/>
        </w:numPr>
        <w:ind w:right="360"/>
        <w:contextualSpacing/>
        <w:rPr>
          <w:rFonts w:asciiTheme="minorHAnsi" w:hAnsiTheme="minorHAnsi"/>
          <w:szCs w:val="24"/>
        </w:rPr>
      </w:pPr>
      <w:r w:rsidRPr="00E84952">
        <w:rPr>
          <w:rFonts w:asciiTheme="minorHAnsi" w:hAnsiTheme="minorHAnsi"/>
          <w:szCs w:val="24"/>
        </w:rPr>
        <w:lastRenderedPageBreak/>
        <w:t xml:space="preserve">Topographic features: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19C497E8" w14:textId="77777777" w:rsidR="008C77CF" w:rsidRPr="00E84952" w:rsidRDefault="008C77CF" w:rsidP="008C77CF">
      <w:pPr>
        <w:pStyle w:val="ListParagraph"/>
        <w:widowControl w:val="0"/>
        <w:numPr>
          <w:ilvl w:val="1"/>
          <w:numId w:val="7"/>
        </w:numPr>
        <w:ind w:right="360"/>
        <w:contextualSpacing/>
        <w:rPr>
          <w:rFonts w:asciiTheme="minorHAnsi" w:hAnsiTheme="minorHAnsi"/>
          <w:szCs w:val="24"/>
        </w:rPr>
      </w:pPr>
      <w:r w:rsidRPr="00E84952">
        <w:rPr>
          <w:rFonts w:asciiTheme="minorHAnsi" w:hAnsiTheme="minorHAnsi"/>
          <w:szCs w:val="24"/>
        </w:rPr>
        <w:t xml:space="preserve">Bodies of water: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26045695" w14:textId="77777777" w:rsidR="008C77CF" w:rsidRPr="00E84952" w:rsidRDefault="008C77CF" w:rsidP="008C77CF">
      <w:pPr>
        <w:pStyle w:val="ListParagraph"/>
        <w:widowControl w:val="0"/>
        <w:numPr>
          <w:ilvl w:val="1"/>
          <w:numId w:val="7"/>
        </w:numPr>
        <w:ind w:right="360"/>
        <w:contextualSpacing/>
        <w:rPr>
          <w:rFonts w:asciiTheme="minorHAnsi" w:hAnsiTheme="minorHAnsi"/>
          <w:szCs w:val="24"/>
        </w:rPr>
      </w:pPr>
      <w:r w:rsidRPr="00E84952">
        <w:rPr>
          <w:rFonts w:asciiTheme="minorHAnsi" w:hAnsiTheme="minorHAnsi"/>
          <w:szCs w:val="24"/>
        </w:rPr>
        <w:t xml:space="preserve">Pipelines: </w:t>
      </w:r>
      <w:r w:rsidRPr="00E84952">
        <w:rPr>
          <w:rFonts w:asciiTheme="minorHAnsi" w:hAnsiTheme="minorHAnsi"/>
          <w:b/>
          <w:bCs/>
          <w:color w:val="0000FF"/>
          <w:szCs w:val="24"/>
          <w:u w:val="single"/>
        </w:rPr>
        <w:fldChar w:fldCharType="begin">
          <w:ffData>
            <w:name w:val=""/>
            <w:enabled/>
            <w:calcOnExit w:val="0"/>
            <w:textInput/>
          </w:ffData>
        </w:fldChar>
      </w:r>
      <w:r w:rsidRPr="00E84952">
        <w:rPr>
          <w:rFonts w:asciiTheme="minorHAnsi" w:hAnsiTheme="minorHAnsi"/>
          <w:b/>
          <w:bCs/>
          <w:color w:val="0000FF"/>
          <w:szCs w:val="24"/>
          <w:u w:val="single"/>
        </w:rPr>
        <w:instrText xml:space="preserve"> FORMTEXT </w:instrText>
      </w:r>
      <w:r w:rsidRPr="00E84952">
        <w:rPr>
          <w:rFonts w:asciiTheme="minorHAnsi" w:hAnsiTheme="minorHAnsi"/>
          <w:b/>
          <w:bCs/>
          <w:color w:val="0000FF"/>
          <w:szCs w:val="24"/>
          <w:u w:val="single"/>
        </w:rPr>
      </w:r>
      <w:r w:rsidRPr="00E84952">
        <w:rPr>
          <w:rFonts w:asciiTheme="minorHAnsi" w:hAnsiTheme="minorHAnsi"/>
          <w:b/>
          <w:bCs/>
          <w:color w:val="0000FF"/>
          <w:szCs w:val="24"/>
          <w:u w:val="single"/>
        </w:rPr>
        <w:fldChar w:fldCharType="separate"/>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noProof/>
          <w:color w:val="0000FF"/>
          <w:szCs w:val="24"/>
          <w:u w:val="single"/>
        </w:rPr>
        <w:t> </w:t>
      </w:r>
      <w:r w:rsidRPr="00E84952">
        <w:rPr>
          <w:rFonts w:asciiTheme="minorHAnsi" w:hAnsiTheme="minorHAnsi"/>
          <w:b/>
          <w:bCs/>
          <w:color w:val="0000FF"/>
          <w:szCs w:val="24"/>
          <w:u w:val="single"/>
        </w:rPr>
        <w:fldChar w:fldCharType="end"/>
      </w:r>
    </w:p>
    <w:p w14:paraId="0F7A478E" w14:textId="77777777" w:rsidR="008C77CF" w:rsidRPr="00E84952" w:rsidRDefault="008C77CF" w:rsidP="008C77CF">
      <w:pPr>
        <w:pStyle w:val="ListParagraph"/>
        <w:widowControl w:val="0"/>
        <w:numPr>
          <w:ilvl w:val="0"/>
          <w:numId w:val="7"/>
        </w:numPr>
        <w:ind w:right="360"/>
        <w:contextualSpacing/>
        <w:rPr>
          <w:rFonts w:asciiTheme="minorHAnsi" w:hAnsiTheme="minorHAnsi"/>
          <w:szCs w:val="24"/>
        </w:rPr>
      </w:pPr>
      <w:r w:rsidRPr="00E84952">
        <w:rPr>
          <w:rFonts w:asciiTheme="minorHAnsi" w:hAnsiTheme="minorHAnsi"/>
          <w:szCs w:val="24"/>
        </w:rPr>
        <w:t xml:space="preserve">A map of the area at the scale of 1:24,000 or greater illustrating the items in #1. </w:t>
      </w:r>
    </w:p>
    <w:p w14:paraId="6117D99E" w14:textId="77777777" w:rsidR="008C77CF" w:rsidRPr="00E84952" w:rsidRDefault="008C77CF" w:rsidP="008C77CF">
      <w:pPr>
        <w:ind w:right="360"/>
      </w:pPr>
    </w:p>
    <w:p w14:paraId="6B0463BA" w14:textId="77777777" w:rsidR="008C77CF" w:rsidRPr="00E84952" w:rsidRDefault="008C77CF" w:rsidP="008C77CF">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color w:val="000000"/>
        </w:rPr>
      </w:pPr>
      <w:r w:rsidRPr="00E84952">
        <w:rPr>
          <w:b/>
          <w:color w:val="000000"/>
        </w:rPr>
        <w:t>SECTION C – PROSPECTING BONDING</w:t>
      </w:r>
    </w:p>
    <w:p w14:paraId="2272D4E7" w14:textId="77777777" w:rsidR="008C77CF" w:rsidRPr="00E84952" w:rsidRDefault="008C77CF" w:rsidP="008C77CF">
      <w:pPr>
        <w:pStyle w:val="BodyText2"/>
        <w:pBdr>
          <w:bottom w:val="single" w:sz="12" w:space="1" w:color="auto"/>
        </w:pBdr>
        <w:spacing w:line="120" w:lineRule="auto"/>
        <w:ind w:right="360"/>
        <w:jc w:val="left"/>
        <w:rPr>
          <w:rFonts w:asciiTheme="minorHAnsi" w:hAnsiTheme="minorHAnsi"/>
          <w:color w:val="000000"/>
          <w:sz w:val="24"/>
          <w:szCs w:val="24"/>
        </w:rPr>
      </w:pPr>
    </w:p>
    <w:p w14:paraId="2A5E5EFC" w14:textId="77777777" w:rsidR="008C77CF" w:rsidRPr="000D0458" w:rsidRDefault="008C77CF" w:rsidP="008C77CF">
      <w:pPr>
        <w:pStyle w:val="BodyText2"/>
        <w:pBdr>
          <w:bottom w:val="single" w:sz="12" w:space="1" w:color="auto"/>
        </w:pBdr>
        <w:ind w:right="360"/>
        <w:jc w:val="left"/>
        <w:rPr>
          <w:rFonts w:asciiTheme="minorHAnsi" w:hAnsiTheme="minorHAnsi"/>
          <w:b w:val="0"/>
          <w:color w:val="000000"/>
          <w:sz w:val="24"/>
          <w:szCs w:val="24"/>
        </w:rPr>
      </w:pPr>
      <w:r w:rsidRPr="00E84952">
        <w:rPr>
          <w:rFonts w:asciiTheme="minorHAnsi" w:hAnsiTheme="minorHAnsi"/>
          <w:color w:val="000000"/>
          <w:sz w:val="24"/>
          <w:szCs w:val="24"/>
        </w:rPr>
        <w:t xml:space="preserve">C1.  </w:t>
      </w:r>
      <w:r w:rsidRPr="000D0458">
        <w:rPr>
          <w:rFonts w:asciiTheme="minorHAnsi" w:hAnsiTheme="minorHAnsi"/>
          <w:color w:val="000000"/>
          <w:sz w:val="24"/>
          <w:szCs w:val="24"/>
        </w:rPr>
        <w:t>Bond Requirements</w:t>
      </w:r>
    </w:p>
    <w:p w14:paraId="016EC4D0" w14:textId="105C0A9F" w:rsidR="008C77CF" w:rsidRPr="000D0458" w:rsidRDefault="008C77CF" w:rsidP="008C77CF">
      <w:pPr>
        <w:autoSpaceDE w:val="0"/>
        <w:autoSpaceDN w:val="0"/>
        <w:adjustRightInd w:val="0"/>
        <w:rPr>
          <w:color w:val="000000"/>
        </w:rPr>
      </w:pPr>
      <w:r w:rsidRPr="000D0458">
        <w:rPr>
          <w:color w:val="000000"/>
        </w:rPr>
        <w:t xml:space="preserve">Bond requirements are based upon the cost to </w:t>
      </w:r>
      <w:r w:rsidR="008D3DA8" w:rsidRPr="000D0458">
        <w:rPr>
          <w:color w:val="000000"/>
        </w:rPr>
        <w:t>DEQ</w:t>
      </w:r>
      <w:r w:rsidRPr="000D0458">
        <w:rPr>
          <w:color w:val="000000"/>
        </w:rPr>
        <w:t xml:space="preserve"> of reclaiming disturbances, should the operator fail to meet the obligations of the permit. The bond requirements for coal and uranium drilling in Montana are determined by the number of drill holes, plus the acres of related disturbance. Bonding for coal projects is generally figured using the following guidelines: </w:t>
      </w:r>
    </w:p>
    <w:p w14:paraId="11811C2F" w14:textId="77777777" w:rsidR="008C77CF" w:rsidRPr="000D0458" w:rsidRDefault="008C77CF" w:rsidP="008C77CF">
      <w:pPr>
        <w:autoSpaceDE w:val="0"/>
        <w:autoSpaceDN w:val="0"/>
        <w:adjustRightInd w:val="0"/>
        <w:rPr>
          <w:color w:val="000000"/>
        </w:rPr>
      </w:pPr>
    </w:p>
    <w:p w14:paraId="325CBAF9" w14:textId="77777777" w:rsidR="008B035F" w:rsidRPr="000D0458" w:rsidRDefault="008B035F" w:rsidP="008B035F">
      <w:pPr>
        <w:autoSpaceDE w:val="0"/>
        <w:autoSpaceDN w:val="0"/>
        <w:ind w:left="2160"/>
        <w:rPr>
          <w:color w:val="000000"/>
        </w:rPr>
      </w:pPr>
      <w:r w:rsidRPr="000D0458">
        <w:rPr>
          <w:color w:val="000000"/>
        </w:rPr>
        <w:t xml:space="preserve">1st hole............................................................................ $4,000.00 </w:t>
      </w:r>
    </w:p>
    <w:p w14:paraId="2A7DC2E4" w14:textId="77777777" w:rsidR="008B035F" w:rsidRPr="000D0458" w:rsidRDefault="008B035F" w:rsidP="008B035F">
      <w:pPr>
        <w:autoSpaceDE w:val="0"/>
        <w:autoSpaceDN w:val="0"/>
        <w:ind w:left="2880" w:hanging="720"/>
        <w:rPr>
          <w:color w:val="000000"/>
        </w:rPr>
      </w:pPr>
      <w:r w:rsidRPr="000D0458">
        <w:rPr>
          <w:color w:val="000000"/>
        </w:rPr>
        <w:t xml:space="preserve">Next 4 holes .................................................................... $2,000.00/hole </w:t>
      </w:r>
    </w:p>
    <w:p w14:paraId="35AA75E7" w14:textId="77777777" w:rsidR="008B035F" w:rsidRPr="000D0458" w:rsidRDefault="008B035F" w:rsidP="008B035F">
      <w:pPr>
        <w:autoSpaceDE w:val="0"/>
        <w:autoSpaceDN w:val="0"/>
        <w:ind w:left="2160"/>
        <w:rPr>
          <w:color w:val="000000"/>
        </w:rPr>
      </w:pPr>
      <w:r w:rsidRPr="000D0458">
        <w:rPr>
          <w:color w:val="000000"/>
        </w:rPr>
        <w:t xml:space="preserve">Next 10 holes .................................................................. $ 1,000.00/hole </w:t>
      </w:r>
    </w:p>
    <w:p w14:paraId="6779E6EC" w14:textId="77777777" w:rsidR="008B035F" w:rsidRPr="000D0458" w:rsidRDefault="008B035F" w:rsidP="008B035F">
      <w:pPr>
        <w:autoSpaceDE w:val="0"/>
        <w:autoSpaceDN w:val="0"/>
        <w:ind w:left="2880" w:hanging="720"/>
        <w:rPr>
          <w:color w:val="000000"/>
        </w:rPr>
      </w:pPr>
      <w:r w:rsidRPr="000D0458">
        <w:rPr>
          <w:color w:val="000000"/>
        </w:rPr>
        <w:t xml:space="preserve">Additional holes............................................................... $ 1,000.00/hole </w:t>
      </w:r>
    </w:p>
    <w:p w14:paraId="4A9CDAED" w14:textId="77777777" w:rsidR="008B035F" w:rsidRPr="000D0458" w:rsidRDefault="008B035F" w:rsidP="008B035F">
      <w:pPr>
        <w:autoSpaceDE w:val="0"/>
        <w:autoSpaceDN w:val="0"/>
        <w:ind w:left="2160"/>
        <w:rPr>
          <w:color w:val="000000"/>
        </w:rPr>
      </w:pPr>
      <w:r w:rsidRPr="000D0458">
        <w:rPr>
          <w:color w:val="000000"/>
        </w:rPr>
        <w:t xml:space="preserve">Excavated Mud Pits ........................................................ $ 600.00/pit </w:t>
      </w:r>
    </w:p>
    <w:p w14:paraId="7E87A536" w14:textId="77777777" w:rsidR="008B035F" w:rsidRPr="000D0458" w:rsidRDefault="008B035F" w:rsidP="008B035F">
      <w:pPr>
        <w:autoSpaceDE w:val="0"/>
        <w:autoSpaceDN w:val="0"/>
        <w:ind w:left="2160"/>
        <w:rPr>
          <w:color w:val="000000"/>
        </w:rPr>
      </w:pPr>
      <w:r w:rsidRPr="000D0458">
        <w:rPr>
          <w:color w:val="000000"/>
        </w:rPr>
        <w:t xml:space="preserve">Artesian Conditions......................................................... $8,000.00/hole </w:t>
      </w:r>
    </w:p>
    <w:p w14:paraId="34DA1722" w14:textId="77777777" w:rsidR="008B035F" w:rsidRPr="000D0458" w:rsidRDefault="008B035F" w:rsidP="008B035F">
      <w:pPr>
        <w:autoSpaceDE w:val="0"/>
        <w:autoSpaceDN w:val="0"/>
        <w:ind w:left="2160"/>
        <w:rPr>
          <w:color w:val="000000"/>
        </w:rPr>
      </w:pPr>
      <w:r w:rsidRPr="000D0458">
        <w:rPr>
          <w:color w:val="000000"/>
        </w:rPr>
        <w:t xml:space="preserve">Disposal Pits ................................................................... $2,000.00/pit </w:t>
      </w:r>
    </w:p>
    <w:p w14:paraId="2DB63969" w14:textId="77777777" w:rsidR="008B035F" w:rsidRPr="000D0458" w:rsidRDefault="008B035F" w:rsidP="008B035F">
      <w:pPr>
        <w:autoSpaceDE w:val="0"/>
        <w:autoSpaceDN w:val="0"/>
        <w:ind w:left="2160"/>
        <w:rPr>
          <w:color w:val="000000"/>
        </w:rPr>
      </w:pPr>
    </w:p>
    <w:p w14:paraId="42C5449D" w14:textId="77777777" w:rsidR="008B035F" w:rsidRDefault="008B035F" w:rsidP="008B035F">
      <w:pPr>
        <w:autoSpaceDE w:val="0"/>
        <w:autoSpaceDN w:val="0"/>
        <w:rPr>
          <w:color w:val="000000"/>
        </w:rPr>
      </w:pPr>
      <w:r w:rsidRPr="000D0458">
        <w:rPr>
          <w:color w:val="000000"/>
        </w:rPr>
        <w:t xml:space="preserve">DEQ requires the standard bond amount for the drill hole plus an additional $105.00 per linear foot </w:t>
      </w:r>
      <w:proofErr w:type="gramStart"/>
      <w:r w:rsidRPr="000D0458">
        <w:rPr>
          <w:color w:val="000000"/>
        </w:rPr>
        <w:t>in excess of</w:t>
      </w:r>
      <w:proofErr w:type="gramEnd"/>
      <w:r w:rsidRPr="000D0458">
        <w:rPr>
          <w:color w:val="000000"/>
        </w:rPr>
        <w:t xml:space="preserve"> 400 feet. Drilling disturbance is estimated to be equivalent to </w:t>
      </w:r>
      <w:proofErr w:type="gramStart"/>
      <w:r w:rsidRPr="000D0458">
        <w:rPr>
          <w:color w:val="000000"/>
        </w:rPr>
        <w:t>1.0 acre</w:t>
      </w:r>
      <w:proofErr w:type="gramEnd"/>
      <w:r w:rsidRPr="000D0458">
        <w:rPr>
          <w:color w:val="000000"/>
        </w:rPr>
        <w:t xml:space="preserve"> disturbance at the surface, and is based upon the cost of reclaiming a single hole located within a 100' radius site. </w:t>
      </w:r>
      <w:r w:rsidRPr="000D0458">
        <w:rPr>
          <w:b/>
          <w:bCs/>
          <w:color w:val="000000"/>
        </w:rPr>
        <w:t>Additional</w:t>
      </w:r>
      <w:r>
        <w:rPr>
          <w:b/>
          <w:bCs/>
          <w:color w:val="000000"/>
        </w:rPr>
        <w:t xml:space="preserve"> holes within one site are not allowed unless they are permitted and bonded in advance. </w:t>
      </w:r>
    </w:p>
    <w:p w14:paraId="16D943F3" w14:textId="77777777" w:rsidR="008C77CF" w:rsidRPr="00E84952" w:rsidRDefault="008C77CF" w:rsidP="008C77CF">
      <w:pPr>
        <w:ind w:right="360"/>
      </w:pPr>
    </w:p>
    <w:p w14:paraId="28108564" w14:textId="3110BEC5" w:rsidR="008C77CF" w:rsidRPr="00E84952" w:rsidRDefault="008C77CF" w:rsidP="008C77CF">
      <w:pPr>
        <w:ind w:right="360"/>
        <w:rPr>
          <w:b/>
        </w:rPr>
      </w:pPr>
      <w:r w:rsidRPr="00E84952">
        <w:rPr>
          <w:b/>
        </w:rPr>
        <w:t xml:space="preserve">The minimum amount of bond which must be submitted with a prospecting </w:t>
      </w:r>
      <w:proofErr w:type="gramStart"/>
      <w:r w:rsidRPr="00E84952">
        <w:rPr>
          <w:b/>
        </w:rPr>
        <w:t>application</w:t>
      </w:r>
      <w:proofErr w:type="gramEnd"/>
      <w:r w:rsidRPr="00E84952">
        <w:rPr>
          <w:b/>
        </w:rPr>
        <w:t xml:space="preserve"> and which must be retained by </w:t>
      </w:r>
      <w:r w:rsidR="008D3DA8">
        <w:rPr>
          <w:b/>
        </w:rPr>
        <w:t>DEQ</w:t>
      </w:r>
      <w:r w:rsidRPr="00E84952">
        <w:rPr>
          <w:b/>
        </w:rPr>
        <w:t xml:space="preserve"> on an active permit is $200/Acres or $10,000, whichever is greater.</w:t>
      </w:r>
    </w:p>
    <w:p w14:paraId="73018922" w14:textId="77777777" w:rsidR="008C77CF" w:rsidRPr="00E84952" w:rsidRDefault="008C77CF" w:rsidP="008C77CF">
      <w:pPr>
        <w:ind w:right="360"/>
      </w:pPr>
    </w:p>
    <w:p w14:paraId="1CF6D863" w14:textId="389EB953" w:rsidR="008C77CF" w:rsidRPr="00441D30" w:rsidRDefault="008C77CF" w:rsidP="008C77CF">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i/>
          <w:color w:val="000000"/>
          <w:sz w:val="22"/>
          <w:szCs w:val="22"/>
        </w:rPr>
      </w:pPr>
      <w:r w:rsidRPr="00AA6BEC">
        <w:rPr>
          <w:b/>
          <w:color w:val="000000"/>
        </w:rPr>
        <w:t>SECTION D – CERTIFICATION *</w:t>
      </w:r>
      <w:r w:rsidRPr="00441D30">
        <w:rPr>
          <w:b/>
          <w:color w:val="000000"/>
          <w:sz w:val="22"/>
          <w:szCs w:val="22"/>
        </w:rPr>
        <w:t xml:space="preserve">MUST BE CONSISTENT WITH DESIGNATION OF </w:t>
      </w:r>
      <w:r w:rsidR="00AA6BEC" w:rsidRPr="00441D30">
        <w:rPr>
          <w:b/>
          <w:color w:val="000000"/>
          <w:sz w:val="22"/>
          <w:szCs w:val="22"/>
        </w:rPr>
        <w:t>PERMIT COORDINATOR</w:t>
      </w:r>
    </w:p>
    <w:p w14:paraId="44D80B55" w14:textId="77777777" w:rsidR="008C77CF" w:rsidRPr="00E84952" w:rsidRDefault="008C77CF" w:rsidP="008C77CF">
      <w:r w:rsidRPr="00E84952">
        <w:t>I, the undersigned, hereby certify that the materials and information contained in this application are complete and correct to the best of my knowledge and belief.</w:t>
      </w:r>
    </w:p>
    <w:p w14:paraId="2F378CA7" w14:textId="77777777" w:rsidR="008C77CF" w:rsidRPr="00E84952" w:rsidRDefault="008C77CF" w:rsidP="008C77CF">
      <w:pPr>
        <w:ind w:right="360"/>
        <w:rPr>
          <w:b/>
          <w:bCs/>
          <w:noProof/>
        </w:rPr>
      </w:pPr>
    </w:p>
    <w:p w14:paraId="011BB52B" w14:textId="319552DE" w:rsidR="008C77CF" w:rsidRPr="00E84952" w:rsidRDefault="008C77CF" w:rsidP="008C77CF">
      <w:pPr>
        <w:ind w:right="360"/>
        <w:rPr>
          <w:b/>
          <w:bCs/>
          <w:noProof/>
        </w:rPr>
      </w:pPr>
      <w:r w:rsidRPr="00E84952">
        <w:rPr>
          <w:b/>
          <w:bCs/>
          <w:noProof/>
        </w:rPr>
        <w:t xml:space="preserve">Signature: </w:t>
      </w:r>
    </w:p>
    <w:p w14:paraId="1F01E593" w14:textId="4898E471" w:rsidR="008C77CF" w:rsidRPr="00E84952" w:rsidRDefault="008B035F" w:rsidP="008C77CF">
      <w:pPr>
        <w:ind w:right="360"/>
        <w:rPr>
          <w:b/>
          <w:bCs/>
        </w:rPr>
      </w:pPr>
      <w:r w:rsidRPr="00E84952">
        <w:rPr>
          <w:b/>
          <w:bCs/>
          <w:noProof/>
        </w:rPr>
        <mc:AlternateContent>
          <mc:Choice Requires="wps">
            <w:drawing>
              <wp:anchor distT="0" distB="0" distL="114300" distR="114300" simplePos="0" relativeHeight="251661312" behindDoc="0" locked="0" layoutInCell="1" allowOverlap="1" wp14:anchorId="32B14485" wp14:editId="0A9C94E9">
                <wp:simplePos x="0" y="0"/>
                <wp:positionH relativeFrom="column">
                  <wp:posOffset>698379</wp:posOffset>
                </wp:positionH>
                <wp:positionV relativeFrom="paragraph">
                  <wp:posOffset>9682</wp:posOffset>
                </wp:positionV>
                <wp:extent cx="2501900" cy="0"/>
                <wp:effectExtent l="3810" t="1905" r="889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676AB" id="_x0000_t32" coordsize="21600,21600" o:spt="32" o:oned="t" path="m,l21600,21600e" filled="f">
                <v:path arrowok="t" fillok="f" o:connecttype="none"/>
                <o:lock v:ext="edit" shapetype="t"/>
              </v:shapetype>
              <v:shape id="Straight Arrow Connector 4" o:spid="_x0000_s1026" type="#_x0000_t32" style="position:absolute;margin-left:55pt;margin-top:.75pt;width:19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R8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"/>
            </w:pict>
          </mc:Fallback>
        </mc:AlternateContent>
      </w:r>
    </w:p>
    <w:p w14:paraId="26D0FFAA" w14:textId="36822400" w:rsidR="008C77CF" w:rsidRPr="00E84952" w:rsidRDefault="008C77CF" w:rsidP="008C77CF">
      <w:pPr>
        <w:ind w:right="360"/>
        <w:rPr>
          <w:b/>
          <w:bCs/>
        </w:rPr>
      </w:pPr>
      <w:r w:rsidRPr="00E84952">
        <w:rPr>
          <w:b/>
          <w:bCs/>
          <w:noProof/>
        </w:rPr>
        <mc:AlternateContent>
          <mc:Choice Requires="wps">
            <w:drawing>
              <wp:anchor distT="0" distB="0" distL="114300" distR="114300" simplePos="0" relativeHeight="251660288" behindDoc="0" locked="0" layoutInCell="1" allowOverlap="1" wp14:anchorId="559E5F75" wp14:editId="36A36C65">
                <wp:simplePos x="0" y="0"/>
                <wp:positionH relativeFrom="column">
                  <wp:posOffset>348615</wp:posOffset>
                </wp:positionH>
                <wp:positionV relativeFrom="paragraph">
                  <wp:posOffset>127635</wp:posOffset>
                </wp:positionV>
                <wp:extent cx="2714625" cy="0"/>
                <wp:effectExtent l="1905" t="1270" r="7620"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E40A3" id="Straight Arrow Connector 3" o:spid="_x0000_s1026" type="#_x0000_t32" style="position:absolute;margin-left:27.45pt;margin-top:10.05pt;width:21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KltgEAAFYDAAAOAAAAZHJzL2Uyb0RvYy54bWysU8Fu2zAMvQ/YPwi6L46Dtd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"/>
            </w:pict>
          </mc:Fallback>
        </mc:AlternateContent>
      </w:r>
      <w:r w:rsidRPr="00E84952">
        <w:rPr>
          <w:b/>
          <w:bCs/>
        </w:rPr>
        <w:t>Title:</w:t>
      </w:r>
      <w:bookmarkStart w:id="0" w:name="Text106"/>
      <w:r w:rsidRPr="00E84952">
        <w:rPr>
          <w:b/>
          <w:bCs/>
          <w:color w:val="0000FF"/>
        </w:rPr>
        <w:t xml:space="preserve">  </w:t>
      </w:r>
      <w:r w:rsidRPr="00E84952">
        <w:rPr>
          <w:b/>
          <w:bCs/>
          <w:color w:val="0000FF"/>
        </w:rPr>
        <w:fldChar w:fldCharType="begin">
          <w:ffData>
            <w:name w:val="Text106"/>
            <w:enabled/>
            <w:calcOnExit w:val="0"/>
            <w:textInput>
              <w:maxLength w:val="35"/>
            </w:textInput>
          </w:ffData>
        </w:fldChar>
      </w:r>
      <w:r w:rsidRPr="00E84952">
        <w:rPr>
          <w:b/>
          <w:bCs/>
          <w:color w:val="0000FF"/>
        </w:rPr>
        <w:instrText xml:space="preserve"> FORMTEXT </w:instrText>
      </w:r>
      <w:r w:rsidRPr="00E84952">
        <w:rPr>
          <w:b/>
          <w:bCs/>
          <w:color w:val="0000FF"/>
        </w:rPr>
      </w:r>
      <w:r w:rsidRPr="00E84952">
        <w:rPr>
          <w:b/>
          <w:bCs/>
          <w:color w:val="0000FF"/>
        </w:rPr>
        <w:fldChar w:fldCharType="separate"/>
      </w:r>
      <w:r w:rsidRPr="00E84952">
        <w:rPr>
          <w:b/>
          <w:bCs/>
          <w:noProof/>
          <w:color w:val="0000FF"/>
        </w:rPr>
        <w:t> </w:t>
      </w:r>
      <w:r w:rsidRPr="00E84952">
        <w:rPr>
          <w:b/>
          <w:bCs/>
          <w:noProof/>
          <w:color w:val="0000FF"/>
        </w:rPr>
        <w:t> </w:t>
      </w:r>
      <w:r w:rsidRPr="00E84952">
        <w:rPr>
          <w:b/>
          <w:bCs/>
          <w:noProof/>
          <w:color w:val="0000FF"/>
        </w:rPr>
        <w:t> </w:t>
      </w:r>
      <w:r w:rsidRPr="00E84952">
        <w:rPr>
          <w:b/>
          <w:bCs/>
          <w:noProof/>
          <w:color w:val="0000FF"/>
        </w:rPr>
        <w:t> </w:t>
      </w:r>
      <w:r w:rsidRPr="00E84952">
        <w:rPr>
          <w:b/>
          <w:bCs/>
          <w:noProof/>
          <w:color w:val="0000FF"/>
        </w:rPr>
        <w:t> </w:t>
      </w:r>
      <w:r w:rsidRPr="00E84952">
        <w:rPr>
          <w:b/>
          <w:bCs/>
          <w:color w:val="0000FF"/>
        </w:rPr>
        <w:fldChar w:fldCharType="end"/>
      </w:r>
      <w:bookmarkEnd w:id="0"/>
      <w:r w:rsidRPr="00E84952">
        <w:rPr>
          <w:b/>
          <w:bCs/>
        </w:rPr>
        <w:tab/>
      </w:r>
      <w:r w:rsidRPr="00E84952">
        <w:rPr>
          <w:b/>
          <w:bCs/>
        </w:rPr>
        <w:tab/>
      </w:r>
      <w:r w:rsidRPr="00E84952">
        <w:rPr>
          <w:b/>
          <w:bCs/>
        </w:rPr>
        <w:tab/>
      </w:r>
      <w:r w:rsidRPr="00E84952">
        <w:rPr>
          <w:b/>
          <w:bCs/>
        </w:rPr>
        <w:tab/>
      </w:r>
      <w:r w:rsidRPr="00E84952">
        <w:rPr>
          <w:b/>
          <w:bCs/>
        </w:rPr>
        <w:tab/>
      </w:r>
      <w:r w:rsidRPr="00E84952">
        <w:rPr>
          <w:b/>
          <w:bCs/>
        </w:rPr>
        <w:tab/>
        <w:t xml:space="preserve">           </w:t>
      </w:r>
    </w:p>
    <w:p w14:paraId="3AECD1C5" w14:textId="77777777" w:rsidR="008C77CF" w:rsidRPr="00E84952" w:rsidRDefault="008C77CF" w:rsidP="008C77CF">
      <w:pPr>
        <w:ind w:right="360"/>
        <w:rPr>
          <w:b/>
          <w:bCs/>
        </w:rPr>
      </w:pPr>
    </w:p>
    <w:p w14:paraId="2A384CD2" w14:textId="1FF2ED75" w:rsidR="008C77CF" w:rsidRPr="00E84952" w:rsidRDefault="008C77CF" w:rsidP="008C77CF">
      <w:pPr>
        <w:ind w:right="360"/>
        <w:rPr>
          <w:b/>
          <w:bCs/>
          <w:noProof/>
          <w:color w:val="0000FF"/>
        </w:rPr>
      </w:pPr>
      <w:r w:rsidRPr="00E84952">
        <w:rPr>
          <w:b/>
          <w:bCs/>
          <w:noProof/>
        </w:rPr>
        <mc:AlternateContent>
          <mc:Choice Requires="wps">
            <w:drawing>
              <wp:anchor distT="0" distB="0" distL="114300" distR="114300" simplePos="0" relativeHeight="251659264" behindDoc="0" locked="0" layoutInCell="1" allowOverlap="1" wp14:anchorId="37C0EDBC" wp14:editId="0A84B3D0">
                <wp:simplePos x="0" y="0"/>
                <wp:positionH relativeFrom="column">
                  <wp:posOffset>348615</wp:posOffset>
                </wp:positionH>
                <wp:positionV relativeFrom="paragraph">
                  <wp:posOffset>138430</wp:posOffset>
                </wp:positionV>
                <wp:extent cx="2552700" cy="0"/>
                <wp:effectExtent l="1905" t="7620" r="7620" b="19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6320B" id="Straight Arrow Connector 1" o:spid="_x0000_s1026" type="#_x0000_t32" style="position:absolute;margin-left:27.45pt;margin-top:10.9pt;width:2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"/>
            </w:pict>
          </mc:Fallback>
        </mc:AlternateContent>
      </w:r>
      <w:r w:rsidRPr="00E84952">
        <w:rPr>
          <w:b/>
          <w:bCs/>
        </w:rPr>
        <w:t xml:space="preserve">Date:  </w:t>
      </w:r>
      <w:r w:rsidRPr="00E84952">
        <w:rPr>
          <w:b/>
          <w:bCs/>
          <w:color w:val="0000FF"/>
        </w:rPr>
        <w:fldChar w:fldCharType="begin">
          <w:ffData>
            <w:name w:val=""/>
            <w:enabled/>
            <w:calcOnExit w:val="0"/>
            <w:textInput>
              <w:maxLength w:val="30"/>
            </w:textInput>
          </w:ffData>
        </w:fldChar>
      </w:r>
      <w:r w:rsidRPr="00E84952">
        <w:rPr>
          <w:b/>
          <w:bCs/>
          <w:color w:val="0000FF"/>
        </w:rPr>
        <w:instrText xml:space="preserve"> FORMTEXT </w:instrText>
      </w:r>
      <w:r w:rsidRPr="00E84952">
        <w:rPr>
          <w:b/>
          <w:bCs/>
          <w:color w:val="0000FF"/>
        </w:rPr>
      </w:r>
      <w:r w:rsidRPr="00E84952">
        <w:rPr>
          <w:b/>
          <w:bCs/>
          <w:color w:val="0000FF"/>
        </w:rPr>
        <w:fldChar w:fldCharType="separate"/>
      </w:r>
      <w:r w:rsidRPr="00E84952">
        <w:rPr>
          <w:b/>
          <w:bCs/>
          <w:noProof/>
          <w:color w:val="0000FF"/>
        </w:rPr>
        <w:t> </w:t>
      </w:r>
      <w:r w:rsidRPr="00E84952">
        <w:rPr>
          <w:b/>
          <w:bCs/>
          <w:noProof/>
          <w:color w:val="0000FF"/>
        </w:rPr>
        <w:t> </w:t>
      </w:r>
      <w:r w:rsidRPr="00E84952">
        <w:rPr>
          <w:b/>
          <w:bCs/>
          <w:noProof/>
          <w:color w:val="0000FF"/>
        </w:rPr>
        <w:t> </w:t>
      </w:r>
      <w:r w:rsidRPr="00E84952">
        <w:rPr>
          <w:b/>
          <w:bCs/>
          <w:noProof/>
          <w:color w:val="0000FF"/>
        </w:rPr>
        <w:t> </w:t>
      </w:r>
      <w:r w:rsidRPr="00E84952">
        <w:rPr>
          <w:b/>
          <w:bCs/>
          <w:noProof/>
          <w:color w:val="0000FF"/>
        </w:rPr>
        <w:t> </w:t>
      </w:r>
      <w:r w:rsidRPr="00E84952">
        <w:rPr>
          <w:b/>
          <w:bCs/>
          <w:color w:val="0000FF"/>
        </w:rPr>
        <w:fldChar w:fldCharType="end"/>
      </w:r>
      <w:r w:rsidRPr="00E84952">
        <w:rPr>
          <w:b/>
          <w:bCs/>
          <w:noProof/>
          <w:color w:val="0000FF"/>
        </w:rPr>
        <w:t> </w:t>
      </w:r>
      <w:r w:rsidRPr="00E84952">
        <w:rPr>
          <w:b/>
          <w:bCs/>
          <w:noProof/>
          <w:color w:val="0000FF"/>
        </w:rPr>
        <w:t> </w:t>
      </w:r>
    </w:p>
    <w:p w14:paraId="4CE7D2C7" w14:textId="77777777" w:rsidR="008C77CF" w:rsidRPr="00E84952" w:rsidRDefault="008C77CF" w:rsidP="008C77CF"/>
    <w:p w14:paraId="748E08DC" w14:textId="5E7B1E4D" w:rsidR="008C77CF" w:rsidRPr="00E84952" w:rsidRDefault="008C77CF" w:rsidP="008C77C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pPr>
      <w:r w:rsidRPr="00E84952">
        <w:t>Subscribed and sworn to before me, the under</w:t>
      </w:r>
      <w:r w:rsidRPr="00E84952">
        <w:softHyphen/>
        <w:t xml:space="preserve">signed, a Notary Public for the State of </w:t>
      </w:r>
      <w:r w:rsidRPr="00E84952">
        <w:rPr>
          <w:u w:val="single"/>
        </w:rPr>
        <w:t xml:space="preserve">                                   </w:t>
      </w:r>
      <w:r w:rsidRPr="00E84952">
        <w:t xml:space="preserve">this </w:t>
      </w:r>
      <w:r w:rsidRPr="00E84952">
        <w:rPr>
          <w:u w:val="single"/>
        </w:rPr>
        <w:t xml:space="preserve">                      </w:t>
      </w:r>
      <w:r w:rsidRPr="00E84952">
        <w:t xml:space="preserve">day of </w:t>
      </w:r>
      <w:r w:rsidRPr="00E84952">
        <w:rPr>
          <w:u w:val="single"/>
        </w:rPr>
        <w:t xml:space="preserve">                                     </w:t>
      </w:r>
      <w:proofErr w:type="gramStart"/>
      <w:r w:rsidRPr="00E84952">
        <w:rPr>
          <w:u w:val="single"/>
        </w:rPr>
        <w:t xml:space="preserve"> </w:t>
      </w:r>
      <w:r w:rsidR="00AA6BEC" w:rsidRPr="00E84952">
        <w:rPr>
          <w:u w:val="single"/>
        </w:rPr>
        <w:t xml:space="preserve"> ,</w:t>
      </w:r>
      <w:proofErr w:type="gramEnd"/>
      <w:r w:rsidRPr="00E84952">
        <w:t xml:space="preserve"> _________________.</w:t>
      </w:r>
      <w:r w:rsidRPr="00E84952">
        <w:rPr>
          <w:u w:val="single"/>
        </w:rPr>
        <w:t xml:space="preserve">        </w:t>
      </w:r>
    </w:p>
    <w:p w14:paraId="07F6E7B2" w14:textId="77777777" w:rsidR="008C77CF" w:rsidRPr="00E84952" w:rsidRDefault="008C77CF" w:rsidP="008C77C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pPr>
    </w:p>
    <w:p w14:paraId="2623503D" w14:textId="77777777" w:rsidR="008C77CF" w:rsidRPr="00E84952" w:rsidRDefault="008C77CF" w:rsidP="008C77C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pPr>
    </w:p>
    <w:p w14:paraId="33C9ECF5" w14:textId="77777777" w:rsidR="008C77CF" w:rsidRPr="00E84952" w:rsidRDefault="008C77CF" w:rsidP="008C77CF">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jc w:val="right"/>
      </w:pPr>
      <w:r w:rsidRPr="00E84952">
        <w:tab/>
        <w:t>__________________________________________</w:t>
      </w:r>
    </w:p>
    <w:p w14:paraId="649440B4" w14:textId="77777777" w:rsidR="008C77CF" w:rsidRPr="00E84952" w:rsidRDefault="008C77CF" w:rsidP="008C77C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pPr>
    </w:p>
    <w:p w14:paraId="26832118" w14:textId="77777777" w:rsidR="008C77CF" w:rsidRPr="00E84952" w:rsidRDefault="008C77CF" w:rsidP="008C77CF">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jc w:val="right"/>
      </w:pPr>
      <w:r w:rsidRPr="00E84952">
        <w:tab/>
        <w:t>Notary Public for the State of: ____________________</w:t>
      </w:r>
    </w:p>
    <w:p w14:paraId="0F99582F" w14:textId="77777777" w:rsidR="008C77CF" w:rsidRPr="00E84952" w:rsidRDefault="008C77CF" w:rsidP="008C77CF">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jc w:val="right"/>
      </w:pPr>
      <w:r w:rsidRPr="00E84952">
        <w:t xml:space="preserve"> Residing at: ____________________</w:t>
      </w:r>
      <w:r w:rsidRPr="00E84952">
        <w:rPr>
          <w:u w:val="single"/>
        </w:rPr>
        <w:t xml:space="preserve">                                                                    </w:t>
      </w:r>
    </w:p>
    <w:p w14:paraId="08D8BAF9" w14:textId="77777777" w:rsidR="008C77CF" w:rsidRPr="00E84952" w:rsidRDefault="008C77CF" w:rsidP="008C77C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ind w:left="504"/>
        <w:jc w:val="right"/>
      </w:pPr>
      <w:r w:rsidRPr="00E84952">
        <w:t>My Commission expires: ___________________</w:t>
      </w:r>
      <w:r w:rsidRPr="00E84952">
        <w:rPr>
          <w:u w:val="single"/>
        </w:rPr>
        <w:t xml:space="preserve">                          </w:t>
      </w:r>
    </w:p>
    <w:p w14:paraId="7D89A943" w14:textId="77777777" w:rsidR="008C77CF" w:rsidRPr="00E84952" w:rsidRDefault="008C77CF" w:rsidP="008C77CF">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ind w:left="2880"/>
      </w:pPr>
      <w:r w:rsidRPr="00E84952">
        <w:lastRenderedPageBreak/>
        <w:t>(SEAL)</w:t>
      </w:r>
      <w:r w:rsidRPr="00E84952">
        <w:rPr>
          <w:u w:val="single"/>
        </w:rPr>
        <w:t xml:space="preserve"> </w:t>
      </w:r>
    </w:p>
    <w:p w14:paraId="252F6222" w14:textId="77777777" w:rsidR="008C77CF" w:rsidRPr="00E84952" w:rsidRDefault="008C77CF" w:rsidP="008C77CF">
      <w:pPr>
        <w:pStyle w:val="ListParagraph"/>
        <w:rPr>
          <w:rFonts w:asciiTheme="minorHAnsi" w:hAnsiTheme="minorHAnsi"/>
          <w:szCs w:val="24"/>
        </w:rPr>
      </w:pPr>
    </w:p>
    <w:p w14:paraId="570F3421" w14:textId="7D4FB0B9" w:rsidR="00AD729E" w:rsidRPr="00E84952" w:rsidRDefault="00AD729E" w:rsidP="00AD729E"/>
    <w:p w14:paraId="753BA822" w14:textId="0CAE152B" w:rsidR="00AD729E" w:rsidRPr="00E84952" w:rsidRDefault="00AD729E" w:rsidP="00AD729E"/>
    <w:p w14:paraId="0D6ECCFE" w14:textId="6EBAF2DA" w:rsidR="00AD729E" w:rsidRPr="00E84952" w:rsidRDefault="00AD729E" w:rsidP="00AD729E"/>
    <w:p w14:paraId="39E61047" w14:textId="77777777" w:rsidR="00341B54" w:rsidRPr="00341B54" w:rsidRDefault="00341B54" w:rsidP="00341B54">
      <w:pPr>
        <w:rPr>
          <w:rFonts w:ascii="Arial" w:hAnsi="Arial" w:cs="Arial"/>
        </w:rPr>
      </w:pPr>
    </w:p>
    <w:sectPr w:rsidR="00341B54" w:rsidRPr="00341B54" w:rsidSect="008F6A8D">
      <w:footerReference w:type="even" r:id="rId12"/>
      <w:footerReference w:type="default" r:id="rId13"/>
      <w:footerReference w:type="first" r:id="rId1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31E9" w14:textId="77777777" w:rsidR="002E4392" w:rsidRDefault="002E4392" w:rsidP="00F47503">
      <w:r>
        <w:separator/>
      </w:r>
    </w:p>
  </w:endnote>
  <w:endnote w:type="continuationSeparator" w:id="0">
    <w:p w14:paraId="284B0E7E" w14:textId="77777777" w:rsidR="002E4392" w:rsidRDefault="002E4392" w:rsidP="00F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058F" w14:textId="77777777" w:rsidR="00F47503" w:rsidRDefault="00441D30">
    <w:pPr>
      <w:pStyle w:val="Footer"/>
    </w:pPr>
    <w:sdt>
      <w:sdtPr>
        <w:id w:val="-788896187"/>
        <w:placeholder>
          <w:docPart w:val="D60AE28DEA2A534C9BAFEBB756CB4C4F"/>
        </w:placeholder>
        <w:temporary/>
        <w:showingPlcHdr/>
      </w:sdtPr>
      <w:sdtEndPr/>
      <w:sdtContent>
        <w:r w:rsidR="00F47503">
          <w:t>[Type text]</w:t>
        </w:r>
      </w:sdtContent>
    </w:sdt>
    <w:r w:rsidR="00F47503">
      <w:ptab w:relativeTo="margin" w:alignment="center" w:leader="none"/>
    </w:r>
    <w:sdt>
      <w:sdtPr>
        <w:id w:val="-1398823992"/>
        <w:placeholder>
          <w:docPart w:val="727365A6DB090E459C95A2665734B05E"/>
        </w:placeholder>
        <w:temporary/>
        <w:showingPlcHdr/>
      </w:sdtPr>
      <w:sdtEndPr/>
      <w:sdtContent>
        <w:r w:rsidR="00F47503">
          <w:t>[Type text]</w:t>
        </w:r>
      </w:sdtContent>
    </w:sdt>
    <w:r w:rsidR="00F47503">
      <w:ptab w:relativeTo="margin" w:alignment="right" w:leader="none"/>
    </w:r>
    <w:sdt>
      <w:sdtPr>
        <w:id w:val="-1698000486"/>
        <w:placeholder>
          <w:docPart w:val="16C90E34CFA07645A064604A19D6A019"/>
        </w:placeholder>
        <w:temporary/>
        <w:showingPlcHdr/>
      </w:sdtPr>
      <w:sdtEndPr/>
      <w:sdtContent>
        <w:r w:rsidR="00F475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834305"/>
      <w:docPartObj>
        <w:docPartGallery w:val="Page Numbers (Top of Page)"/>
        <w:docPartUnique/>
      </w:docPartObj>
    </w:sdtPr>
    <w:sdtEndPr/>
    <w:sdtContent>
      <w:p w14:paraId="08136642" w14:textId="00EC66DF" w:rsidR="00EE15D2" w:rsidRDefault="008C77CF" w:rsidP="008C77CF">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w:t>
        </w:r>
        <w:r w:rsidR="008B035F">
          <w:rPr>
            <w:rFonts w:ascii="Arial" w:eastAsia="MS Mincho" w:hAnsi="Arial"/>
            <w:color w:val="365F91" w:themeColor="accent1" w:themeShade="BF"/>
            <w:sz w:val="16"/>
            <w:szCs w:val="16"/>
          </w:rPr>
          <w:t>4966</w:t>
        </w:r>
        <w:r w:rsidRPr="00F11E9B">
          <w:rPr>
            <w:rFonts w:ascii="Arial" w:eastAsia="MS Mincho" w:hAnsi="Arial"/>
            <w:color w:val="365F91" w:themeColor="accent1" w:themeShade="BF"/>
            <w:sz w:val="16"/>
            <w:szCs w:val="16"/>
          </w:rPr>
          <w:t xml:space="preserve"> I Fax: (406) 444-4988 I Email: DEQCoal@mt.gov</w:t>
        </w:r>
        <w:r w:rsidRPr="00F11E9B">
          <w:rPr>
            <w:rFonts w:ascii="Arial" w:eastAsia="MS Mincho" w:hAnsi="Arial"/>
            <w:color w:val="365F91" w:themeColor="accent1" w:themeShade="BF"/>
            <w:sz w:val="16"/>
            <w:szCs w:val="16"/>
          </w:rPr>
          <w:br/>
        </w:r>
        <w:r w:rsidR="008D3DA8">
          <w:rPr>
            <w:rFonts w:ascii="Arial" w:eastAsia="MS Mincho" w:hAnsi="Arial"/>
            <w:color w:val="365F91" w:themeColor="accent1" w:themeShade="BF"/>
            <w:sz w:val="16"/>
            <w:szCs w:val="16"/>
          </w:rPr>
          <w:t>Prospecting Short Form</w:t>
        </w:r>
        <w:r w:rsidRPr="00F11E9B">
          <w:rPr>
            <w:rFonts w:ascii="Arial" w:eastAsia="MS Mincho" w:hAnsi="Arial"/>
            <w:color w:val="365F91" w:themeColor="accent1" w:themeShade="BF"/>
            <w:sz w:val="16"/>
            <w:szCs w:val="16"/>
          </w:rPr>
          <w:t xml:space="preserve"> (1/2</w:t>
        </w:r>
        <w:r w:rsidR="008D3DA8">
          <w:rPr>
            <w:rFonts w:ascii="Arial" w:eastAsia="MS Mincho" w:hAnsi="Arial"/>
            <w:color w:val="365F91" w:themeColor="accent1" w:themeShade="BF"/>
            <w:sz w:val="16"/>
            <w:szCs w:val="16"/>
          </w:rPr>
          <w:t>3</w:t>
        </w:r>
        <w:r w:rsidRPr="00F11E9B">
          <w:rPr>
            <w:rFonts w:ascii="Arial" w:eastAsia="MS Mincho" w:hAnsi="Arial"/>
            <w:color w:val="365F91" w:themeColor="accent1" w:themeShade="BF"/>
            <w:sz w:val="16"/>
            <w:szCs w:val="16"/>
          </w:rPr>
          <w:t xml:space="preserve">)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5</w:t>
        </w:r>
        <w:r w:rsidRPr="00F11E9B">
          <w:rPr>
            <w:rFonts w:ascii="Arial" w:hAnsi="Arial"/>
            <w:color w:val="365F91" w:themeColor="accent1" w:themeShade="B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791EB58A" w14:textId="51E942ED" w:rsidR="00741B79" w:rsidRPr="00D45295" w:rsidRDefault="00D45295" w:rsidP="00D45295">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444- 4970 I Fax: (406) 444-4988 I Email: DEQCoal@mt.gov</w:t>
        </w:r>
        <w:r w:rsidRPr="00F11E9B">
          <w:rPr>
            <w:rFonts w:ascii="Arial" w:eastAsia="MS Mincho" w:hAnsi="Arial"/>
            <w:color w:val="365F91" w:themeColor="accent1" w:themeShade="BF"/>
            <w:sz w:val="16"/>
            <w:szCs w:val="16"/>
          </w:rPr>
          <w:br/>
          <w:t xml:space="preserve">Form Name (10/22)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2</w:t>
        </w:r>
        <w:r w:rsidRPr="00F11E9B">
          <w:rPr>
            <w:rFonts w:ascii="Arial" w:hAnsi="Arial"/>
            <w:color w:val="365F91" w:themeColor="accent1"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6EDA" w14:textId="77777777" w:rsidR="002E4392" w:rsidRDefault="002E4392" w:rsidP="00F47503">
      <w:r>
        <w:separator/>
      </w:r>
    </w:p>
  </w:footnote>
  <w:footnote w:type="continuationSeparator" w:id="0">
    <w:p w14:paraId="48DF913C" w14:textId="77777777" w:rsidR="002E4392" w:rsidRDefault="002E4392" w:rsidP="00F4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38DF"/>
    <w:multiLevelType w:val="hybridMultilevel"/>
    <w:tmpl w:val="1B82A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E2FC4"/>
    <w:multiLevelType w:val="hybridMultilevel"/>
    <w:tmpl w:val="4062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21229C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55C47C21"/>
    <w:multiLevelType w:val="hybridMultilevel"/>
    <w:tmpl w:val="88549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F173EE"/>
    <w:multiLevelType w:val="hybridMultilevel"/>
    <w:tmpl w:val="8A4CE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825F2"/>
    <w:multiLevelType w:val="hybridMultilevel"/>
    <w:tmpl w:val="EA5E9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944973">
    <w:abstractNumId w:val="2"/>
  </w:num>
  <w:num w:numId="2" w16cid:durableId="1539202047">
    <w:abstractNumId w:val="1"/>
  </w:num>
  <w:num w:numId="3" w16cid:durableId="324943618">
    <w:abstractNumId w:val="5"/>
  </w:num>
  <w:num w:numId="4" w16cid:durableId="26412184">
    <w:abstractNumId w:val="3"/>
  </w:num>
  <w:num w:numId="5" w16cid:durableId="1765413306">
    <w:abstractNumId w:val="6"/>
  </w:num>
  <w:num w:numId="6" w16cid:durableId="1347174365">
    <w:abstractNumId w:val="0"/>
  </w:num>
  <w:num w:numId="7" w16cid:durableId="948317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03"/>
    <w:rsid w:val="000D0458"/>
    <w:rsid w:val="00121DF2"/>
    <w:rsid w:val="002B26EC"/>
    <w:rsid w:val="002D0533"/>
    <w:rsid w:val="002E4392"/>
    <w:rsid w:val="00306525"/>
    <w:rsid w:val="00330AB9"/>
    <w:rsid w:val="00341B54"/>
    <w:rsid w:val="00354782"/>
    <w:rsid w:val="003D63D8"/>
    <w:rsid w:val="00441D30"/>
    <w:rsid w:val="00444A8A"/>
    <w:rsid w:val="00582ECF"/>
    <w:rsid w:val="005C4B47"/>
    <w:rsid w:val="006D3F47"/>
    <w:rsid w:val="0071003D"/>
    <w:rsid w:val="00741B79"/>
    <w:rsid w:val="0074595A"/>
    <w:rsid w:val="00767908"/>
    <w:rsid w:val="00785679"/>
    <w:rsid w:val="007A1E39"/>
    <w:rsid w:val="007A4369"/>
    <w:rsid w:val="007C414A"/>
    <w:rsid w:val="007E4A25"/>
    <w:rsid w:val="007E54BC"/>
    <w:rsid w:val="00815ED3"/>
    <w:rsid w:val="008B035F"/>
    <w:rsid w:val="008C1157"/>
    <w:rsid w:val="008C77CF"/>
    <w:rsid w:val="008D3DA8"/>
    <w:rsid w:val="008E70ED"/>
    <w:rsid w:val="008F6A8D"/>
    <w:rsid w:val="00911502"/>
    <w:rsid w:val="00927DD2"/>
    <w:rsid w:val="009450D1"/>
    <w:rsid w:val="009864BB"/>
    <w:rsid w:val="009E7738"/>
    <w:rsid w:val="00A14D25"/>
    <w:rsid w:val="00AA6BEC"/>
    <w:rsid w:val="00AD729E"/>
    <w:rsid w:val="00AE2FB7"/>
    <w:rsid w:val="00B01D3B"/>
    <w:rsid w:val="00B22020"/>
    <w:rsid w:val="00B27D77"/>
    <w:rsid w:val="00BA731B"/>
    <w:rsid w:val="00BB43B4"/>
    <w:rsid w:val="00C11939"/>
    <w:rsid w:val="00CA4982"/>
    <w:rsid w:val="00CD1C53"/>
    <w:rsid w:val="00D45295"/>
    <w:rsid w:val="00E4337A"/>
    <w:rsid w:val="00E84952"/>
    <w:rsid w:val="00EE15D2"/>
    <w:rsid w:val="00EF63E9"/>
    <w:rsid w:val="00F47503"/>
    <w:rsid w:val="00F841B9"/>
    <w:rsid w:val="00FD45F3"/>
    <w:rsid w:val="44E1B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C95A9A6"/>
  <w14:defaultImageDpi w14:val="300"/>
  <w15:docId w15:val="{C50DEA7F-D1BE-48B2-A108-A548075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C77CF"/>
    <w:pPr>
      <w:keepNext/>
      <w:widowControl w:val="0"/>
      <w:numPr>
        <w:numId w:val="4"/>
      </w:numPr>
      <w:jc w:val="both"/>
      <w:outlineLvl w:val="0"/>
    </w:pPr>
    <w:rPr>
      <w:rFonts w:ascii="Times New Roman" w:eastAsia="Times New Roman" w:hAnsi="Times New Roman" w:cs="Times New Roman"/>
      <w:b/>
      <w:snapToGrid w:val="0"/>
      <w:szCs w:val="20"/>
      <w:u w:val="single"/>
    </w:rPr>
  </w:style>
  <w:style w:type="paragraph" w:styleId="Heading2">
    <w:name w:val="heading 2"/>
    <w:basedOn w:val="Normal"/>
    <w:next w:val="Normal"/>
    <w:link w:val="Heading2Char"/>
    <w:qFormat/>
    <w:rsid w:val="008C77CF"/>
    <w:pPr>
      <w:keepNext/>
      <w:widowControl w:val="0"/>
      <w:numPr>
        <w:ilvl w:val="1"/>
        <w:numId w:val="4"/>
      </w:numPr>
      <w:jc w:val="both"/>
      <w:outlineLvl w:val="1"/>
    </w:pPr>
    <w:rPr>
      <w:rFonts w:ascii="Times New Roman" w:eastAsia="Times New Roman" w:hAnsi="Times New Roman" w:cs="Times New Roman"/>
      <w:b/>
      <w:snapToGrid w:val="0"/>
      <w:sz w:val="20"/>
      <w:szCs w:val="20"/>
    </w:rPr>
  </w:style>
  <w:style w:type="paragraph" w:styleId="Heading3">
    <w:name w:val="heading 3"/>
    <w:basedOn w:val="Normal"/>
    <w:next w:val="Normal"/>
    <w:link w:val="Heading3Char"/>
    <w:qFormat/>
    <w:rsid w:val="008C77CF"/>
    <w:pPr>
      <w:keepNext/>
      <w:widowControl w:val="0"/>
      <w:numPr>
        <w:ilvl w:val="2"/>
        <w:numId w:val="4"/>
      </w:numPr>
      <w:jc w:val="both"/>
      <w:outlineLvl w:val="2"/>
    </w:pPr>
    <w:rPr>
      <w:rFonts w:ascii="Times New Roman" w:eastAsia="Times New Roman" w:hAnsi="Times New Roman" w:cs="Times New Roman"/>
      <w:bCs/>
      <w:snapToGrid w:val="0"/>
      <w:sz w:val="40"/>
      <w:szCs w:val="20"/>
    </w:rPr>
  </w:style>
  <w:style w:type="paragraph" w:styleId="Heading4">
    <w:name w:val="heading 4"/>
    <w:basedOn w:val="Normal"/>
    <w:next w:val="Normal"/>
    <w:link w:val="Heading4Char"/>
    <w:qFormat/>
    <w:rsid w:val="008C77CF"/>
    <w:pPr>
      <w:keepNext/>
      <w:widowControl w:val="0"/>
      <w:numPr>
        <w:ilvl w:val="3"/>
        <w:numId w:val="4"/>
      </w:numPr>
      <w:jc w:val="both"/>
      <w:outlineLvl w:val="3"/>
    </w:pPr>
    <w:rPr>
      <w:rFonts w:ascii="Times New Roman" w:eastAsia="Times New Roman" w:hAnsi="Times New Roman" w:cs="Times New Roman"/>
      <w:snapToGrid w:val="0"/>
      <w:sz w:val="32"/>
      <w:szCs w:val="20"/>
    </w:rPr>
  </w:style>
  <w:style w:type="paragraph" w:styleId="Heading5">
    <w:name w:val="heading 5"/>
    <w:basedOn w:val="Normal"/>
    <w:next w:val="Normal"/>
    <w:link w:val="Heading5Char"/>
    <w:qFormat/>
    <w:rsid w:val="008C77CF"/>
    <w:pPr>
      <w:keepNext/>
      <w:widowControl w:val="0"/>
      <w:numPr>
        <w:ilvl w:val="4"/>
        <w:numId w:val="4"/>
      </w:numPr>
      <w:jc w:val="both"/>
      <w:outlineLvl w:val="4"/>
    </w:pPr>
    <w:rPr>
      <w:rFonts w:ascii="Times New Roman" w:eastAsia="Times New Roman" w:hAnsi="Times New Roman" w:cs="Times New Roman"/>
      <w:b/>
      <w:snapToGrid w:val="0"/>
      <w:szCs w:val="20"/>
    </w:rPr>
  </w:style>
  <w:style w:type="paragraph" w:styleId="Heading6">
    <w:name w:val="heading 6"/>
    <w:basedOn w:val="Normal"/>
    <w:next w:val="Normal"/>
    <w:link w:val="Heading6Char"/>
    <w:qFormat/>
    <w:rsid w:val="008C77CF"/>
    <w:pPr>
      <w:keepNext/>
      <w:widowControl w:val="0"/>
      <w:numPr>
        <w:ilvl w:val="5"/>
        <w:numId w:val="4"/>
      </w:numPr>
      <w:tabs>
        <w:tab w:val="center" w:pos="5040"/>
      </w:tabs>
      <w:jc w:val="center"/>
      <w:outlineLvl w:val="5"/>
    </w:pPr>
    <w:rPr>
      <w:rFonts w:ascii="Times New Roman" w:eastAsia="Times New Roman" w:hAnsi="Times New Roman" w:cs="Times New Roman"/>
      <w:b/>
      <w:snapToGrid w:val="0"/>
      <w:sz w:val="32"/>
      <w:szCs w:val="20"/>
    </w:rPr>
  </w:style>
  <w:style w:type="paragraph" w:styleId="Heading7">
    <w:name w:val="heading 7"/>
    <w:basedOn w:val="Normal"/>
    <w:next w:val="Normal"/>
    <w:link w:val="Heading7Char"/>
    <w:qFormat/>
    <w:rsid w:val="008C77CF"/>
    <w:pPr>
      <w:keepNext/>
      <w:widowControl w:val="0"/>
      <w:numPr>
        <w:ilvl w:val="6"/>
        <w:numId w:val="4"/>
      </w:numPr>
      <w:jc w:val="both"/>
      <w:outlineLvl w:val="6"/>
    </w:pPr>
    <w:rPr>
      <w:rFonts w:ascii="Times New Roman" w:eastAsia="Times New Roman" w:hAnsi="Times New Roman" w:cs="Times New Roman"/>
      <w:b/>
      <w:bCs/>
      <w:snapToGrid w:val="0"/>
      <w:sz w:val="20"/>
      <w:szCs w:val="20"/>
    </w:rPr>
  </w:style>
  <w:style w:type="paragraph" w:styleId="Heading8">
    <w:name w:val="heading 8"/>
    <w:basedOn w:val="Normal"/>
    <w:next w:val="Normal"/>
    <w:link w:val="Heading8Char"/>
    <w:qFormat/>
    <w:rsid w:val="008C77CF"/>
    <w:pPr>
      <w:keepNext/>
      <w:widowControl w:val="0"/>
      <w:numPr>
        <w:ilvl w:val="7"/>
        <w:numId w:val="4"/>
      </w:numPr>
      <w:jc w:val="both"/>
      <w:outlineLvl w:val="7"/>
    </w:pPr>
    <w:rPr>
      <w:rFonts w:ascii="Times New Roman" w:eastAsia="Times New Roman" w:hAnsi="Times New Roman" w:cs="Times New Roman"/>
      <w:snapToGrid w:val="0"/>
      <w:sz w:val="36"/>
      <w:szCs w:val="20"/>
    </w:rPr>
  </w:style>
  <w:style w:type="paragraph" w:styleId="Heading9">
    <w:name w:val="heading 9"/>
    <w:basedOn w:val="Normal"/>
    <w:next w:val="Normal"/>
    <w:link w:val="Heading9Char"/>
    <w:qFormat/>
    <w:rsid w:val="008C77CF"/>
    <w:pPr>
      <w:keepNext/>
      <w:widowControl w:val="0"/>
      <w:numPr>
        <w:ilvl w:val="8"/>
        <w:numId w:val="4"/>
      </w:numPr>
      <w:jc w:val="both"/>
      <w:outlineLvl w:val="8"/>
    </w:pPr>
    <w:rPr>
      <w:rFonts w:ascii="Times New Roman" w:eastAsia="Times New Roman" w:hAnsi="Times New Roman" w:cs="Times New Roman"/>
      <w:b/>
      <w:bCs/>
      <w:snapToGrid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F47503"/>
    <w:pPr>
      <w:tabs>
        <w:tab w:val="center" w:pos="4320"/>
        <w:tab w:val="right" w:pos="8640"/>
      </w:tabs>
    </w:pPr>
  </w:style>
  <w:style w:type="character" w:customStyle="1" w:styleId="HeaderChar">
    <w:name w:val="Header Char"/>
    <w:basedOn w:val="DefaultParagraphFont"/>
    <w:link w:val="Header"/>
    <w:uiPriority w:val="99"/>
    <w:rsid w:val="00F47503"/>
  </w:style>
  <w:style w:type="paragraph" w:styleId="Footer">
    <w:name w:val="footer"/>
    <w:basedOn w:val="Normal"/>
    <w:link w:val="FooterChar"/>
    <w:uiPriority w:val="99"/>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styleId="Hyperlink">
    <w:name w:val="Hyperlink"/>
    <w:rsid w:val="002D0533"/>
    <w:rPr>
      <w:color w:val="0563C1"/>
      <w:u w:val="single"/>
    </w:rPr>
  </w:style>
  <w:style w:type="paragraph" w:styleId="ListParagraph">
    <w:name w:val="List Paragraph"/>
    <w:basedOn w:val="Normal"/>
    <w:uiPriority w:val="34"/>
    <w:qFormat/>
    <w:rsid w:val="002D0533"/>
    <w:pPr>
      <w:ind w:left="720"/>
    </w:pPr>
    <w:rPr>
      <w:rFonts w:ascii="Times New Roman" w:eastAsia="Times New Roman" w:hAnsi="Times New Roman" w:cs="Times New Roman"/>
      <w:szCs w:val="20"/>
    </w:rPr>
  </w:style>
  <w:style w:type="paragraph" w:styleId="Revision">
    <w:name w:val="Revision"/>
    <w:hidden/>
    <w:uiPriority w:val="99"/>
    <w:semiHidden/>
    <w:rsid w:val="00741B79"/>
  </w:style>
  <w:style w:type="paragraph" w:styleId="Title">
    <w:name w:val="Title"/>
    <w:basedOn w:val="Normal"/>
    <w:next w:val="Normal"/>
    <w:link w:val="TitleChar"/>
    <w:uiPriority w:val="10"/>
    <w:qFormat/>
    <w:rsid w:val="00D452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529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D45295"/>
    <w:rPr>
      <w:i/>
      <w:iCs/>
      <w:color w:val="808080" w:themeColor="text1" w:themeTint="7F"/>
    </w:rPr>
  </w:style>
  <w:style w:type="character" w:customStyle="1" w:styleId="Heading1Char">
    <w:name w:val="Heading 1 Char"/>
    <w:basedOn w:val="DefaultParagraphFont"/>
    <w:link w:val="Heading1"/>
    <w:rsid w:val="008C77CF"/>
    <w:rPr>
      <w:rFonts w:ascii="Times New Roman" w:eastAsia="Times New Roman" w:hAnsi="Times New Roman" w:cs="Times New Roman"/>
      <w:b/>
      <w:snapToGrid w:val="0"/>
      <w:szCs w:val="20"/>
      <w:u w:val="single"/>
    </w:rPr>
  </w:style>
  <w:style w:type="character" w:customStyle="1" w:styleId="Heading2Char">
    <w:name w:val="Heading 2 Char"/>
    <w:basedOn w:val="DefaultParagraphFont"/>
    <w:link w:val="Heading2"/>
    <w:rsid w:val="008C77CF"/>
    <w:rPr>
      <w:rFonts w:ascii="Times New Roman" w:eastAsia="Times New Roman" w:hAnsi="Times New Roman" w:cs="Times New Roman"/>
      <w:b/>
      <w:snapToGrid w:val="0"/>
      <w:sz w:val="20"/>
      <w:szCs w:val="20"/>
    </w:rPr>
  </w:style>
  <w:style w:type="character" w:customStyle="1" w:styleId="Heading3Char">
    <w:name w:val="Heading 3 Char"/>
    <w:basedOn w:val="DefaultParagraphFont"/>
    <w:link w:val="Heading3"/>
    <w:rsid w:val="008C77CF"/>
    <w:rPr>
      <w:rFonts w:ascii="Times New Roman" w:eastAsia="Times New Roman" w:hAnsi="Times New Roman" w:cs="Times New Roman"/>
      <w:bCs/>
      <w:snapToGrid w:val="0"/>
      <w:sz w:val="40"/>
      <w:szCs w:val="20"/>
    </w:rPr>
  </w:style>
  <w:style w:type="character" w:customStyle="1" w:styleId="Heading4Char">
    <w:name w:val="Heading 4 Char"/>
    <w:basedOn w:val="DefaultParagraphFont"/>
    <w:link w:val="Heading4"/>
    <w:rsid w:val="008C77CF"/>
    <w:rPr>
      <w:rFonts w:ascii="Times New Roman" w:eastAsia="Times New Roman" w:hAnsi="Times New Roman" w:cs="Times New Roman"/>
      <w:snapToGrid w:val="0"/>
      <w:sz w:val="32"/>
      <w:szCs w:val="20"/>
    </w:rPr>
  </w:style>
  <w:style w:type="character" w:customStyle="1" w:styleId="Heading5Char">
    <w:name w:val="Heading 5 Char"/>
    <w:basedOn w:val="DefaultParagraphFont"/>
    <w:link w:val="Heading5"/>
    <w:rsid w:val="008C77CF"/>
    <w:rPr>
      <w:rFonts w:ascii="Times New Roman" w:eastAsia="Times New Roman" w:hAnsi="Times New Roman" w:cs="Times New Roman"/>
      <w:b/>
      <w:snapToGrid w:val="0"/>
      <w:szCs w:val="20"/>
    </w:rPr>
  </w:style>
  <w:style w:type="character" w:customStyle="1" w:styleId="Heading6Char">
    <w:name w:val="Heading 6 Char"/>
    <w:basedOn w:val="DefaultParagraphFont"/>
    <w:link w:val="Heading6"/>
    <w:rsid w:val="008C77CF"/>
    <w:rPr>
      <w:rFonts w:ascii="Times New Roman" w:eastAsia="Times New Roman" w:hAnsi="Times New Roman" w:cs="Times New Roman"/>
      <w:b/>
      <w:snapToGrid w:val="0"/>
      <w:sz w:val="32"/>
      <w:szCs w:val="20"/>
    </w:rPr>
  </w:style>
  <w:style w:type="character" w:customStyle="1" w:styleId="Heading7Char">
    <w:name w:val="Heading 7 Char"/>
    <w:basedOn w:val="DefaultParagraphFont"/>
    <w:link w:val="Heading7"/>
    <w:rsid w:val="008C77CF"/>
    <w:rPr>
      <w:rFonts w:ascii="Times New Roman" w:eastAsia="Times New Roman" w:hAnsi="Times New Roman" w:cs="Times New Roman"/>
      <w:b/>
      <w:bCs/>
      <w:snapToGrid w:val="0"/>
      <w:sz w:val="20"/>
      <w:szCs w:val="20"/>
    </w:rPr>
  </w:style>
  <w:style w:type="character" w:customStyle="1" w:styleId="Heading8Char">
    <w:name w:val="Heading 8 Char"/>
    <w:basedOn w:val="DefaultParagraphFont"/>
    <w:link w:val="Heading8"/>
    <w:rsid w:val="008C77CF"/>
    <w:rPr>
      <w:rFonts w:ascii="Times New Roman" w:eastAsia="Times New Roman" w:hAnsi="Times New Roman" w:cs="Times New Roman"/>
      <w:snapToGrid w:val="0"/>
      <w:sz w:val="36"/>
      <w:szCs w:val="20"/>
    </w:rPr>
  </w:style>
  <w:style w:type="character" w:customStyle="1" w:styleId="Heading9Char">
    <w:name w:val="Heading 9 Char"/>
    <w:basedOn w:val="DefaultParagraphFont"/>
    <w:link w:val="Heading9"/>
    <w:rsid w:val="008C77CF"/>
    <w:rPr>
      <w:rFonts w:ascii="Times New Roman" w:eastAsia="Times New Roman" w:hAnsi="Times New Roman" w:cs="Times New Roman"/>
      <w:b/>
      <w:bCs/>
      <w:snapToGrid w:val="0"/>
      <w:sz w:val="16"/>
      <w:szCs w:val="20"/>
    </w:rPr>
  </w:style>
  <w:style w:type="numbering" w:styleId="ArticleSection">
    <w:name w:val="Outline List 3"/>
    <w:basedOn w:val="NoList"/>
    <w:rsid w:val="008C77CF"/>
    <w:pPr>
      <w:numPr>
        <w:numId w:val="4"/>
      </w:numPr>
    </w:pPr>
  </w:style>
  <w:style w:type="table" w:styleId="TableGrid">
    <w:name w:val="Table Grid"/>
    <w:basedOn w:val="TableNormal"/>
    <w:rsid w:val="008C77CF"/>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77CF"/>
    <w:pPr>
      <w:widowControl w:val="0"/>
      <w:autoSpaceDE w:val="0"/>
      <w:autoSpaceDN w:val="0"/>
      <w:adjustRightInd w:val="0"/>
    </w:pPr>
    <w:rPr>
      <w:rFonts w:ascii="Calibri" w:hAnsi="Calibri" w:cs="Calibri"/>
      <w:color w:val="000000"/>
    </w:rPr>
  </w:style>
  <w:style w:type="paragraph" w:styleId="BodyText2">
    <w:name w:val="Body Text 2"/>
    <w:basedOn w:val="Normal"/>
    <w:link w:val="BodyText2Char"/>
    <w:rsid w:val="008C77CF"/>
    <w:pPr>
      <w:widowControl w:val="0"/>
      <w:jc w:val="both"/>
    </w:pPr>
    <w:rPr>
      <w:rFonts w:ascii="Times New Roman" w:eastAsia="Times New Roman" w:hAnsi="Times New Roman" w:cs="Times New Roman"/>
      <w:b/>
      <w:bCs/>
      <w:snapToGrid w:val="0"/>
      <w:sz w:val="20"/>
      <w:szCs w:val="20"/>
    </w:rPr>
  </w:style>
  <w:style w:type="character" w:customStyle="1" w:styleId="BodyText2Char">
    <w:name w:val="Body Text 2 Char"/>
    <w:basedOn w:val="DefaultParagraphFont"/>
    <w:link w:val="BodyText2"/>
    <w:rsid w:val="008C77CF"/>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977187">
      <w:bodyDiv w:val="1"/>
      <w:marLeft w:val="0"/>
      <w:marRight w:val="0"/>
      <w:marTop w:val="0"/>
      <w:marBottom w:val="0"/>
      <w:divBdr>
        <w:top w:val="none" w:sz="0" w:space="0" w:color="auto"/>
        <w:left w:val="none" w:sz="0" w:space="0" w:color="auto"/>
        <w:bottom w:val="none" w:sz="0" w:space="0" w:color="auto"/>
        <w:right w:val="none" w:sz="0" w:space="0" w:color="auto"/>
      </w:divBdr>
    </w:div>
    <w:div w:id="1999459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AE28DEA2A534C9BAFEBB756CB4C4F"/>
        <w:category>
          <w:name w:val="General"/>
          <w:gallery w:val="placeholder"/>
        </w:category>
        <w:types>
          <w:type w:val="bbPlcHdr"/>
        </w:types>
        <w:behaviors>
          <w:behavior w:val="content"/>
        </w:behaviors>
        <w:guid w:val="{506A93FD-F397-954C-92D6-5B02661F8890}"/>
      </w:docPartPr>
      <w:docPartBody>
        <w:p w:rsidR="00333241" w:rsidRDefault="006D3F47" w:rsidP="006D3F47">
          <w:pPr>
            <w:pStyle w:val="D60AE28DEA2A534C9BAFEBB756CB4C4F"/>
          </w:pPr>
          <w:r>
            <w:t>[Type text]</w:t>
          </w:r>
        </w:p>
      </w:docPartBody>
    </w:docPart>
    <w:docPart>
      <w:docPartPr>
        <w:name w:val="727365A6DB090E459C95A2665734B05E"/>
        <w:category>
          <w:name w:val="General"/>
          <w:gallery w:val="placeholder"/>
        </w:category>
        <w:types>
          <w:type w:val="bbPlcHdr"/>
        </w:types>
        <w:behaviors>
          <w:behavior w:val="content"/>
        </w:behaviors>
        <w:guid w:val="{518CFE70-81D5-D048-90D7-0782CF567912}"/>
      </w:docPartPr>
      <w:docPartBody>
        <w:p w:rsidR="00333241" w:rsidRDefault="006D3F47" w:rsidP="006D3F47">
          <w:pPr>
            <w:pStyle w:val="727365A6DB090E459C95A2665734B05E"/>
          </w:pPr>
          <w:r>
            <w:t>[Type text]</w:t>
          </w:r>
        </w:p>
      </w:docPartBody>
    </w:docPart>
    <w:docPart>
      <w:docPartPr>
        <w:name w:val="16C90E34CFA07645A064604A19D6A019"/>
        <w:category>
          <w:name w:val="General"/>
          <w:gallery w:val="placeholder"/>
        </w:category>
        <w:types>
          <w:type w:val="bbPlcHdr"/>
        </w:types>
        <w:behaviors>
          <w:behavior w:val="content"/>
        </w:behaviors>
        <w:guid w:val="{E0C80C1D-F768-5A4B-9CD5-789F9294F4EB}"/>
      </w:docPartPr>
      <w:docPartBody>
        <w:p w:rsidR="00333241" w:rsidRDefault="006D3F47" w:rsidP="006D3F47">
          <w:pPr>
            <w:pStyle w:val="16C90E34CFA07645A064604A19D6A0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F47"/>
    <w:rsid w:val="00333241"/>
    <w:rsid w:val="006D3F47"/>
    <w:rsid w:val="0076253B"/>
    <w:rsid w:val="00F1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1" ma:contentTypeDescription="Create a new document." ma:contentTypeScope="" ma:versionID="09e0b45b9fe3711b77371e78a68064ef">
  <xsd:schema xmlns:xsd="http://www.w3.org/2001/XMLSchema" xmlns:xs="http://www.w3.org/2001/XMLSchema" xmlns:p="http://schemas.microsoft.com/office/2006/metadata/properties" xmlns:ns2="a44f5f1d-3d4e-4219-a78c-485ff2d1e254" xmlns:ns3="c67a8d8b-0b02-4460-8eaa-dc434b2c0687" targetNamespace="http://schemas.microsoft.com/office/2006/metadata/properties" ma:root="true" ma:fieldsID="6ac3d30d196adb542125a31dec3df052" ns2:_="" ns3:_="">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3A79A-3429-4FE2-A636-8D8C79FC9E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D01EF-B752-4422-8153-64BDBC90E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c67a8d8b-0b02-4460-8eaa-dc434b2c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516DE-CF7D-4228-ACF4-6CC7CC7D523D}">
  <ds:schemaRefs>
    <ds:schemaRef ds:uri="http://schemas.microsoft.com/sharepoint/v3/contenttype/forms"/>
  </ds:schemaRefs>
</ds:datastoreItem>
</file>

<file path=customXml/itemProps4.xml><?xml version="1.0" encoding="utf-8"?>
<ds:datastoreItem xmlns:ds="http://schemas.openxmlformats.org/officeDocument/2006/customXml" ds:itemID="{AC046CB8-B9A2-4F22-9E9C-B58C0934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Snider</dc:creator>
  <cp:keywords/>
  <dc:description/>
  <cp:lastModifiedBy>Gilbert, Sharona</cp:lastModifiedBy>
  <cp:revision>12</cp:revision>
  <cp:lastPrinted>2022-01-07T23:17:00Z</cp:lastPrinted>
  <dcterms:created xsi:type="dcterms:W3CDTF">2022-12-13T21:52:00Z</dcterms:created>
  <dcterms:modified xsi:type="dcterms:W3CDTF">2023-04-06T13:59:00Z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ies>
</file>